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A91F71" w:rsidRDefault="00794CC1" w:rsidP="00A91F71">
      <w:pPr>
        <w:ind w:left="2124" w:firstLine="708"/>
        <w:rPr>
          <w:sz w:val="32"/>
          <w:szCs w:val="32"/>
        </w:rPr>
      </w:pPr>
      <w:r w:rsidRPr="00A91F71">
        <w:rPr>
          <w:sz w:val="32"/>
          <w:szCs w:val="32"/>
        </w:rPr>
        <w:t xml:space="preserve">Godišnji plan i program rada </w:t>
      </w:r>
    </w:p>
    <w:p w:rsidR="00794CC1" w:rsidRPr="00A91F71" w:rsidRDefault="00794CC1" w:rsidP="00DB43C0">
      <w:pPr>
        <w:rPr>
          <w:sz w:val="32"/>
          <w:szCs w:val="32"/>
        </w:rPr>
      </w:pPr>
    </w:p>
    <w:p w:rsidR="00794CC1" w:rsidRPr="00A91F71" w:rsidRDefault="00794CC1" w:rsidP="00A91F71">
      <w:pPr>
        <w:ind w:left="1416" w:firstLine="708"/>
        <w:rPr>
          <w:sz w:val="32"/>
          <w:szCs w:val="32"/>
        </w:rPr>
      </w:pPr>
      <w:r w:rsidRPr="00A91F71">
        <w:rPr>
          <w:sz w:val="32"/>
          <w:szCs w:val="32"/>
        </w:rPr>
        <w:t xml:space="preserve">Obrtničko-industrijske škole Županja </w:t>
      </w:r>
    </w:p>
    <w:p w:rsidR="00794CC1" w:rsidRPr="00A91F71" w:rsidRDefault="00794CC1" w:rsidP="00DB43C0">
      <w:pPr>
        <w:rPr>
          <w:sz w:val="32"/>
          <w:szCs w:val="32"/>
        </w:rPr>
      </w:pPr>
    </w:p>
    <w:p w:rsidR="00794CC1" w:rsidRPr="00A91F71" w:rsidRDefault="00794CC1" w:rsidP="00A91F71">
      <w:pPr>
        <w:ind w:left="2124" w:firstLine="708"/>
        <w:rPr>
          <w:sz w:val="32"/>
          <w:szCs w:val="32"/>
        </w:rPr>
      </w:pPr>
      <w:r w:rsidRPr="00A91F71">
        <w:rPr>
          <w:sz w:val="32"/>
          <w:szCs w:val="32"/>
        </w:rPr>
        <w:t>za školsku godinu 2015./2016.</w:t>
      </w:r>
    </w:p>
    <w:p w:rsidR="00794CC1" w:rsidRPr="00A91F71" w:rsidRDefault="00794CC1" w:rsidP="00DB43C0">
      <w:pPr>
        <w:rPr>
          <w:sz w:val="32"/>
          <w:szCs w:val="32"/>
        </w:rPr>
      </w:pPr>
    </w:p>
    <w:p w:rsidR="00794CC1" w:rsidRPr="00A91F71" w:rsidRDefault="00794CC1" w:rsidP="00DB43C0">
      <w:pPr>
        <w:rPr>
          <w:sz w:val="32"/>
          <w:szCs w:val="32"/>
        </w:rPr>
      </w:pPr>
    </w:p>
    <w:p w:rsidR="00794CC1" w:rsidRPr="00A91F71" w:rsidRDefault="00794CC1" w:rsidP="00DB43C0">
      <w:pPr>
        <w:rPr>
          <w:sz w:val="32"/>
          <w:szCs w:val="32"/>
        </w:rPr>
      </w:pPr>
    </w:p>
    <w:p w:rsidR="00794CC1" w:rsidRPr="00A91F71" w:rsidRDefault="00794CC1" w:rsidP="00DB43C0">
      <w:pPr>
        <w:rPr>
          <w:sz w:val="32"/>
          <w:szCs w:val="32"/>
        </w:rPr>
      </w:pP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OBRTNIČKO-INDUSTRIJSKA ŠKOLA</w:t>
      </w:r>
    </w:p>
    <w:p w:rsidR="00794CC1" w:rsidRPr="00DB43C0" w:rsidRDefault="00794CC1" w:rsidP="00DB43C0">
      <w:r w:rsidRPr="00DB43C0">
        <w:tab/>
      </w:r>
      <w:r w:rsidRPr="00DB43C0">
        <w:tab/>
        <w:t>Ž U P A NJ A</w:t>
      </w:r>
    </w:p>
    <w:p w:rsidR="00794CC1" w:rsidRPr="00DB43C0" w:rsidRDefault="00794CC1" w:rsidP="00DB43C0">
      <w:r w:rsidRPr="00DB43C0">
        <w:t>Veliki kraj 42, Županja</w:t>
      </w:r>
    </w:p>
    <w:p w:rsidR="00794CC1" w:rsidRPr="00DB43C0" w:rsidRDefault="00794CC1" w:rsidP="00DB43C0">
      <w:r w:rsidRPr="00DB43C0">
        <w:t>Tel/fax: 032/837-442</w:t>
      </w:r>
    </w:p>
    <w:p w:rsidR="00794CC1" w:rsidRPr="00DB43C0" w:rsidRDefault="00794CC1" w:rsidP="00DB43C0">
      <w:r w:rsidRPr="00DB43C0">
        <w:t>e-mail: obrind-skola-zupanja@vk.t-com.hr</w:t>
      </w:r>
    </w:p>
    <w:p w:rsidR="00794CC1" w:rsidRPr="00DB43C0" w:rsidRDefault="00794CC1" w:rsidP="00DB43C0">
      <w:r>
        <w:t>KLASA</w:t>
      </w:r>
      <w:r w:rsidRPr="00DB43C0">
        <w:t xml:space="preserve"> : 003-06/15-01/ ______</w:t>
      </w:r>
    </w:p>
    <w:p w:rsidR="00794CC1" w:rsidRPr="00DB43C0" w:rsidRDefault="00794CC1" w:rsidP="00DB43C0">
      <w:r>
        <w:t>URBROJ</w:t>
      </w:r>
      <w:r w:rsidRPr="00DB43C0">
        <w:t>: 2212-13-1-01-1</w:t>
      </w:r>
    </w:p>
    <w:p w:rsidR="00794CC1" w:rsidRPr="00DB43C0" w:rsidRDefault="00794CC1" w:rsidP="00DB43C0">
      <w:r w:rsidRPr="00DB43C0">
        <w:t>Županja, 30. rujna  2015.godine</w:t>
      </w:r>
    </w:p>
    <w:p w:rsidR="00794CC1" w:rsidRPr="00DB43C0" w:rsidRDefault="00794CC1" w:rsidP="00DB43C0">
      <w:r w:rsidRPr="00DB43C0">
        <w:tab/>
        <w:t xml:space="preserve"> </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ab/>
      </w:r>
      <w:r w:rsidRPr="00DB43C0">
        <w:tab/>
        <w:t>Na temelju članka 118. Zakona o odgoju i obrazovanju u osnovnoj i srednjoj školi ((N.N. broj 87/2008., 86/2009., 92/2010., 105/2010.-ispr.,90/2011.,16/2012.,86/2012., 126/2012., 94/2013., )  i članka 149. Statuta Obrtničko-industrijske škole Županja, Školski odbor na sjednici održanoj 30. rujna 2015. godine,  d o n i o   j e</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 xml:space="preserve">     </w:t>
      </w:r>
      <w:r>
        <w:tab/>
      </w:r>
      <w:r>
        <w:tab/>
      </w:r>
      <w:r>
        <w:tab/>
      </w:r>
      <w:r>
        <w:tab/>
      </w:r>
      <w:r>
        <w:tab/>
      </w:r>
      <w:r w:rsidRPr="00DB43C0">
        <w:t xml:space="preserve">   O  D  L  U  K  U</w:t>
      </w:r>
    </w:p>
    <w:p w:rsidR="00794CC1" w:rsidRPr="00DB43C0" w:rsidRDefault="00794CC1" w:rsidP="00DB43C0"/>
    <w:p w:rsidR="00794CC1" w:rsidRPr="00DB43C0" w:rsidRDefault="00794CC1" w:rsidP="00DB43C0"/>
    <w:p w:rsidR="00794CC1" w:rsidRPr="00DB43C0" w:rsidRDefault="00794CC1" w:rsidP="00DB43C0">
      <w:r>
        <w:t xml:space="preserve">            </w:t>
      </w:r>
      <w:r w:rsidRPr="00DB43C0">
        <w:t xml:space="preserve">  P r i h v a ć a   s e   Godišnji plan i program rada Obrtničko-industrijske škole </w:t>
      </w:r>
    </w:p>
    <w:p w:rsidR="00794CC1" w:rsidRPr="00DB43C0" w:rsidRDefault="00794CC1" w:rsidP="00DB43C0"/>
    <w:p w:rsidR="00794CC1" w:rsidRPr="00DB43C0" w:rsidRDefault="00794CC1" w:rsidP="00DB43C0">
      <w:r w:rsidRPr="00DB43C0">
        <w:t xml:space="preserve">         </w:t>
      </w:r>
      <w:r>
        <w:t xml:space="preserve">                              </w:t>
      </w:r>
      <w:r w:rsidRPr="00DB43C0">
        <w:t>Županja za školsku 2015./2016. godinu.</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ab/>
      </w:r>
      <w:r w:rsidRPr="00DB43C0">
        <w:tab/>
      </w:r>
      <w:r w:rsidRPr="00DB43C0">
        <w:tab/>
      </w:r>
      <w:r w:rsidRPr="00DB43C0">
        <w:tab/>
      </w:r>
      <w:r w:rsidRPr="00DB43C0">
        <w:tab/>
      </w:r>
      <w:r w:rsidRPr="00DB43C0">
        <w:tab/>
      </w:r>
      <w:r w:rsidRPr="00DB43C0">
        <w:tab/>
      </w:r>
      <w:r w:rsidRPr="00DB43C0">
        <w:tab/>
        <w:t xml:space="preserve">   Predsjednik Školskog odbora :</w:t>
      </w:r>
    </w:p>
    <w:p w:rsidR="00794CC1" w:rsidRPr="00DB43C0" w:rsidRDefault="00794CC1" w:rsidP="00DB43C0">
      <w:r w:rsidRPr="00DB43C0">
        <w:tab/>
      </w:r>
      <w:r w:rsidRPr="00DB43C0">
        <w:tab/>
      </w:r>
      <w:r w:rsidRPr="00DB43C0">
        <w:tab/>
      </w:r>
      <w:r w:rsidRPr="00DB43C0">
        <w:tab/>
      </w:r>
      <w:r w:rsidRPr="00DB43C0">
        <w:tab/>
      </w:r>
      <w:r w:rsidRPr="00DB43C0">
        <w:tab/>
      </w:r>
      <w:r w:rsidRPr="00DB43C0">
        <w:tab/>
        <w:t xml:space="preserve">                    Marko Galović, prof.</w:t>
      </w:r>
    </w:p>
    <w:p w:rsidR="00794CC1" w:rsidRPr="00DB43C0" w:rsidRDefault="00794CC1" w:rsidP="00DB43C0">
      <w:r w:rsidRPr="00DB43C0">
        <w:t xml:space="preserve">          </w:t>
      </w:r>
    </w:p>
    <w:p w:rsidR="00794CC1" w:rsidRPr="00DB43C0" w:rsidRDefault="00794CC1" w:rsidP="00DB43C0"/>
    <w:p w:rsidR="00794CC1" w:rsidRDefault="00794CC1" w:rsidP="00DB43C0">
      <w:r w:rsidRPr="00DB43C0">
        <w:tab/>
      </w:r>
    </w:p>
    <w:p w:rsidR="00794CC1" w:rsidRDefault="00794CC1" w:rsidP="00DB43C0"/>
    <w:p w:rsidR="00794CC1" w:rsidRPr="00DB43C0" w:rsidRDefault="00794CC1" w:rsidP="00DB43C0">
      <w:r w:rsidRPr="00DB43C0">
        <w:tab/>
      </w:r>
      <w:r w:rsidRPr="00DB43C0">
        <w:tab/>
      </w:r>
      <w:r w:rsidRPr="00DB43C0">
        <w:tab/>
      </w:r>
      <w:r w:rsidRPr="00DB43C0">
        <w:tab/>
      </w:r>
      <w:r w:rsidRPr="00DB43C0">
        <w:tab/>
      </w:r>
      <w:r w:rsidRPr="00DB43C0">
        <w:tab/>
      </w:r>
    </w:p>
    <w:p w:rsidR="00794CC1" w:rsidRPr="00DB43C0" w:rsidRDefault="00794CC1" w:rsidP="00DB43C0">
      <w:r w:rsidRPr="00DB43C0">
        <w:t>Dostavljeno:</w:t>
      </w:r>
    </w:p>
    <w:p w:rsidR="00794CC1" w:rsidRPr="00DB43C0" w:rsidRDefault="00794CC1" w:rsidP="00DB43C0">
      <w:r w:rsidRPr="00DB43C0">
        <w:t xml:space="preserve">       1. -   Ministarstvo znanosti, obrazovanja i sporta,</w:t>
      </w:r>
    </w:p>
    <w:p w:rsidR="00794CC1" w:rsidRPr="00DB43C0" w:rsidRDefault="00794CC1" w:rsidP="00DB43C0">
      <w:r w:rsidRPr="00DB43C0">
        <w:t xml:space="preserve">       2.-    Web stranica škole,</w:t>
      </w:r>
    </w:p>
    <w:p w:rsidR="00794CC1" w:rsidRPr="00DB43C0" w:rsidRDefault="00794CC1" w:rsidP="00DB43C0">
      <w:r>
        <w:t xml:space="preserve">      </w:t>
      </w:r>
      <w:r w:rsidRPr="00DB43C0">
        <w:t xml:space="preserve"> 3.  -  Oglasne ploče,</w:t>
      </w:r>
    </w:p>
    <w:p w:rsidR="00794CC1" w:rsidRPr="00DB43C0" w:rsidRDefault="00794CC1" w:rsidP="00DB43C0">
      <w:r>
        <w:t xml:space="preserve">      </w:t>
      </w:r>
      <w:r w:rsidRPr="00DB43C0">
        <w:t xml:space="preserve"> 4. -  P i s m o h r a n.-</w:t>
      </w:r>
      <w:r w:rsidRPr="00DB43C0">
        <w:tab/>
      </w:r>
      <w:r w:rsidRPr="00DB43C0">
        <w:tab/>
      </w:r>
      <w:r w:rsidRPr="00DB43C0">
        <w:tab/>
      </w:r>
    </w:p>
    <w:p w:rsidR="00794CC1" w:rsidRPr="00DB43C0" w:rsidRDefault="00794CC1" w:rsidP="00DB43C0"/>
    <w:p w:rsidR="00794CC1" w:rsidRPr="00DB43C0" w:rsidRDefault="00794CC1" w:rsidP="00DB43C0">
      <w:r w:rsidRPr="00DB43C0">
        <w:t>U  V  O  D</w:t>
      </w:r>
    </w:p>
    <w:p w:rsidR="00794CC1" w:rsidRPr="00DB43C0" w:rsidRDefault="00794CC1" w:rsidP="00DB43C0"/>
    <w:p w:rsidR="00794CC1" w:rsidRPr="00DB43C0" w:rsidRDefault="00794CC1" w:rsidP="00DB43C0"/>
    <w:p w:rsidR="00794CC1" w:rsidRPr="00DB43C0" w:rsidRDefault="00794CC1" w:rsidP="00761EFF">
      <w:pPr>
        <w:ind w:firstLine="708"/>
      </w:pPr>
      <w:r w:rsidRPr="00DB43C0">
        <w:t>Obrtničko-industrijska škola Županja  počela je s radom 30. travnja 1993.  kao pravni sljednik Srednjoškolskog centra „Vladimir Nazor“ u Županji.</w:t>
      </w:r>
    </w:p>
    <w:p w:rsidR="00794CC1" w:rsidRPr="00DB43C0" w:rsidRDefault="00794CC1" w:rsidP="00DB43C0"/>
    <w:p w:rsidR="00794CC1" w:rsidRPr="00DB43C0" w:rsidRDefault="00794CC1" w:rsidP="00761EFF">
      <w:pPr>
        <w:ind w:firstLine="708"/>
      </w:pPr>
      <w:r w:rsidRPr="00DB43C0">
        <w:t xml:space="preserve">Rješenjem Ministarstva znanosti, obrazovanja i športa Škola je registrirana kao javna ustanova za obavljanje djelatnosti srednjoškolskog obrazovanja redovitih učenika i obrazovanja odraslih. </w:t>
      </w:r>
      <w:r w:rsidRPr="00DB43C0">
        <w:tab/>
      </w:r>
    </w:p>
    <w:p w:rsidR="00794CC1" w:rsidRPr="00DB43C0" w:rsidRDefault="00794CC1" w:rsidP="00DB43C0"/>
    <w:p w:rsidR="00794CC1" w:rsidRPr="00DB43C0" w:rsidRDefault="00794CC1" w:rsidP="00761EFF">
      <w:pPr>
        <w:ind w:firstLine="708"/>
      </w:pPr>
      <w:r w:rsidRPr="00DB43C0">
        <w:t>Osim djelatnosti obrazovanja, Škola je registrirana i za sporedne djelatnosti koje se obavljaju u školskim radionicama i frizerskom salonu.</w:t>
      </w:r>
    </w:p>
    <w:p w:rsidR="00794CC1" w:rsidRPr="00DB43C0" w:rsidRDefault="00794CC1" w:rsidP="00DB43C0"/>
    <w:p w:rsidR="00794CC1" w:rsidRPr="00DB43C0" w:rsidRDefault="00794CC1" w:rsidP="00761EFF">
      <w:pPr>
        <w:ind w:firstLine="708"/>
      </w:pPr>
      <w:r w:rsidRPr="00DB43C0">
        <w:t xml:space="preserve">U školskoj 2015./2016. godini upisano je 37 razrednih odjela sa 720 učenika. </w:t>
      </w:r>
    </w:p>
    <w:p w:rsidR="00794CC1" w:rsidRPr="00DB43C0" w:rsidRDefault="00794CC1" w:rsidP="00DB43C0"/>
    <w:p w:rsidR="00794CC1" w:rsidRDefault="00794CC1" w:rsidP="00761EFF">
      <w:pPr>
        <w:ind w:firstLine="708"/>
      </w:pPr>
      <w:r w:rsidRPr="00DB43C0">
        <w:t>Nastava je organizirana u jedanaestodnevnom radnom ciklusu, tako da se raspored sati planira i realizira u dva (2) kalendarska tjedna.</w:t>
      </w:r>
    </w:p>
    <w:p w:rsidR="00794CC1" w:rsidRDefault="00794CC1" w:rsidP="00761EFF">
      <w:pPr>
        <w:ind w:firstLine="708"/>
      </w:pPr>
    </w:p>
    <w:p w:rsidR="00794CC1" w:rsidRPr="00761EFF" w:rsidRDefault="00794CC1" w:rsidP="00761EFF">
      <w:pPr>
        <w:ind w:firstLine="708"/>
      </w:pPr>
      <w:r>
        <w:t>Škola je iskazala interes</w:t>
      </w:r>
      <w:r w:rsidRPr="00761EFF">
        <w:t xml:space="preserve"> za sudjelovanje u pilot projektu „e-Škole - Uspostava sustava razvoja digitalno zrelih škola</w:t>
      </w:r>
      <w:r>
        <w:t>“, te je izabrana za realizaciju projekta.</w:t>
      </w:r>
    </w:p>
    <w:p w:rsidR="00794CC1" w:rsidRPr="00761EFF" w:rsidRDefault="00794CC1" w:rsidP="00DB43C0"/>
    <w:p w:rsidR="00794CC1" w:rsidRPr="00DB43C0" w:rsidRDefault="00794CC1" w:rsidP="00761EFF">
      <w:pPr>
        <w:ind w:firstLine="708"/>
      </w:pPr>
      <w:r w:rsidRPr="00DB43C0">
        <w:t>Teorijska nastava  odvija se u prostorima Škole na tri lokacije (Veliki kraj 42 i Ilirskog preporoda 32 u Županji i  Osnovna škola Ivan Meštrović, Drenovci, Istrev 2), a praktična nastava i stručna praksa u školskim radionicama, poduzećima i obrtničkim radionicama te radionicama s licencom.</w:t>
      </w:r>
    </w:p>
    <w:p w:rsidR="00794CC1" w:rsidRPr="00DB43C0" w:rsidRDefault="00794CC1" w:rsidP="00DB43C0"/>
    <w:p w:rsidR="00794CC1" w:rsidRPr="00DB43C0" w:rsidRDefault="00794CC1" w:rsidP="00761EFF">
      <w:pPr>
        <w:ind w:firstLine="708"/>
      </w:pPr>
      <w:r w:rsidRPr="00DB43C0">
        <w:t>Pored redovne, teorijske i praktične nastave Škola planira i ostale oblike nastave: vježbe, dodatna i dopunska nastava, pripreme za natjecanje i smotre, slobodne aktivnosti, sekcije i školske sportske aktivnosti.</w:t>
      </w:r>
    </w:p>
    <w:p w:rsidR="00794CC1" w:rsidRPr="00DB43C0" w:rsidRDefault="00794CC1" w:rsidP="00DB43C0"/>
    <w:p w:rsidR="00794CC1" w:rsidRPr="00DB43C0" w:rsidRDefault="00794CC1" w:rsidP="00761EFF">
      <w:pPr>
        <w:ind w:firstLine="708"/>
      </w:pPr>
      <w:r w:rsidRPr="00DB43C0">
        <w:t>Za izvođenje nastave i ostalih aktivnosti</w:t>
      </w:r>
      <w:r>
        <w:t xml:space="preserve"> </w:t>
      </w:r>
      <w:r w:rsidRPr="00DB43C0">
        <w:t xml:space="preserve"> Škola raspolaže  sljedećim prostorima: 13 klasičnih učionica, 2 praktikuma informatike, praktikum elektrotehnike, praktikum strojarstva, praktikum za frizere, praktikum za konobare, praktikum za </w:t>
      </w:r>
      <w:r>
        <w:t xml:space="preserve">poljoprivredne tehničare - </w:t>
      </w:r>
      <w:r w:rsidRPr="00DB43C0">
        <w:t>fitofarmaceute, frizerski salon, tekstilna radionica, elektro radionica, metalska radionica, sportska dvorana i školska knjižnica. Za tjelesni odgoj koristi se zajednička sportska dvorana za sve tri srednje škole, kao i  sportski tereni NK «Graničar» Županja.</w:t>
      </w:r>
    </w:p>
    <w:p w:rsidR="00794CC1" w:rsidRPr="00DB43C0" w:rsidRDefault="00794CC1" w:rsidP="00DB43C0"/>
    <w:p w:rsidR="00794CC1" w:rsidRPr="00DB43C0" w:rsidRDefault="00794CC1" w:rsidP="00761EFF">
      <w:pPr>
        <w:ind w:firstLine="708"/>
      </w:pPr>
      <w:r w:rsidRPr="00DB43C0">
        <w:t xml:space="preserve">U školskoj godini 2015./2016. zaposleno je na dan 30. rujna 2015. godine 107 djelatnika i to: 90 nastavnika (općeobrazovnih sadržaja, strukovnih sadržaja, praktične nastave), 3 stručna suradnika, 5 administrativno-tehničkog osoblja, 2 domara i 7 spremačica. </w:t>
      </w:r>
    </w:p>
    <w:p w:rsidR="00794CC1" w:rsidRPr="00DB43C0" w:rsidRDefault="00794CC1" w:rsidP="00DB43C0"/>
    <w:p w:rsidR="00794CC1" w:rsidRPr="00DB43C0" w:rsidRDefault="00794CC1" w:rsidP="00DB43C0">
      <w:r w:rsidRPr="00DB43C0">
        <w:tab/>
      </w:r>
    </w:p>
    <w:p w:rsidR="00794CC1" w:rsidRPr="00DB43C0" w:rsidRDefault="00794CC1" w:rsidP="00DB43C0"/>
    <w:p w:rsidR="00794CC1" w:rsidRPr="00DB43C0" w:rsidRDefault="00794CC1" w:rsidP="00DB43C0">
      <w:r w:rsidRPr="00DB43C0">
        <w:tab/>
      </w:r>
    </w:p>
    <w:p w:rsidR="00794CC1" w:rsidRPr="00DB43C0" w:rsidRDefault="00794CC1" w:rsidP="00DB43C0"/>
    <w:p w:rsidR="00794CC1" w:rsidRPr="00DB43C0" w:rsidRDefault="00794CC1" w:rsidP="00DB43C0"/>
    <w:p w:rsidR="00794CC1" w:rsidRDefault="00794CC1" w:rsidP="00DB43C0">
      <w:r w:rsidRPr="00DB43C0">
        <w:tab/>
      </w:r>
      <w:r w:rsidRPr="00DB43C0">
        <w:tab/>
      </w:r>
    </w:p>
    <w:p w:rsidR="00794CC1" w:rsidRPr="00DB43C0" w:rsidRDefault="00794CC1" w:rsidP="00DB43C0">
      <w:r w:rsidRPr="00DB43C0">
        <w:tab/>
      </w:r>
      <w:r w:rsidRPr="00DB43C0">
        <w:tab/>
      </w:r>
      <w:r w:rsidRPr="00DB43C0">
        <w:tab/>
      </w:r>
      <w:r w:rsidRPr="00DB43C0">
        <w:tab/>
      </w:r>
      <w:r w:rsidRPr="00DB43C0">
        <w:tab/>
      </w:r>
      <w:r w:rsidRPr="00DB43C0">
        <w:tab/>
        <w:t>.</w:t>
      </w:r>
      <w:r w:rsidRPr="00DB43C0">
        <w:tab/>
      </w:r>
    </w:p>
    <w:p w:rsidR="00794CC1" w:rsidRPr="00DB43C0" w:rsidRDefault="00794CC1" w:rsidP="00DB43C0"/>
    <w:p w:rsidR="00794CC1" w:rsidRPr="00DB43C0" w:rsidRDefault="00794CC1" w:rsidP="00DB43C0">
      <w:r w:rsidRPr="00DB43C0">
        <w:lastRenderedPageBreak/>
        <w:t>NAZIV I SJEDIŠTE :  OBRTNIČKO-INDUSTRIJSKA  ŠKOLA  ŽUPANJA, ŽUPANJA</w:t>
      </w:r>
    </w:p>
    <w:p w:rsidR="00794CC1" w:rsidRPr="00DB43C0" w:rsidRDefault="00794CC1" w:rsidP="00DB43C0"/>
    <w:p w:rsidR="00794CC1" w:rsidRPr="00DB43C0" w:rsidRDefault="00794CC1" w:rsidP="00DB43C0"/>
    <w:p w:rsidR="00794CC1" w:rsidRPr="00DB43C0" w:rsidRDefault="00794CC1" w:rsidP="00DB43C0">
      <w:r w:rsidRPr="00DB43C0">
        <w:t>ADRESA:  ŽUPANJA, VELIKI KRAJ 42</w:t>
      </w:r>
    </w:p>
    <w:p w:rsidR="00794CC1" w:rsidRPr="00DB43C0" w:rsidRDefault="00794CC1" w:rsidP="00DB43C0"/>
    <w:p w:rsidR="00794CC1" w:rsidRPr="00DB43C0" w:rsidRDefault="00794CC1" w:rsidP="00DB43C0"/>
    <w:p w:rsidR="00794CC1" w:rsidRPr="00DB43C0" w:rsidRDefault="00794CC1" w:rsidP="00DB43C0">
      <w:r w:rsidRPr="00DB43C0">
        <w:t xml:space="preserve">ŠIFRA USTANOVE: </w:t>
      </w:r>
      <w:r w:rsidRPr="00DB43C0">
        <w:tab/>
      </w:r>
      <w:r w:rsidRPr="00DB43C0">
        <w:tab/>
        <w:t xml:space="preserve">   16-111-501</w:t>
      </w:r>
    </w:p>
    <w:p w:rsidR="00794CC1" w:rsidRPr="00DB43C0" w:rsidRDefault="00794CC1" w:rsidP="00DB43C0"/>
    <w:p w:rsidR="00794CC1" w:rsidRPr="00DB43C0" w:rsidRDefault="00794CC1" w:rsidP="00DB43C0"/>
    <w:p w:rsidR="00794CC1" w:rsidRPr="00DB43C0" w:rsidRDefault="00794CC1" w:rsidP="00DB43C0">
      <w:r w:rsidRPr="00DB43C0">
        <w:t xml:space="preserve">UKUPAN  BROJ UČENIKA: </w:t>
      </w:r>
      <w:r w:rsidRPr="00DB43C0">
        <w:tab/>
        <w:t xml:space="preserve">   720</w:t>
      </w:r>
    </w:p>
    <w:p w:rsidR="00794CC1" w:rsidRPr="00DB43C0" w:rsidRDefault="00794CC1" w:rsidP="00DB43C0"/>
    <w:p w:rsidR="00794CC1" w:rsidRPr="00DB43C0" w:rsidRDefault="00794CC1" w:rsidP="00DB43C0"/>
    <w:p w:rsidR="00794CC1" w:rsidRPr="00DB43C0" w:rsidRDefault="00794CC1" w:rsidP="00DB43C0">
      <w:r w:rsidRPr="00DB43C0">
        <w:t xml:space="preserve">UKUPAN BROJ ODJELA:    </w:t>
      </w:r>
      <w:r w:rsidRPr="00DB43C0">
        <w:tab/>
        <w:t xml:space="preserve">   37</w:t>
      </w:r>
    </w:p>
    <w:p w:rsidR="00794CC1" w:rsidRPr="00DB43C0" w:rsidRDefault="00794CC1" w:rsidP="00DB43C0"/>
    <w:p w:rsidR="00794CC1" w:rsidRPr="00DB43C0" w:rsidRDefault="00794CC1" w:rsidP="00DB43C0"/>
    <w:p w:rsidR="00794CC1" w:rsidRPr="00DB43C0" w:rsidRDefault="00794CC1" w:rsidP="00DB43C0">
      <w:r w:rsidRPr="00DB43C0">
        <w:t>UKUPAN BROJ  DJELATNIKA: 107</w:t>
      </w:r>
    </w:p>
    <w:p w:rsidR="00794CC1" w:rsidRPr="00DB43C0" w:rsidRDefault="00794CC1" w:rsidP="00DB43C0"/>
    <w:p w:rsidR="00794CC1" w:rsidRPr="00DB43C0" w:rsidRDefault="00794CC1" w:rsidP="00DB43C0">
      <w:r w:rsidRPr="00DB43C0">
        <w:t xml:space="preserve">NASTAVNIKA: </w:t>
      </w:r>
      <w:r w:rsidRPr="00DB43C0">
        <w:tab/>
      </w:r>
      <w:r w:rsidRPr="00DB43C0">
        <w:tab/>
        <w:t>90  (uključen i ravnatelj)</w:t>
      </w:r>
    </w:p>
    <w:p w:rsidR="00794CC1" w:rsidRPr="00DB43C0" w:rsidRDefault="00794CC1" w:rsidP="00DB43C0"/>
    <w:p w:rsidR="00794CC1" w:rsidRPr="00DB43C0" w:rsidRDefault="00794CC1" w:rsidP="00DB43C0">
      <w:r w:rsidRPr="00DB43C0">
        <w:t>STRUČNI SURADNIK:</w:t>
      </w:r>
      <w:r w:rsidRPr="00DB43C0">
        <w:tab/>
        <w:t xml:space="preserve">  3</w:t>
      </w:r>
    </w:p>
    <w:p w:rsidR="00794CC1" w:rsidRPr="00DB43C0" w:rsidRDefault="00794CC1" w:rsidP="00DB43C0"/>
    <w:p w:rsidR="00794CC1" w:rsidRPr="00DB43C0" w:rsidRDefault="00794CC1" w:rsidP="00DB43C0">
      <w:r w:rsidRPr="00DB43C0">
        <w:t>ADM.-TEH. OSOBLJE:</w:t>
      </w:r>
      <w:r w:rsidRPr="00DB43C0">
        <w:tab/>
        <w:t xml:space="preserve">  5</w:t>
      </w:r>
    </w:p>
    <w:p w:rsidR="00794CC1" w:rsidRPr="00DB43C0" w:rsidRDefault="00794CC1" w:rsidP="00DB43C0"/>
    <w:p w:rsidR="00794CC1" w:rsidRPr="00DB43C0" w:rsidRDefault="00794CC1" w:rsidP="00DB43C0">
      <w:r w:rsidRPr="00DB43C0">
        <w:t>POMOĆNO OSOBLJE:</w:t>
      </w:r>
      <w:r w:rsidRPr="00DB43C0">
        <w:tab/>
        <w:t xml:space="preserve">  9</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lastRenderedPageBreak/>
        <w:t xml:space="preserve">a) PROSTORNI UVJETI: </w:t>
      </w:r>
    </w:p>
    <w:p w:rsidR="00794CC1" w:rsidRPr="00DB43C0" w:rsidRDefault="00794CC1" w:rsidP="00DB43C0">
      <w:r w:rsidRPr="00DB43C0">
        <w:t>Obrtničko-industrijska škola Županja smještena  je u  zgradi  srednjih  škola  u  Županji, Veliki  kraj  42 (prizemlje)</w:t>
      </w:r>
    </w:p>
    <w:p w:rsidR="00794CC1" w:rsidRPr="00DB43C0" w:rsidRDefault="00794CC1" w:rsidP="00DB43C0"/>
    <w:p w:rsidR="00794CC1" w:rsidRPr="00DB43C0" w:rsidRDefault="00794CC1" w:rsidP="00DB43C0">
      <w:r w:rsidRPr="00DB43C0">
        <w:t>Školski  prostor  sadrži :</w:t>
      </w:r>
    </w:p>
    <w:p w:rsidR="00794CC1" w:rsidRPr="00DB43C0" w:rsidRDefault="00794CC1" w:rsidP="00DB43C0">
      <w:r w:rsidRPr="00DB43C0">
        <w:t xml:space="preserve">   Veliki kraj 42</w:t>
      </w:r>
    </w:p>
    <w:p w:rsidR="00794CC1" w:rsidRPr="00DB43C0" w:rsidRDefault="00794CC1" w:rsidP="00DB43C0">
      <w:r w:rsidRPr="00DB43C0">
        <w:t>- 9 učionica opće namjene</w:t>
      </w:r>
    </w:p>
    <w:p w:rsidR="00794CC1" w:rsidRPr="00DB43C0" w:rsidRDefault="00794CC1" w:rsidP="00DB43C0">
      <w:r w:rsidRPr="00DB43C0">
        <w:t>- praktikum za nastavu informatike</w:t>
      </w:r>
    </w:p>
    <w:p w:rsidR="00794CC1" w:rsidRPr="00DB43C0" w:rsidRDefault="00794CC1" w:rsidP="00DB43C0">
      <w:r w:rsidRPr="00DB43C0">
        <w:t>- praktikum za zanimanje konobar/kuhar</w:t>
      </w:r>
    </w:p>
    <w:p w:rsidR="00794CC1" w:rsidRPr="00DB43C0" w:rsidRDefault="00794CC1" w:rsidP="00DB43C0">
      <w:r w:rsidRPr="00DB43C0">
        <w:t xml:space="preserve">- prostori školske knjižnice, zbornice, pedagoško-razvojne  službe, ravnatelja, tajništva, domara,  </w:t>
      </w:r>
    </w:p>
    <w:p w:rsidR="00794CC1" w:rsidRPr="00DB43C0" w:rsidRDefault="00794CC1" w:rsidP="00DB43C0">
      <w:r w:rsidRPr="00DB43C0">
        <w:t xml:space="preserve">  spremačica </w:t>
      </w:r>
    </w:p>
    <w:p w:rsidR="00794CC1" w:rsidRPr="00DB43C0" w:rsidRDefault="00794CC1" w:rsidP="00DB43C0">
      <w:r w:rsidRPr="00DB43C0">
        <w:t>- kotlovnica i spremište</w:t>
      </w:r>
    </w:p>
    <w:p w:rsidR="00794CC1" w:rsidRPr="00DB43C0" w:rsidRDefault="00794CC1" w:rsidP="00DB43C0">
      <w:r w:rsidRPr="00DB43C0">
        <w:t>- veliki školski hol</w:t>
      </w:r>
    </w:p>
    <w:p w:rsidR="00794CC1" w:rsidRPr="00DB43C0" w:rsidRDefault="00794CC1" w:rsidP="00DB43C0">
      <w:r w:rsidRPr="00DB43C0">
        <w:t xml:space="preserve">- arhiva </w:t>
      </w:r>
    </w:p>
    <w:p w:rsidR="00794CC1" w:rsidRPr="00DB43C0" w:rsidRDefault="00794CC1" w:rsidP="00DB43C0">
      <w:r w:rsidRPr="00DB43C0">
        <w:t>- sanitarni čvor</w:t>
      </w:r>
    </w:p>
    <w:p w:rsidR="00794CC1" w:rsidRPr="00DB43C0" w:rsidRDefault="00794CC1" w:rsidP="00DB43C0">
      <w:r w:rsidRPr="00DB43C0">
        <w:t>- komunikacije</w:t>
      </w:r>
    </w:p>
    <w:p w:rsidR="00794CC1" w:rsidRPr="00DB43C0" w:rsidRDefault="00794CC1" w:rsidP="00DB43C0">
      <w:r w:rsidRPr="00DB43C0">
        <w:t>- sportska dvorana (</w:t>
      </w:r>
      <w:smartTag w:uri="urn:schemas-microsoft-com:office:smarttags" w:element="metricconverter">
        <w:smartTagPr>
          <w:attr w:name="ProductID" w:val="1200,00 mﾲ"/>
        </w:smartTagPr>
        <w:r w:rsidRPr="00DB43C0">
          <w:t>1200,00 m²</w:t>
        </w:r>
      </w:smartTag>
      <w:r w:rsidRPr="00DB43C0">
        <w:t xml:space="preserve">  - nastavu izvode tri škole, dvorana je podijeljena u dva dijela) </w:t>
      </w:r>
    </w:p>
    <w:p w:rsidR="00794CC1" w:rsidRPr="00DB43C0" w:rsidRDefault="00794CC1" w:rsidP="00DB43C0"/>
    <w:p w:rsidR="00794CC1" w:rsidRPr="00DB43C0" w:rsidRDefault="00794CC1" w:rsidP="00DB43C0">
      <w:r w:rsidRPr="00DB43C0">
        <w:t xml:space="preserve">  Ilirskog preporoda 32</w:t>
      </w:r>
    </w:p>
    <w:p w:rsidR="00794CC1" w:rsidRPr="00DB43C0" w:rsidRDefault="00794CC1" w:rsidP="00DB43C0">
      <w:r w:rsidRPr="00DB43C0">
        <w:t xml:space="preserve">   - 5 učionica opće namjene</w:t>
      </w:r>
    </w:p>
    <w:p w:rsidR="00794CC1" w:rsidRPr="00DB43C0" w:rsidRDefault="00794CC1" w:rsidP="00DB43C0">
      <w:r w:rsidRPr="00DB43C0">
        <w:t xml:space="preserve">   - kabinet elektrotehnike</w:t>
      </w:r>
    </w:p>
    <w:p w:rsidR="00794CC1" w:rsidRPr="00DB43C0" w:rsidRDefault="00794CC1" w:rsidP="00DB43C0">
      <w:r w:rsidRPr="00DB43C0">
        <w:t xml:space="preserve">   - praktikum za frizere</w:t>
      </w:r>
    </w:p>
    <w:p w:rsidR="00794CC1" w:rsidRPr="00DB43C0" w:rsidRDefault="00794CC1" w:rsidP="00DB43C0">
      <w:r w:rsidRPr="00DB43C0">
        <w:t xml:space="preserve">   - praktikum  za fitofarmaceute</w:t>
      </w:r>
    </w:p>
    <w:p w:rsidR="00794CC1" w:rsidRPr="00DB43C0" w:rsidRDefault="00794CC1" w:rsidP="00DB43C0">
      <w:r w:rsidRPr="00DB43C0">
        <w:t xml:space="preserve">   - frizerski salon</w:t>
      </w:r>
    </w:p>
    <w:p w:rsidR="00794CC1" w:rsidRPr="00DB43C0" w:rsidRDefault="00794CC1" w:rsidP="00DB43C0">
      <w:r w:rsidRPr="00DB43C0">
        <w:t xml:space="preserve">   - zbornica, prostor spremačica i domara</w:t>
      </w:r>
    </w:p>
    <w:p w:rsidR="00794CC1" w:rsidRPr="00DB43C0" w:rsidRDefault="00794CC1" w:rsidP="00DB43C0">
      <w:r w:rsidRPr="00DB43C0">
        <w:t xml:space="preserve">   - praktikum za strojarstvo</w:t>
      </w:r>
    </w:p>
    <w:p w:rsidR="00794CC1" w:rsidRPr="00DB43C0" w:rsidRDefault="00794CC1" w:rsidP="00DB43C0">
      <w:r w:rsidRPr="00DB43C0">
        <w:t xml:space="preserve">   - radionica za obrazovni sektor strojarstvo</w:t>
      </w:r>
    </w:p>
    <w:p w:rsidR="00794CC1" w:rsidRPr="00DB43C0" w:rsidRDefault="00794CC1" w:rsidP="00DB43C0">
      <w:r w:rsidRPr="00DB43C0">
        <w:t xml:space="preserve">   - radionica za obrazovni sektor tekstil i koža</w:t>
      </w:r>
    </w:p>
    <w:p w:rsidR="00794CC1" w:rsidRPr="00DB43C0" w:rsidRDefault="00794CC1" w:rsidP="00DB43C0">
      <w:r w:rsidRPr="00DB43C0">
        <w:t xml:space="preserve">   - radionica za obrazovni sektor elektrotehnika i računalstvo</w:t>
      </w:r>
    </w:p>
    <w:p w:rsidR="00794CC1" w:rsidRPr="00DB43C0" w:rsidRDefault="00794CC1" w:rsidP="00DB43C0"/>
    <w:p w:rsidR="00794CC1" w:rsidRPr="00DB43C0" w:rsidRDefault="00794CC1" w:rsidP="00DB43C0">
      <w:r w:rsidRPr="00DB43C0">
        <w:t>Istrev 2, Drenovci</w:t>
      </w:r>
    </w:p>
    <w:p w:rsidR="00794CC1" w:rsidRPr="00DB43C0" w:rsidRDefault="00794CC1" w:rsidP="00DB43C0">
      <w:r w:rsidRPr="00DB43C0">
        <w:t xml:space="preserve">  - 6 učionica opće namjene</w:t>
      </w:r>
    </w:p>
    <w:p w:rsidR="00794CC1" w:rsidRPr="00DB43C0" w:rsidRDefault="00794CC1" w:rsidP="00DB43C0">
      <w:r w:rsidRPr="00DB43C0">
        <w:t xml:space="preserve">  - kuhinja (kabinet konobar/kuhar)</w:t>
      </w:r>
    </w:p>
    <w:p w:rsidR="00794CC1" w:rsidRPr="00DB43C0" w:rsidRDefault="00794CC1" w:rsidP="00DB43C0">
      <w:r w:rsidRPr="00DB43C0">
        <w:t xml:space="preserve">  - kabinet informatike</w:t>
      </w:r>
    </w:p>
    <w:p w:rsidR="00794CC1" w:rsidRPr="00DB43C0" w:rsidRDefault="00794CC1" w:rsidP="00DB43C0">
      <w:r w:rsidRPr="00DB43C0">
        <w:t xml:space="preserve">  - zbornica, komunikacija  </w:t>
      </w:r>
    </w:p>
    <w:p w:rsidR="00794CC1" w:rsidRPr="00DB43C0" w:rsidRDefault="00794CC1" w:rsidP="00DB43C0">
      <w:r w:rsidRPr="00DB43C0">
        <w:t xml:space="preserve">  - sanitarni čvor</w:t>
      </w:r>
    </w:p>
    <w:p w:rsidR="00794CC1" w:rsidRPr="00DB43C0" w:rsidRDefault="00794CC1" w:rsidP="00DB43C0">
      <w:r w:rsidRPr="00DB43C0">
        <w:t xml:space="preserve">  ( cca ukupno </w:t>
      </w:r>
      <w:smartTag w:uri="urn:schemas-microsoft-com:office:smarttags" w:element="metricconverter">
        <w:smartTagPr>
          <w:attr w:name="ProductID" w:val="1200 mﾲ"/>
        </w:smartTagPr>
        <w:r w:rsidRPr="00DB43C0">
          <w:t>1200 m²</w:t>
        </w:r>
      </w:smartTag>
      <w:r w:rsidRPr="00DB43C0">
        <w:t>)</w:t>
      </w:r>
    </w:p>
    <w:p w:rsidR="00794CC1" w:rsidRPr="00DB43C0" w:rsidRDefault="00794CC1" w:rsidP="00DB43C0">
      <w:r w:rsidRPr="00DB43C0">
        <w:t xml:space="preserve">            </w:t>
      </w:r>
    </w:p>
    <w:p w:rsidR="00794CC1" w:rsidRPr="00DB43C0" w:rsidRDefault="00794CC1" w:rsidP="00DB43C0">
      <w:r w:rsidRPr="00DB43C0">
        <w:t xml:space="preserve">Sveukupna površina prostora je cca </w:t>
      </w:r>
      <w:smartTag w:uri="urn:schemas-microsoft-com:office:smarttags" w:element="metricconverter">
        <w:smartTagPr>
          <w:attr w:name="ProductID" w:val="4 000 mﾲ"/>
        </w:smartTagPr>
        <w:r w:rsidRPr="00DB43C0">
          <w:t>4 000 m²</w:t>
        </w:r>
      </w:smartTag>
      <w:r w:rsidRPr="00DB43C0">
        <w:t>.</w:t>
      </w:r>
    </w:p>
    <w:p w:rsidR="00794CC1" w:rsidRPr="00DB43C0" w:rsidRDefault="00794CC1" w:rsidP="00DB43C0">
      <w:r w:rsidRPr="00DB43C0">
        <w:tab/>
      </w:r>
    </w:p>
    <w:p w:rsidR="00794CC1" w:rsidRPr="00DB43C0" w:rsidRDefault="00794CC1" w:rsidP="00DB43C0">
      <w:r w:rsidRPr="00DB43C0">
        <w:t xml:space="preserve"> </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p w:rsidR="00794CC1" w:rsidRPr="00DB43C0" w:rsidRDefault="00794CC1" w:rsidP="00DB43C0">
      <w:r w:rsidRPr="00DB43C0">
        <w:lastRenderedPageBreak/>
        <w:t>b)  ORGANIZACIJA NASTAVE:</w:t>
      </w:r>
    </w:p>
    <w:p w:rsidR="00794CC1" w:rsidRPr="00DB43C0" w:rsidRDefault="00794CC1" w:rsidP="00DB43C0"/>
    <w:p w:rsidR="00794CC1" w:rsidRPr="00DB43C0" w:rsidRDefault="00794CC1" w:rsidP="00DB43C0">
      <w:r w:rsidRPr="00DB43C0">
        <w:t xml:space="preserve">Nastava je organizirana u jedanaestodnevnom radnom tjednu. </w:t>
      </w:r>
    </w:p>
    <w:p w:rsidR="00794CC1" w:rsidRPr="00DB43C0" w:rsidRDefault="00794CC1" w:rsidP="00DB43C0"/>
    <w:p w:rsidR="00794CC1" w:rsidRPr="00DB43C0" w:rsidRDefault="00794CC1" w:rsidP="00DB43C0">
      <w:r w:rsidRPr="00DB43C0">
        <w:t>07. rujna 2015.  početak nastavne godine</w:t>
      </w:r>
      <w:r w:rsidRPr="00DB43C0">
        <w:tab/>
      </w:r>
    </w:p>
    <w:p w:rsidR="00794CC1" w:rsidRPr="00DB43C0" w:rsidRDefault="00794CC1" w:rsidP="00DB43C0">
      <w:r w:rsidRPr="00DB43C0">
        <w:tab/>
      </w:r>
      <w:r w:rsidRPr="00DB43C0">
        <w:tab/>
      </w:r>
      <w:r w:rsidRPr="00DB43C0">
        <w:tab/>
      </w:r>
      <w:r w:rsidRPr="00DB43C0">
        <w:tab/>
      </w:r>
    </w:p>
    <w:p w:rsidR="00794CC1" w:rsidRPr="00DB43C0" w:rsidRDefault="00794CC1" w:rsidP="00DB43C0">
      <w:r w:rsidRPr="00DB43C0">
        <w:t xml:space="preserve">PRVA SMJENA </w:t>
      </w:r>
      <w:r w:rsidRPr="00DB43C0">
        <w:tab/>
        <w:t xml:space="preserve">OD </w:t>
      </w:r>
      <w:r w:rsidRPr="00DB43C0">
        <w:tab/>
        <w:t>07:15 sati – 13:10 sati</w:t>
      </w:r>
    </w:p>
    <w:p w:rsidR="00794CC1" w:rsidRPr="00DB43C0" w:rsidRDefault="00794CC1" w:rsidP="00DB43C0">
      <w:r w:rsidRPr="00DB43C0">
        <w:t>DRUGA SMJENA    OD</w:t>
      </w:r>
      <w:r w:rsidRPr="00DB43C0">
        <w:tab/>
        <w:t>13:20 sati – 19:15 sati</w:t>
      </w:r>
    </w:p>
    <w:p w:rsidR="00794CC1" w:rsidRPr="00DB43C0" w:rsidRDefault="00794CC1" w:rsidP="00DB43C0"/>
    <w:p w:rsidR="00794CC1" w:rsidRPr="00DB43C0" w:rsidRDefault="00794CC1" w:rsidP="00DB43C0">
      <w:r w:rsidRPr="00DB43C0">
        <w:t>RASPORED ZVONJENJA  U ŠKOLSKOJ 2015./16. GODINI</w:t>
      </w:r>
    </w:p>
    <w:p w:rsidR="00794CC1" w:rsidRPr="00DB43C0" w:rsidRDefault="00794CC1" w:rsidP="00DB43C0"/>
    <w:p w:rsidR="00794CC1" w:rsidRPr="00DB43C0" w:rsidRDefault="00794CC1" w:rsidP="00DB43C0"/>
    <w:p w:rsidR="00794CC1" w:rsidRPr="00DB43C0" w:rsidRDefault="00794CC1" w:rsidP="00DB43C0">
      <w:r w:rsidRPr="00DB43C0">
        <w:tab/>
      </w:r>
      <w:r w:rsidRPr="00DB43C0">
        <w:tab/>
      </w:r>
      <w:r w:rsidRPr="00DB43C0">
        <w:tab/>
      </w:r>
      <w:r w:rsidRPr="00DB43C0">
        <w:tab/>
        <w:t xml:space="preserve">     - PRVA  (I) SMJENA -</w:t>
      </w:r>
      <w:r w:rsidRPr="00DB43C0">
        <w:tab/>
      </w:r>
    </w:p>
    <w:p w:rsidR="00794CC1" w:rsidRPr="00DB43C0" w:rsidRDefault="00794CC1" w:rsidP="00DB43C0"/>
    <w:p w:rsidR="00794CC1" w:rsidRPr="00DB43C0" w:rsidRDefault="00794CC1" w:rsidP="00DB43C0">
      <w:r w:rsidRPr="00DB43C0">
        <w:tab/>
      </w:r>
      <w:r w:rsidRPr="00DB43C0">
        <w:tab/>
      </w:r>
      <w:r w:rsidRPr="00DB43C0">
        <w:tab/>
      </w:r>
      <w:r w:rsidRPr="00DB43C0">
        <w:tab/>
        <w:t>1.  SAT …</w:t>
      </w:r>
      <w:r w:rsidRPr="00DB43C0">
        <w:tab/>
        <w:t>07,15</w:t>
      </w:r>
      <w:r w:rsidRPr="00DB43C0">
        <w:tab/>
        <w:t xml:space="preserve">-     08,00 </w:t>
      </w:r>
    </w:p>
    <w:p w:rsidR="00794CC1" w:rsidRPr="00DB43C0" w:rsidRDefault="00794CC1" w:rsidP="00DB43C0">
      <w:r w:rsidRPr="00DB43C0">
        <w:tab/>
      </w:r>
      <w:r w:rsidRPr="00DB43C0">
        <w:tab/>
      </w:r>
      <w:r w:rsidRPr="00DB43C0">
        <w:tab/>
      </w:r>
      <w:r w:rsidRPr="00DB43C0">
        <w:tab/>
        <w:t>2.  SAT …</w:t>
      </w:r>
      <w:r w:rsidRPr="00DB43C0">
        <w:tab/>
        <w:t>08,05   -     08,50</w:t>
      </w:r>
    </w:p>
    <w:p w:rsidR="00794CC1" w:rsidRPr="00DB43C0" w:rsidRDefault="00794CC1" w:rsidP="00DB43C0"/>
    <w:p w:rsidR="00794CC1" w:rsidRPr="00DB43C0" w:rsidRDefault="00794CC1" w:rsidP="00DB43C0">
      <w:r w:rsidRPr="00DB43C0">
        <w:tab/>
      </w:r>
      <w:r w:rsidRPr="00DB43C0">
        <w:tab/>
      </w:r>
      <w:r w:rsidRPr="00DB43C0">
        <w:tab/>
      </w:r>
      <w:r w:rsidRPr="00DB43C0">
        <w:tab/>
        <w:t xml:space="preserve">      VELIKI  ODMOR</w:t>
      </w:r>
    </w:p>
    <w:p w:rsidR="00794CC1" w:rsidRPr="00DB43C0" w:rsidRDefault="00794CC1" w:rsidP="00DB43C0"/>
    <w:p w:rsidR="00794CC1" w:rsidRPr="00DB43C0" w:rsidRDefault="00794CC1" w:rsidP="00DB43C0">
      <w:r w:rsidRPr="00DB43C0">
        <w:tab/>
      </w:r>
      <w:r w:rsidRPr="00DB43C0">
        <w:tab/>
      </w:r>
      <w:r w:rsidRPr="00DB43C0">
        <w:tab/>
      </w:r>
      <w:r w:rsidRPr="00DB43C0">
        <w:tab/>
        <w:t>3.  SAT …</w:t>
      </w:r>
      <w:r w:rsidRPr="00DB43C0">
        <w:tab/>
        <w:t>09,05</w:t>
      </w:r>
      <w:r w:rsidRPr="00DB43C0">
        <w:tab/>
        <w:t>-    09,50</w:t>
      </w:r>
    </w:p>
    <w:p w:rsidR="00794CC1" w:rsidRPr="00DB43C0" w:rsidRDefault="00794CC1" w:rsidP="00DB43C0">
      <w:r w:rsidRPr="00DB43C0">
        <w:tab/>
      </w:r>
      <w:r w:rsidRPr="00DB43C0">
        <w:tab/>
      </w:r>
      <w:r w:rsidRPr="00DB43C0">
        <w:tab/>
      </w:r>
      <w:r w:rsidRPr="00DB43C0">
        <w:tab/>
        <w:t>4.  SAT …</w:t>
      </w:r>
      <w:r w:rsidRPr="00DB43C0">
        <w:tab/>
        <w:t>09,55</w:t>
      </w:r>
      <w:r w:rsidRPr="00DB43C0">
        <w:tab/>
        <w:t>-    10,40</w:t>
      </w:r>
      <w:r w:rsidRPr="00DB43C0">
        <w:tab/>
      </w:r>
      <w:r w:rsidRPr="00DB43C0">
        <w:tab/>
      </w:r>
      <w:r w:rsidRPr="00DB43C0">
        <w:tab/>
      </w:r>
      <w:r w:rsidRPr="00DB43C0">
        <w:tab/>
      </w:r>
      <w:r w:rsidRPr="00DB43C0">
        <w:tab/>
      </w:r>
      <w:r w:rsidRPr="00DB43C0">
        <w:tab/>
      </w:r>
      <w:r w:rsidRPr="00DB43C0">
        <w:tab/>
      </w:r>
      <w:r w:rsidRPr="00DB43C0">
        <w:tab/>
        <w:t xml:space="preserve">            5.  SAT …</w:t>
      </w:r>
      <w:r w:rsidRPr="00DB43C0">
        <w:tab/>
        <w:t>10,45</w:t>
      </w:r>
      <w:r w:rsidRPr="00DB43C0">
        <w:tab/>
        <w:t>-    11,30</w:t>
      </w:r>
    </w:p>
    <w:p w:rsidR="00794CC1" w:rsidRPr="00DB43C0" w:rsidRDefault="00794CC1" w:rsidP="00DB43C0">
      <w:r w:rsidRPr="00DB43C0">
        <w:tab/>
      </w:r>
      <w:r w:rsidRPr="00DB43C0">
        <w:tab/>
      </w:r>
      <w:r w:rsidRPr="00DB43C0">
        <w:tab/>
      </w:r>
      <w:r w:rsidRPr="00DB43C0">
        <w:tab/>
        <w:t>6.  SAT …</w:t>
      </w:r>
      <w:r w:rsidRPr="00DB43C0">
        <w:tab/>
        <w:t>11,35</w:t>
      </w:r>
      <w:r w:rsidRPr="00DB43C0">
        <w:tab/>
        <w:t>-    12,20</w:t>
      </w:r>
    </w:p>
    <w:p w:rsidR="00794CC1" w:rsidRPr="00DB43C0" w:rsidRDefault="00794CC1" w:rsidP="00DB43C0">
      <w:r w:rsidRPr="00DB43C0">
        <w:tab/>
      </w:r>
      <w:r w:rsidRPr="00DB43C0">
        <w:tab/>
      </w:r>
      <w:r w:rsidRPr="00DB43C0">
        <w:tab/>
      </w:r>
      <w:r w:rsidRPr="00DB43C0">
        <w:tab/>
        <w:t>7.  SAT …</w:t>
      </w:r>
      <w:r w:rsidRPr="00DB43C0">
        <w:tab/>
        <w:t>12,25</w:t>
      </w:r>
      <w:r w:rsidRPr="00DB43C0">
        <w:tab/>
        <w:t>-    13,10</w:t>
      </w:r>
    </w:p>
    <w:p w:rsidR="00794CC1" w:rsidRPr="00DB43C0" w:rsidRDefault="00794CC1" w:rsidP="00DB43C0"/>
    <w:p w:rsidR="00794CC1" w:rsidRPr="00DB43C0" w:rsidRDefault="00794CC1" w:rsidP="00DB43C0">
      <w:r w:rsidRPr="00DB43C0">
        <w:tab/>
      </w:r>
      <w:r w:rsidRPr="00DB43C0">
        <w:tab/>
      </w:r>
      <w:r w:rsidRPr="00DB43C0">
        <w:tab/>
        <w:t>( ODLAZAK AUTOBUSA U 13,30 SATI )</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ab/>
      </w:r>
      <w:r w:rsidRPr="00DB43C0">
        <w:tab/>
      </w:r>
      <w:r w:rsidRPr="00DB43C0">
        <w:tab/>
      </w:r>
      <w:r w:rsidRPr="00DB43C0">
        <w:tab/>
        <w:t xml:space="preserve">   - DRUGA  (II)  SMJENA -</w:t>
      </w:r>
    </w:p>
    <w:p w:rsidR="00794CC1" w:rsidRPr="00DB43C0" w:rsidRDefault="00794CC1" w:rsidP="00DB43C0"/>
    <w:p w:rsidR="00794CC1" w:rsidRPr="00DB43C0" w:rsidRDefault="00794CC1" w:rsidP="00DB43C0">
      <w:r w:rsidRPr="00DB43C0">
        <w:tab/>
      </w:r>
      <w:r w:rsidRPr="00DB43C0">
        <w:tab/>
      </w:r>
      <w:r w:rsidRPr="00DB43C0">
        <w:tab/>
      </w:r>
      <w:r w:rsidRPr="00DB43C0">
        <w:tab/>
        <w:t>1.  SAT …</w:t>
      </w:r>
      <w:r w:rsidRPr="00DB43C0">
        <w:tab/>
        <w:t>13,20</w:t>
      </w:r>
      <w:r w:rsidRPr="00DB43C0">
        <w:tab/>
        <w:t>-   14,05</w:t>
      </w:r>
    </w:p>
    <w:p w:rsidR="00794CC1" w:rsidRPr="00DB43C0" w:rsidRDefault="00794CC1" w:rsidP="00DB43C0">
      <w:r w:rsidRPr="00DB43C0">
        <w:tab/>
      </w:r>
      <w:r w:rsidRPr="00DB43C0">
        <w:tab/>
      </w:r>
      <w:r w:rsidRPr="00DB43C0">
        <w:tab/>
      </w:r>
      <w:r w:rsidRPr="00DB43C0">
        <w:tab/>
        <w:t>2.  SAT …</w:t>
      </w:r>
      <w:r w:rsidRPr="00DB43C0">
        <w:tab/>
        <w:t>14,10</w:t>
      </w:r>
      <w:r w:rsidRPr="00DB43C0">
        <w:tab/>
        <w:t>-   14,55</w:t>
      </w:r>
    </w:p>
    <w:p w:rsidR="00794CC1" w:rsidRPr="00DB43C0" w:rsidRDefault="00794CC1" w:rsidP="00DB43C0"/>
    <w:p w:rsidR="00794CC1" w:rsidRPr="00DB43C0" w:rsidRDefault="00794CC1" w:rsidP="00DB43C0">
      <w:r w:rsidRPr="00DB43C0">
        <w:tab/>
      </w:r>
      <w:r w:rsidRPr="00DB43C0">
        <w:tab/>
      </w:r>
      <w:r w:rsidRPr="00DB43C0">
        <w:tab/>
      </w:r>
      <w:r w:rsidRPr="00DB43C0">
        <w:tab/>
        <w:t xml:space="preserve">      VELIKI  ODMOR</w:t>
      </w:r>
    </w:p>
    <w:p w:rsidR="00794CC1" w:rsidRPr="00DB43C0" w:rsidRDefault="00794CC1" w:rsidP="00DB43C0"/>
    <w:p w:rsidR="00794CC1" w:rsidRPr="00DB43C0" w:rsidRDefault="00794CC1" w:rsidP="00DB43C0">
      <w:r w:rsidRPr="00DB43C0">
        <w:tab/>
      </w:r>
      <w:r w:rsidRPr="00DB43C0">
        <w:tab/>
      </w:r>
      <w:r w:rsidRPr="00DB43C0">
        <w:tab/>
      </w:r>
      <w:r w:rsidRPr="00DB43C0">
        <w:tab/>
        <w:t>3.  SAT …</w:t>
      </w:r>
      <w:r w:rsidRPr="00DB43C0">
        <w:tab/>
        <w:t>15,10</w:t>
      </w:r>
      <w:r w:rsidRPr="00DB43C0">
        <w:tab/>
        <w:t>-   15,55</w:t>
      </w:r>
    </w:p>
    <w:p w:rsidR="00794CC1" w:rsidRPr="00DB43C0" w:rsidRDefault="00794CC1" w:rsidP="00DB43C0">
      <w:r w:rsidRPr="00DB43C0">
        <w:tab/>
      </w:r>
      <w:r w:rsidRPr="00DB43C0">
        <w:tab/>
      </w:r>
      <w:r w:rsidRPr="00DB43C0">
        <w:tab/>
      </w:r>
      <w:r w:rsidRPr="00DB43C0">
        <w:tab/>
        <w:t>4.  SAT …</w:t>
      </w:r>
      <w:r w:rsidRPr="00DB43C0">
        <w:tab/>
        <w:t>16,00</w:t>
      </w:r>
      <w:r w:rsidRPr="00DB43C0">
        <w:tab/>
        <w:t>-   16,45</w:t>
      </w:r>
    </w:p>
    <w:p w:rsidR="00794CC1" w:rsidRPr="00DB43C0" w:rsidRDefault="00794CC1" w:rsidP="00DB43C0">
      <w:r w:rsidRPr="00DB43C0">
        <w:tab/>
      </w:r>
      <w:r w:rsidRPr="00DB43C0">
        <w:tab/>
      </w:r>
      <w:r w:rsidRPr="00DB43C0">
        <w:tab/>
      </w:r>
      <w:r w:rsidRPr="00DB43C0">
        <w:tab/>
        <w:t>5.  SAT …</w:t>
      </w:r>
      <w:r w:rsidRPr="00DB43C0">
        <w:tab/>
        <w:t>16,50</w:t>
      </w:r>
      <w:r w:rsidRPr="00DB43C0">
        <w:tab/>
        <w:t>-   17,35</w:t>
      </w:r>
    </w:p>
    <w:p w:rsidR="00794CC1" w:rsidRPr="00DB43C0" w:rsidRDefault="00794CC1" w:rsidP="00DB43C0">
      <w:r w:rsidRPr="00DB43C0">
        <w:tab/>
      </w:r>
      <w:r w:rsidRPr="00DB43C0">
        <w:tab/>
      </w:r>
      <w:r w:rsidRPr="00DB43C0">
        <w:tab/>
      </w:r>
      <w:r w:rsidRPr="00DB43C0">
        <w:tab/>
        <w:t>6.  SAT …</w:t>
      </w:r>
      <w:r w:rsidRPr="00DB43C0">
        <w:tab/>
        <w:t>17,40</w:t>
      </w:r>
      <w:r w:rsidRPr="00DB43C0">
        <w:tab/>
        <w:t>-   18,25</w:t>
      </w:r>
    </w:p>
    <w:p w:rsidR="00794CC1" w:rsidRPr="00DB43C0" w:rsidRDefault="00794CC1" w:rsidP="00DB43C0">
      <w:r w:rsidRPr="00DB43C0">
        <w:tab/>
      </w:r>
      <w:r w:rsidRPr="00DB43C0">
        <w:tab/>
      </w:r>
      <w:r w:rsidRPr="00DB43C0">
        <w:tab/>
      </w:r>
      <w:r w:rsidRPr="00DB43C0">
        <w:tab/>
        <w:t>7.  SAT …</w:t>
      </w:r>
      <w:r w:rsidRPr="00DB43C0">
        <w:tab/>
        <w:t>18,30</w:t>
      </w:r>
      <w:r w:rsidRPr="00DB43C0">
        <w:tab/>
        <w:t>-   19,15</w:t>
      </w:r>
    </w:p>
    <w:p w:rsidR="00794CC1" w:rsidRPr="00DB43C0" w:rsidRDefault="00794CC1" w:rsidP="00DB43C0"/>
    <w:p w:rsidR="00794CC1" w:rsidRPr="00DB43C0" w:rsidRDefault="00794CC1" w:rsidP="00DB43C0">
      <w:r w:rsidRPr="00DB43C0">
        <w:tab/>
      </w:r>
      <w:r w:rsidRPr="00DB43C0">
        <w:tab/>
      </w:r>
      <w:r w:rsidRPr="00DB43C0">
        <w:tab/>
        <w:t>( ODLAZAK AUTOBUSA U 19,30 SATI )</w:t>
      </w:r>
    </w:p>
    <w:p w:rsidR="00794CC1" w:rsidRPr="00DB43C0" w:rsidRDefault="00794CC1" w:rsidP="00DB43C0"/>
    <w:p w:rsidR="00794CC1" w:rsidRPr="00DB43C0" w:rsidRDefault="00794CC1" w:rsidP="00DB43C0"/>
    <w:p w:rsidR="00794CC1" w:rsidRPr="00DB43C0"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p w:rsidR="00794CC1" w:rsidRPr="00DB43C0" w:rsidRDefault="00794CC1" w:rsidP="00DB43C0">
      <w:r w:rsidRPr="00DB43C0">
        <w:lastRenderedPageBreak/>
        <w:t>GODIŠNJI PROGRAM RADA ŠKOLSKOG ODBORA</w:t>
      </w:r>
    </w:p>
    <w:tbl>
      <w:tblPr>
        <w:tblpPr w:leftFromText="180" w:rightFromText="180" w:vertAnchor="text" w:horzAnchor="margin" w:tblpY="168"/>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4496"/>
        <w:gridCol w:w="2165"/>
        <w:gridCol w:w="1985"/>
      </w:tblGrid>
      <w:tr w:rsidR="00794CC1" w:rsidRPr="00DB43C0" w:rsidTr="00987EB7">
        <w:trPr>
          <w:trHeight w:val="528"/>
        </w:trPr>
        <w:tc>
          <w:tcPr>
            <w:tcW w:w="665" w:type="dxa"/>
          </w:tcPr>
          <w:p w:rsidR="00794CC1" w:rsidRPr="00DB43C0" w:rsidRDefault="00794CC1" w:rsidP="00DB43C0">
            <w:r w:rsidRPr="00DB43C0">
              <w:t>Red.</w:t>
            </w:r>
          </w:p>
          <w:p w:rsidR="00794CC1" w:rsidRPr="00DB43C0" w:rsidRDefault="00794CC1" w:rsidP="00DB43C0">
            <w:r w:rsidRPr="00DB43C0">
              <w:t>broj</w:t>
            </w:r>
          </w:p>
        </w:tc>
        <w:tc>
          <w:tcPr>
            <w:tcW w:w="4496" w:type="dxa"/>
          </w:tcPr>
          <w:p w:rsidR="00794CC1" w:rsidRPr="00DB43C0" w:rsidRDefault="00794CC1" w:rsidP="00DB43C0">
            <w:r w:rsidRPr="00DB43C0">
              <w:t xml:space="preserve">  SADRŽAJ  RADA</w:t>
            </w:r>
          </w:p>
        </w:tc>
        <w:tc>
          <w:tcPr>
            <w:tcW w:w="2165" w:type="dxa"/>
          </w:tcPr>
          <w:p w:rsidR="00794CC1" w:rsidRPr="00DB43C0" w:rsidRDefault="00794CC1" w:rsidP="00DB43C0">
            <w:r w:rsidRPr="00DB43C0">
              <w:t>Vrijeme</w:t>
            </w:r>
          </w:p>
        </w:tc>
        <w:tc>
          <w:tcPr>
            <w:tcW w:w="1985" w:type="dxa"/>
          </w:tcPr>
          <w:p w:rsidR="00794CC1" w:rsidRPr="00DB43C0" w:rsidRDefault="00794CC1" w:rsidP="00DB43C0">
            <w:r w:rsidRPr="00DB43C0">
              <w:t>Nositelj</w:t>
            </w:r>
          </w:p>
        </w:tc>
      </w:tr>
      <w:tr w:rsidR="00794CC1" w:rsidRPr="00DB43C0" w:rsidTr="00987EB7">
        <w:trPr>
          <w:trHeight w:val="1937"/>
        </w:trPr>
        <w:tc>
          <w:tcPr>
            <w:tcW w:w="665" w:type="dxa"/>
          </w:tcPr>
          <w:p w:rsidR="00794CC1" w:rsidRPr="00DB43C0" w:rsidRDefault="00794CC1" w:rsidP="00DB43C0">
            <w:r w:rsidRPr="00DB43C0">
              <w:t>1.</w:t>
            </w:r>
          </w:p>
        </w:tc>
        <w:tc>
          <w:tcPr>
            <w:tcW w:w="4496" w:type="dxa"/>
          </w:tcPr>
          <w:p w:rsidR="00794CC1" w:rsidRPr="00DB43C0" w:rsidRDefault="00794CC1" w:rsidP="00DB43C0">
            <w:r w:rsidRPr="00DB43C0">
              <w:t>-Donošenje školskog kurikuluma</w:t>
            </w:r>
          </w:p>
          <w:p w:rsidR="00794CC1" w:rsidRPr="00DB43C0" w:rsidRDefault="00794CC1" w:rsidP="00DB43C0">
            <w:r w:rsidRPr="00DB43C0">
              <w:t xml:space="preserve">-Razmatranje i prihvaćanje Godišnjeg plana i programa rada </w:t>
            </w:r>
          </w:p>
          <w:p w:rsidR="00794CC1" w:rsidRPr="00DB43C0" w:rsidRDefault="00794CC1" w:rsidP="00DB43C0">
            <w:r w:rsidRPr="00DB43C0">
              <w:t xml:space="preserve"> - Davanje prethodne suglasnosti na prijem novih zaposlenika</w:t>
            </w:r>
          </w:p>
          <w:p w:rsidR="00794CC1" w:rsidRPr="00DB43C0" w:rsidRDefault="00794CC1" w:rsidP="00DB43C0"/>
        </w:tc>
        <w:tc>
          <w:tcPr>
            <w:tcW w:w="2165" w:type="dxa"/>
          </w:tcPr>
          <w:p w:rsidR="00794CC1" w:rsidRPr="00DB43C0" w:rsidRDefault="00794CC1" w:rsidP="00DB43C0">
            <w:r w:rsidRPr="00DB43C0">
              <w:t xml:space="preserve">Rujan </w:t>
            </w:r>
          </w:p>
        </w:tc>
        <w:tc>
          <w:tcPr>
            <w:tcW w:w="1985" w:type="dxa"/>
          </w:tcPr>
          <w:p w:rsidR="00794CC1" w:rsidRPr="00DB43C0" w:rsidRDefault="00794CC1" w:rsidP="00DB43C0">
            <w:r w:rsidRPr="00DB43C0">
              <w:t>-ravnatelj</w:t>
            </w:r>
          </w:p>
          <w:p w:rsidR="00794CC1" w:rsidRPr="00DB43C0" w:rsidRDefault="00794CC1" w:rsidP="00DB43C0">
            <w:r w:rsidRPr="00DB43C0">
              <w:t>-predsjednik Školskog odbora</w:t>
            </w:r>
          </w:p>
          <w:p w:rsidR="00794CC1" w:rsidRPr="00DB43C0" w:rsidRDefault="00794CC1" w:rsidP="00DB43C0">
            <w:r w:rsidRPr="00DB43C0">
              <w:t>-pedagog</w:t>
            </w:r>
          </w:p>
          <w:p w:rsidR="00794CC1" w:rsidRPr="00DB43C0" w:rsidRDefault="00794CC1" w:rsidP="00DB43C0">
            <w:r w:rsidRPr="00DB43C0">
              <w:t>-tajnica</w:t>
            </w:r>
          </w:p>
          <w:p w:rsidR="00794CC1" w:rsidRPr="00DB43C0" w:rsidRDefault="00794CC1" w:rsidP="00DB43C0"/>
        </w:tc>
      </w:tr>
      <w:tr w:rsidR="00794CC1" w:rsidRPr="00DB43C0" w:rsidTr="00987EB7">
        <w:trPr>
          <w:trHeight w:val="910"/>
        </w:trPr>
        <w:tc>
          <w:tcPr>
            <w:tcW w:w="665" w:type="dxa"/>
          </w:tcPr>
          <w:p w:rsidR="00794CC1" w:rsidRPr="00DB43C0" w:rsidRDefault="00794CC1" w:rsidP="00DB43C0">
            <w:r w:rsidRPr="00DB43C0">
              <w:t>2.</w:t>
            </w:r>
          </w:p>
        </w:tc>
        <w:tc>
          <w:tcPr>
            <w:tcW w:w="4496" w:type="dxa"/>
          </w:tcPr>
          <w:p w:rsidR="00794CC1" w:rsidRPr="00DB43C0" w:rsidRDefault="00794CC1" w:rsidP="00DB43C0">
            <w:r w:rsidRPr="00DB43C0">
              <w:t>-Tekuća pitanja</w:t>
            </w:r>
          </w:p>
          <w:p w:rsidR="00794CC1" w:rsidRPr="00DB43C0" w:rsidRDefault="00794CC1" w:rsidP="00DB43C0">
            <w:r w:rsidRPr="00DB43C0">
              <w:t>- Analiza uspjeha u školskoj godini 2014./2015.</w:t>
            </w:r>
          </w:p>
        </w:tc>
        <w:tc>
          <w:tcPr>
            <w:tcW w:w="2165" w:type="dxa"/>
          </w:tcPr>
          <w:p w:rsidR="00794CC1" w:rsidRPr="00DB43C0" w:rsidRDefault="00794CC1" w:rsidP="00DB43C0">
            <w:r w:rsidRPr="00DB43C0">
              <w:t>Listopad</w:t>
            </w:r>
          </w:p>
        </w:tc>
        <w:tc>
          <w:tcPr>
            <w:tcW w:w="1985" w:type="dxa"/>
          </w:tcPr>
          <w:p w:rsidR="00794CC1" w:rsidRPr="00DB43C0" w:rsidRDefault="00794CC1" w:rsidP="00DB43C0">
            <w:r w:rsidRPr="00DB43C0">
              <w:t>-ravnatelj</w:t>
            </w:r>
          </w:p>
          <w:p w:rsidR="00794CC1" w:rsidRPr="00DB43C0" w:rsidRDefault="00794CC1" w:rsidP="00DB43C0">
            <w:r w:rsidRPr="00DB43C0">
              <w:t>-predsjednik Školskog odbora</w:t>
            </w:r>
          </w:p>
        </w:tc>
      </w:tr>
      <w:tr w:rsidR="00794CC1" w:rsidRPr="00DB43C0" w:rsidTr="00987EB7">
        <w:trPr>
          <w:trHeight w:val="1085"/>
        </w:trPr>
        <w:tc>
          <w:tcPr>
            <w:tcW w:w="665" w:type="dxa"/>
          </w:tcPr>
          <w:p w:rsidR="00794CC1" w:rsidRPr="00DB43C0" w:rsidRDefault="00794CC1" w:rsidP="00DB43C0">
            <w:r w:rsidRPr="00DB43C0">
              <w:t>3.</w:t>
            </w:r>
          </w:p>
        </w:tc>
        <w:tc>
          <w:tcPr>
            <w:tcW w:w="4496" w:type="dxa"/>
          </w:tcPr>
          <w:p w:rsidR="00794CC1" w:rsidRPr="00DB43C0" w:rsidRDefault="00794CC1" w:rsidP="00DB43C0">
            <w:r w:rsidRPr="00DB43C0">
              <w:t>-Osuvremenjivanje nastave nastavnim sredstvima</w:t>
            </w:r>
          </w:p>
          <w:p w:rsidR="00794CC1" w:rsidRPr="00DB43C0" w:rsidRDefault="00794CC1" w:rsidP="00DB43C0">
            <w:r w:rsidRPr="00DB43C0">
              <w:t>-Formiranje inventurnih komisija</w:t>
            </w:r>
          </w:p>
          <w:p w:rsidR="00794CC1" w:rsidRPr="00DB43C0" w:rsidRDefault="00794CC1" w:rsidP="00DB43C0">
            <w:r w:rsidRPr="00DB43C0">
              <w:t xml:space="preserve">-Tekuća pitanja  </w:t>
            </w:r>
          </w:p>
        </w:tc>
        <w:tc>
          <w:tcPr>
            <w:tcW w:w="2165" w:type="dxa"/>
          </w:tcPr>
          <w:p w:rsidR="00794CC1" w:rsidRPr="00DB43C0" w:rsidRDefault="00794CC1" w:rsidP="00DB43C0">
            <w:r w:rsidRPr="00DB43C0">
              <w:t>Studeni /prosinac</w:t>
            </w:r>
          </w:p>
        </w:tc>
        <w:tc>
          <w:tcPr>
            <w:tcW w:w="1985" w:type="dxa"/>
          </w:tcPr>
          <w:p w:rsidR="00794CC1" w:rsidRPr="00DB43C0" w:rsidRDefault="00794CC1" w:rsidP="00DB43C0">
            <w:r w:rsidRPr="00DB43C0">
              <w:t>-ravnatelj</w:t>
            </w:r>
          </w:p>
          <w:p w:rsidR="00794CC1" w:rsidRPr="00DB43C0" w:rsidRDefault="00794CC1" w:rsidP="00DB43C0">
            <w:r w:rsidRPr="00DB43C0">
              <w:t>-predsjednik Školskog odbora</w:t>
            </w:r>
          </w:p>
        </w:tc>
      </w:tr>
      <w:tr w:rsidR="00794CC1" w:rsidRPr="00DB43C0" w:rsidTr="00987EB7">
        <w:trPr>
          <w:trHeight w:val="1347"/>
        </w:trPr>
        <w:tc>
          <w:tcPr>
            <w:tcW w:w="665" w:type="dxa"/>
          </w:tcPr>
          <w:p w:rsidR="00794CC1" w:rsidRPr="00DB43C0" w:rsidRDefault="00794CC1" w:rsidP="00DB43C0">
            <w:r w:rsidRPr="00DB43C0">
              <w:t>4.</w:t>
            </w:r>
          </w:p>
        </w:tc>
        <w:tc>
          <w:tcPr>
            <w:tcW w:w="4496" w:type="dxa"/>
          </w:tcPr>
          <w:p w:rsidR="00794CC1" w:rsidRPr="00DB43C0" w:rsidRDefault="00794CC1" w:rsidP="00DB43C0">
            <w:r w:rsidRPr="00DB43C0">
              <w:t xml:space="preserve">-Analiza inventure sa stanjem na dan </w:t>
            </w:r>
          </w:p>
          <w:p w:rsidR="00794CC1" w:rsidRPr="00DB43C0" w:rsidRDefault="00794CC1" w:rsidP="00DB43C0">
            <w:r w:rsidRPr="00DB43C0">
              <w:t>-Analiza postignuća  učenika na kraju prvog polugodišta</w:t>
            </w:r>
          </w:p>
          <w:p w:rsidR="00794CC1" w:rsidRPr="00DB43C0" w:rsidRDefault="00794CC1" w:rsidP="00DB43C0">
            <w:r w:rsidRPr="00DB43C0">
              <w:t>-Tekuća problematika</w:t>
            </w:r>
          </w:p>
        </w:tc>
        <w:tc>
          <w:tcPr>
            <w:tcW w:w="2165" w:type="dxa"/>
          </w:tcPr>
          <w:p w:rsidR="00794CC1" w:rsidRPr="00DB43C0" w:rsidRDefault="00794CC1" w:rsidP="00DB43C0">
            <w:r w:rsidRPr="00DB43C0">
              <w:t>Siječanj</w:t>
            </w:r>
          </w:p>
        </w:tc>
        <w:tc>
          <w:tcPr>
            <w:tcW w:w="1985" w:type="dxa"/>
          </w:tcPr>
          <w:p w:rsidR="00794CC1" w:rsidRPr="00DB43C0" w:rsidRDefault="00794CC1" w:rsidP="00DB43C0">
            <w:r w:rsidRPr="00DB43C0">
              <w:t>-ravnatelj</w:t>
            </w:r>
          </w:p>
          <w:p w:rsidR="00794CC1" w:rsidRPr="00DB43C0" w:rsidRDefault="00794CC1" w:rsidP="00DB43C0">
            <w:r w:rsidRPr="00DB43C0">
              <w:t>-pedagog</w:t>
            </w:r>
          </w:p>
          <w:p w:rsidR="00794CC1" w:rsidRPr="00DB43C0" w:rsidRDefault="00794CC1" w:rsidP="00DB43C0">
            <w:r w:rsidRPr="00DB43C0">
              <w:t>-predsjednik Školskog odbora</w:t>
            </w:r>
          </w:p>
        </w:tc>
      </w:tr>
      <w:tr w:rsidR="00794CC1" w:rsidRPr="00DB43C0" w:rsidTr="00987EB7">
        <w:trPr>
          <w:trHeight w:val="807"/>
        </w:trPr>
        <w:tc>
          <w:tcPr>
            <w:tcW w:w="665" w:type="dxa"/>
          </w:tcPr>
          <w:p w:rsidR="00794CC1" w:rsidRPr="00DB43C0" w:rsidRDefault="00794CC1" w:rsidP="00DB43C0">
            <w:r w:rsidRPr="00DB43C0">
              <w:t>5.</w:t>
            </w:r>
          </w:p>
        </w:tc>
        <w:tc>
          <w:tcPr>
            <w:tcW w:w="4496" w:type="dxa"/>
          </w:tcPr>
          <w:p w:rsidR="00794CC1" w:rsidRPr="00DB43C0" w:rsidRDefault="00794CC1" w:rsidP="00DB43C0">
            <w:r w:rsidRPr="00DB43C0">
              <w:t>-Razmatranje Završnog računa i materijalnog položaja škole</w:t>
            </w:r>
          </w:p>
          <w:p w:rsidR="00794CC1" w:rsidRPr="00DB43C0" w:rsidRDefault="00794CC1" w:rsidP="00DB43C0">
            <w:r w:rsidRPr="00DB43C0">
              <w:t>-Tekuća pitanja</w:t>
            </w:r>
          </w:p>
        </w:tc>
        <w:tc>
          <w:tcPr>
            <w:tcW w:w="2165" w:type="dxa"/>
          </w:tcPr>
          <w:p w:rsidR="00794CC1" w:rsidRPr="00DB43C0" w:rsidRDefault="00794CC1" w:rsidP="00DB43C0">
            <w:r w:rsidRPr="00DB43C0">
              <w:t>Veljača</w:t>
            </w:r>
          </w:p>
        </w:tc>
        <w:tc>
          <w:tcPr>
            <w:tcW w:w="1985" w:type="dxa"/>
          </w:tcPr>
          <w:p w:rsidR="00794CC1" w:rsidRPr="00DB43C0" w:rsidRDefault="00794CC1" w:rsidP="00DB43C0">
            <w:r w:rsidRPr="00DB43C0">
              <w:t>-ravnatelj</w:t>
            </w:r>
          </w:p>
          <w:p w:rsidR="00794CC1" w:rsidRPr="00DB43C0" w:rsidRDefault="00794CC1" w:rsidP="00DB43C0">
            <w:r w:rsidRPr="00DB43C0">
              <w:t>-predsjednik Školskog odbora</w:t>
            </w:r>
          </w:p>
          <w:p w:rsidR="00794CC1" w:rsidRPr="00DB43C0" w:rsidRDefault="00794CC1" w:rsidP="00DB43C0">
            <w:r w:rsidRPr="00DB43C0">
              <w:t>- računovođa</w:t>
            </w:r>
          </w:p>
        </w:tc>
      </w:tr>
      <w:tr w:rsidR="00794CC1" w:rsidRPr="00DB43C0" w:rsidTr="00987EB7">
        <w:trPr>
          <w:trHeight w:val="528"/>
        </w:trPr>
        <w:tc>
          <w:tcPr>
            <w:tcW w:w="665" w:type="dxa"/>
          </w:tcPr>
          <w:p w:rsidR="00794CC1" w:rsidRPr="00DB43C0" w:rsidRDefault="00794CC1" w:rsidP="00DB43C0">
            <w:r w:rsidRPr="00DB43C0">
              <w:t>6.</w:t>
            </w:r>
          </w:p>
        </w:tc>
        <w:tc>
          <w:tcPr>
            <w:tcW w:w="4496" w:type="dxa"/>
          </w:tcPr>
          <w:p w:rsidR="00794CC1" w:rsidRPr="00DB43C0" w:rsidRDefault="00794CC1" w:rsidP="00DB43C0"/>
          <w:p w:rsidR="00794CC1" w:rsidRPr="00DB43C0" w:rsidRDefault="00794CC1" w:rsidP="00DB43C0">
            <w:r w:rsidRPr="00DB43C0">
              <w:t>-Tekuća problematika (po potrebi)</w:t>
            </w:r>
          </w:p>
          <w:p w:rsidR="00794CC1" w:rsidRPr="00DB43C0" w:rsidRDefault="00794CC1" w:rsidP="00DB43C0"/>
        </w:tc>
        <w:tc>
          <w:tcPr>
            <w:tcW w:w="2165" w:type="dxa"/>
          </w:tcPr>
          <w:p w:rsidR="00794CC1" w:rsidRPr="00DB43C0" w:rsidRDefault="00794CC1" w:rsidP="00DB43C0">
            <w:r w:rsidRPr="00DB43C0">
              <w:t>Ožujak</w:t>
            </w:r>
          </w:p>
        </w:tc>
        <w:tc>
          <w:tcPr>
            <w:tcW w:w="1985" w:type="dxa"/>
          </w:tcPr>
          <w:p w:rsidR="00794CC1" w:rsidRPr="00DB43C0" w:rsidRDefault="00794CC1" w:rsidP="00DB43C0">
            <w:r w:rsidRPr="00DB43C0">
              <w:t>-predsjednik Školskog odbora</w:t>
            </w:r>
          </w:p>
        </w:tc>
      </w:tr>
      <w:tr w:rsidR="00794CC1" w:rsidRPr="00DB43C0" w:rsidTr="00987EB7">
        <w:trPr>
          <w:trHeight w:val="1349"/>
        </w:trPr>
        <w:tc>
          <w:tcPr>
            <w:tcW w:w="665" w:type="dxa"/>
          </w:tcPr>
          <w:p w:rsidR="00794CC1" w:rsidRPr="00DB43C0" w:rsidRDefault="00794CC1" w:rsidP="00DB43C0">
            <w:r w:rsidRPr="00DB43C0">
              <w:t>7.</w:t>
            </w:r>
          </w:p>
        </w:tc>
        <w:tc>
          <w:tcPr>
            <w:tcW w:w="4496" w:type="dxa"/>
          </w:tcPr>
          <w:p w:rsidR="00794CC1" w:rsidRPr="00DB43C0" w:rsidRDefault="00794CC1" w:rsidP="00DB43C0">
            <w:r w:rsidRPr="00DB43C0">
              <w:t>-Pripreme za maturalne i stručno-edukacijske ekskurzije</w:t>
            </w:r>
          </w:p>
          <w:p w:rsidR="00794CC1" w:rsidRPr="00DB43C0" w:rsidRDefault="00794CC1" w:rsidP="00DB43C0">
            <w:r w:rsidRPr="00DB43C0">
              <w:t>-Tekuća pitanja</w:t>
            </w:r>
          </w:p>
        </w:tc>
        <w:tc>
          <w:tcPr>
            <w:tcW w:w="2165" w:type="dxa"/>
          </w:tcPr>
          <w:p w:rsidR="00794CC1" w:rsidRPr="00DB43C0" w:rsidRDefault="00794CC1" w:rsidP="00DB43C0">
            <w:r w:rsidRPr="00DB43C0">
              <w:t>Travanj</w:t>
            </w:r>
          </w:p>
        </w:tc>
        <w:tc>
          <w:tcPr>
            <w:tcW w:w="1985" w:type="dxa"/>
          </w:tcPr>
          <w:p w:rsidR="00794CC1" w:rsidRPr="00DB43C0" w:rsidRDefault="00794CC1" w:rsidP="00DB43C0">
            <w:r w:rsidRPr="00DB43C0">
              <w:t>-pedagog</w:t>
            </w:r>
          </w:p>
          <w:p w:rsidR="00794CC1" w:rsidRPr="00DB43C0" w:rsidRDefault="00794CC1" w:rsidP="00DB43C0">
            <w:r w:rsidRPr="00DB43C0">
              <w:t>-predsjednik Školskog odbora</w:t>
            </w:r>
          </w:p>
          <w:p w:rsidR="00794CC1" w:rsidRPr="00DB43C0" w:rsidRDefault="00794CC1" w:rsidP="00DB43C0">
            <w:r w:rsidRPr="00DB43C0">
              <w:t>-ravnatelj</w:t>
            </w:r>
          </w:p>
        </w:tc>
      </w:tr>
      <w:tr w:rsidR="00794CC1" w:rsidRPr="00DB43C0" w:rsidTr="00987EB7">
        <w:trPr>
          <w:trHeight w:val="460"/>
        </w:trPr>
        <w:tc>
          <w:tcPr>
            <w:tcW w:w="665" w:type="dxa"/>
          </w:tcPr>
          <w:p w:rsidR="00794CC1" w:rsidRPr="00DB43C0" w:rsidRDefault="00794CC1" w:rsidP="00DB43C0">
            <w:r w:rsidRPr="00DB43C0">
              <w:t>8.</w:t>
            </w:r>
          </w:p>
        </w:tc>
        <w:tc>
          <w:tcPr>
            <w:tcW w:w="4496" w:type="dxa"/>
          </w:tcPr>
          <w:p w:rsidR="00794CC1" w:rsidRPr="00DB43C0" w:rsidRDefault="00794CC1" w:rsidP="00DB43C0">
            <w:r w:rsidRPr="00DB43C0">
              <w:t>Tekuća problematika (po potrebi)</w:t>
            </w:r>
          </w:p>
        </w:tc>
        <w:tc>
          <w:tcPr>
            <w:tcW w:w="2165" w:type="dxa"/>
          </w:tcPr>
          <w:p w:rsidR="00794CC1" w:rsidRPr="00DB43C0" w:rsidRDefault="00794CC1" w:rsidP="00DB43C0">
            <w:r w:rsidRPr="00DB43C0">
              <w:t>Svibanj</w:t>
            </w:r>
          </w:p>
        </w:tc>
        <w:tc>
          <w:tcPr>
            <w:tcW w:w="1985" w:type="dxa"/>
          </w:tcPr>
          <w:p w:rsidR="00794CC1" w:rsidRPr="00DB43C0" w:rsidRDefault="00794CC1" w:rsidP="00DB43C0">
            <w:r w:rsidRPr="00DB43C0">
              <w:t>-predsjednik Školskog odbora</w:t>
            </w:r>
          </w:p>
          <w:p w:rsidR="00794CC1" w:rsidRPr="00DB43C0" w:rsidRDefault="00794CC1" w:rsidP="00DB43C0"/>
        </w:tc>
      </w:tr>
      <w:tr w:rsidR="00794CC1" w:rsidRPr="00DB43C0" w:rsidTr="00987EB7">
        <w:trPr>
          <w:trHeight w:val="1071"/>
        </w:trPr>
        <w:tc>
          <w:tcPr>
            <w:tcW w:w="665" w:type="dxa"/>
          </w:tcPr>
          <w:p w:rsidR="00794CC1" w:rsidRPr="00DB43C0" w:rsidRDefault="00794CC1" w:rsidP="00DB43C0">
            <w:r w:rsidRPr="00DB43C0">
              <w:t>9.</w:t>
            </w:r>
          </w:p>
        </w:tc>
        <w:tc>
          <w:tcPr>
            <w:tcW w:w="4496" w:type="dxa"/>
          </w:tcPr>
          <w:p w:rsidR="00794CC1" w:rsidRPr="00DB43C0" w:rsidRDefault="00794CC1" w:rsidP="00DB43C0">
            <w:r w:rsidRPr="00DB43C0">
              <w:t>-Analiza postignuća i uspjeha učenika na kraju nastavne godine</w:t>
            </w:r>
          </w:p>
          <w:p w:rsidR="00794CC1" w:rsidRPr="00DB43C0" w:rsidRDefault="00794CC1" w:rsidP="00DB43C0">
            <w:r w:rsidRPr="00DB43C0">
              <w:t>-Plan godišnjih odmora djelatnika</w:t>
            </w:r>
          </w:p>
        </w:tc>
        <w:tc>
          <w:tcPr>
            <w:tcW w:w="2165" w:type="dxa"/>
          </w:tcPr>
          <w:p w:rsidR="00794CC1" w:rsidRPr="00DB43C0" w:rsidRDefault="00794CC1" w:rsidP="00DB43C0">
            <w:r w:rsidRPr="00DB43C0">
              <w:t>Lipanj</w:t>
            </w:r>
          </w:p>
        </w:tc>
        <w:tc>
          <w:tcPr>
            <w:tcW w:w="1985" w:type="dxa"/>
          </w:tcPr>
          <w:p w:rsidR="00794CC1" w:rsidRPr="00DB43C0" w:rsidRDefault="00794CC1" w:rsidP="00DB43C0">
            <w:r w:rsidRPr="00DB43C0">
              <w:t>-pedagog</w:t>
            </w:r>
          </w:p>
          <w:p w:rsidR="00794CC1" w:rsidRPr="00DB43C0" w:rsidRDefault="00794CC1" w:rsidP="00DB43C0">
            <w:r w:rsidRPr="00DB43C0">
              <w:t>-ravnatelj</w:t>
            </w:r>
          </w:p>
          <w:p w:rsidR="00794CC1" w:rsidRPr="00DB43C0" w:rsidRDefault="00794CC1" w:rsidP="00DB43C0">
            <w:r w:rsidRPr="00DB43C0">
              <w:t>-predsjednik Školskog odbora</w:t>
            </w:r>
          </w:p>
        </w:tc>
      </w:tr>
    </w:tbl>
    <w:p w:rsidR="00794CC1" w:rsidRPr="00DB43C0" w:rsidRDefault="00794CC1" w:rsidP="00DB43C0"/>
    <w:p w:rsidR="00794CC1" w:rsidRPr="00DB43C0" w:rsidRDefault="00794CC1" w:rsidP="00DB43C0">
      <w:r w:rsidRPr="00DB43C0">
        <w:tab/>
      </w:r>
      <w:r w:rsidRPr="00DB43C0">
        <w:tab/>
      </w:r>
      <w:r w:rsidRPr="00DB43C0">
        <w:tab/>
      </w:r>
      <w:r w:rsidRPr="00DB43C0">
        <w:tab/>
      </w:r>
      <w:r w:rsidRPr="00DB43C0">
        <w:tab/>
      </w:r>
      <w:r w:rsidRPr="00DB43C0">
        <w:tab/>
      </w:r>
      <w:r w:rsidRPr="00DB43C0">
        <w:tab/>
      </w:r>
      <w:r w:rsidRPr="00DB43C0">
        <w:tab/>
      </w:r>
      <w:r w:rsidRPr="00DB43C0">
        <w:tab/>
      </w:r>
    </w:p>
    <w:p w:rsidR="00794CC1" w:rsidRPr="00DB43C0" w:rsidRDefault="00794CC1" w:rsidP="00DB43C0">
      <w:r w:rsidRPr="00DB43C0">
        <w:t xml:space="preserve">                                                                       </w:t>
      </w:r>
    </w:p>
    <w:p w:rsidR="00794CC1" w:rsidRPr="00DB43C0" w:rsidRDefault="00794CC1" w:rsidP="00DB43C0">
      <w:r w:rsidRPr="00DB43C0">
        <w:t xml:space="preserve">                                                                        </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761EFF">
      <w:pPr>
        <w:rPr>
          <w:u w:val="single"/>
        </w:rPr>
      </w:pPr>
      <w:r w:rsidRPr="00DB43C0">
        <w:rPr>
          <w:u w:val="single"/>
        </w:rPr>
        <w:lastRenderedPageBreak/>
        <w:t xml:space="preserve">PLAN I PROGRAM RADA VIJEĆA UČENIKA ZA ŠKOLSKU GODINU 2015./2016. </w:t>
      </w:r>
    </w:p>
    <w:p w:rsidR="00794CC1" w:rsidRPr="00DB43C0" w:rsidRDefault="00794CC1" w:rsidP="00DB43C0"/>
    <w:p w:rsidR="00794CC1" w:rsidRPr="00761EFF" w:rsidRDefault="00794CC1" w:rsidP="00DB43C0">
      <w:r w:rsidRPr="00DB43C0">
        <w:t>Vijeće učenika broji trideset i sedam članova, koliko i škola broji odjela u ovoj školskoj godini. Na prvoj sjednici koju saziva ravnatelj škole bira se između nazočnih predstavnika odjela javnim glasovanjem jedan član koji će predsjedati Vijećem učenika u ovoj školskoj godini.</w:t>
      </w:r>
    </w:p>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5526"/>
        <w:gridCol w:w="2505"/>
      </w:tblGrid>
      <w:tr w:rsidR="00794CC1" w:rsidRPr="00DB43C0" w:rsidTr="00987EB7">
        <w:tc>
          <w:tcPr>
            <w:tcW w:w="0" w:type="auto"/>
          </w:tcPr>
          <w:p w:rsidR="00794CC1" w:rsidRPr="00DB43C0" w:rsidRDefault="00794CC1" w:rsidP="00DB43C0">
            <w:r w:rsidRPr="00DB43C0">
              <w:t>Planirani termin</w:t>
            </w:r>
          </w:p>
        </w:tc>
        <w:tc>
          <w:tcPr>
            <w:tcW w:w="0" w:type="auto"/>
          </w:tcPr>
          <w:p w:rsidR="00794CC1" w:rsidRPr="00DB43C0" w:rsidRDefault="00794CC1" w:rsidP="00DB43C0">
            <w:r w:rsidRPr="00DB43C0">
              <w:t>Tema/ aktivnost</w:t>
            </w:r>
          </w:p>
        </w:tc>
        <w:tc>
          <w:tcPr>
            <w:tcW w:w="0" w:type="auto"/>
          </w:tcPr>
          <w:p w:rsidR="00794CC1" w:rsidRPr="00DB43C0" w:rsidRDefault="00794CC1" w:rsidP="00DB43C0">
            <w:r w:rsidRPr="00DB43C0">
              <w:t>Nositelj aktivnosti</w:t>
            </w:r>
          </w:p>
          <w:p w:rsidR="00794CC1" w:rsidRPr="00DB43C0" w:rsidRDefault="00794CC1" w:rsidP="00DB43C0"/>
        </w:tc>
      </w:tr>
      <w:tr w:rsidR="00794CC1" w:rsidRPr="00DB43C0" w:rsidTr="00987EB7">
        <w:tc>
          <w:tcPr>
            <w:tcW w:w="0" w:type="auto"/>
          </w:tcPr>
          <w:p w:rsidR="00794CC1" w:rsidRPr="00DB43C0" w:rsidRDefault="00794CC1" w:rsidP="00DB43C0">
            <w:r w:rsidRPr="00DB43C0">
              <w:t>RUJAN</w:t>
            </w:r>
          </w:p>
        </w:tc>
        <w:tc>
          <w:tcPr>
            <w:tcW w:w="0" w:type="auto"/>
          </w:tcPr>
          <w:p w:rsidR="00794CC1" w:rsidRPr="00DB43C0" w:rsidRDefault="00794CC1" w:rsidP="00DB43C0">
            <w:r w:rsidRPr="00DB43C0">
              <w:t>Održavanje 1.  sjednice Vijeća učenika</w:t>
            </w:r>
          </w:p>
          <w:p w:rsidR="00794CC1" w:rsidRPr="00DB43C0" w:rsidRDefault="00794CC1" w:rsidP="00DB43C0">
            <w:r w:rsidRPr="00DB43C0">
              <w:t>(konstituirajuće)</w:t>
            </w:r>
          </w:p>
          <w:p w:rsidR="00794CC1" w:rsidRPr="00DB43C0" w:rsidRDefault="00794CC1" w:rsidP="00DB43C0">
            <w:r w:rsidRPr="00DB43C0">
              <w:t>Informiranje o pravima i dužnostima članova Vijeća</w:t>
            </w:r>
          </w:p>
          <w:p w:rsidR="00794CC1" w:rsidRPr="00DB43C0" w:rsidRDefault="00794CC1" w:rsidP="00DB43C0">
            <w:r>
              <w:t xml:space="preserve">Prihvaćanje </w:t>
            </w:r>
            <w:r w:rsidRPr="00DB43C0">
              <w:t>Programa rada Vijeća za 2015./16. školsku godinu</w:t>
            </w:r>
          </w:p>
          <w:p w:rsidR="00794CC1" w:rsidRPr="00DB43C0" w:rsidRDefault="00794CC1" w:rsidP="00DB43C0"/>
        </w:tc>
        <w:tc>
          <w:tcPr>
            <w:tcW w:w="0" w:type="auto"/>
          </w:tcPr>
          <w:p w:rsidR="00794CC1" w:rsidRPr="00DB43C0" w:rsidRDefault="00794CC1" w:rsidP="00DB43C0">
            <w:r w:rsidRPr="00DB43C0">
              <w:t>Ravnatelj škole</w:t>
            </w:r>
          </w:p>
          <w:p w:rsidR="00794CC1" w:rsidRPr="00DB43C0" w:rsidRDefault="00794CC1" w:rsidP="00DB43C0">
            <w:r w:rsidRPr="00DB43C0">
              <w:t>Pedagog</w:t>
            </w:r>
          </w:p>
          <w:p w:rsidR="00794CC1" w:rsidRPr="00DB43C0" w:rsidRDefault="00794CC1" w:rsidP="00DB43C0">
            <w:r w:rsidRPr="00DB43C0">
              <w:t>Članovi Vijeća učenika</w:t>
            </w:r>
          </w:p>
        </w:tc>
      </w:tr>
      <w:tr w:rsidR="00794CC1" w:rsidRPr="00DB43C0" w:rsidTr="00987EB7">
        <w:tc>
          <w:tcPr>
            <w:tcW w:w="0" w:type="auto"/>
          </w:tcPr>
          <w:p w:rsidR="00794CC1" w:rsidRPr="00DB43C0" w:rsidRDefault="00794CC1" w:rsidP="00DB43C0">
            <w:r w:rsidRPr="00DB43C0">
              <w:t>LISTOPAD</w:t>
            </w:r>
          </w:p>
        </w:tc>
        <w:tc>
          <w:tcPr>
            <w:tcW w:w="0" w:type="auto"/>
          </w:tcPr>
          <w:p w:rsidR="00794CC1" w:rsidRPr="00DB43C0" w:rsidRDefault="00794CC1" w:rsidP="00DB43C0">
            <w:r w:rsidRPr="00DB43C0">
              <w:t>Sudjelovanje članova Vijeća pri radu razrednih odjela spominjući:</w:t>
            </w:r>
          </w:p>
          <w:p w:rsidR="00794CC1" w:rsidRPr="00DB43C0" w:rsidRDefault="00794CC1" w:rsidP="00DB43C0">
            <w:r w:rsidRPr="00DB43C0">
              <w:t>1.10. Međunarodni dan starijih osoba</w:t>
            </w:r>
          </w:p>
          <w:p w:rsidR="00794CC1" w:rsidRPr="00DB43C0" w:rsidRDefault="00794CC1" w:rsidP="00DB43C0">
            <w:r w:rsidRPr="00DB43C0">
              <w:t>4.10. Međunarodni dan zaštite životinja</w:t>
            </w:r>
          </w:p>
          <w:p w:rsidR="00794CC1" w:rsidRPr="00DB43C0" w:rsidRDefault="00794CC1" w:rsidP="00DB43C0">
            <w:r w:rsidRPr="00DB43C0">
              <w:t>16.10. Svjetski dan hrane</w:t>
            </w:r>
          </w:p>
          <w:p w:rsidR="00794CC1" w:rsidRPr="00DB43C0" w:rsidRDefault="00794CC1" w:rsidP="00DB43C0">
            <w:r w:rsidRPr="00DB43C0">
              <w:t>24.10. Dan Organizacije ujedinjenih naroda</w:t>
            </w:r>
          </w:p>
          <w:p w:rsidR="00794CC1" w:rsidRPr="00DB43C0" w:rsidRDefault="00794CC1" w:rsidP="00DB43C0"/>
          <w:p w:rsidR="00794CC1" w:rsidRPr="00DB43C0" w:rsidRDefault="00794CC1" w:rsidP="00DB43C0"/>
        </w:tc>
        <w:tc>
          <w:tcPr>
            <w:tcW w:w="0" w:type="auto"/>
          </w:tcPr>
          <w:p w:rsidR="00794CC1" w:rsidRPr="00DB43C0" w:rsidRDefault="00794CC1" w:rsidP="00DB43C0">
            <w:r w:rsidRPr="00DB43C0">
              <w:t>Predsjednik Vijeća učenika,</w:t>
            </w:r>
          </w:p>
          <w:p w:rsidR="00794CC1" w:rsidRPr="00DB43C0" w:rsidRDefault="00794CC1" w:rsidP="00DB43C0">
            <w:r w:rsidRPr="00DB43C0">
              <w:t>članovi Vijeća učenika,</w:t>
            </w:r>
          </w:p>
          <w:p w:rsidR="00794CC1" w:rsidRPr="00DB43C0" w:rsidRDefault="00794CC1" w:rsidP="00DB43C0">
            <w:r w:rsidRPr="00DB43C0">
              <w:t>učenici škole</w:t>
            </w:r>
          </w:p>
        </w:tc>
      </w:tr>
      <w:tr w:rsidR="00794CC1" w:rsidRPr="00DB43C0" w:rsidTr="00987EB7">
        <w:tc>
          <w:tcPr>
            <w:tcW w:w="0" w:type="auto"/>
          </w:tcPr>
          <w:p w:rsidR="00794CC1" w:rsidRPr="00DB43C0" w:rsidRDefault="00794CC1" w:rsidP="00DB43C0">
            <w:r w:rsidRPr="00DB43C0">
              <w:t>STUDENI</w:t>
            </w:r>
          </w:p>
        </w:tc>
        <w:tc>
          <w:tcPr>
            <w:tcW w:w="0" w:type="auto"/>
          </w:tcPr>
          <w:p w:rsidR="00794CC1" w:rsidRPr="00DB43C0" w:rsidRDefault="00794CC1" w:rsidP="00DB43C0">
            <w:r w:rsidRPr="00DB43C0">
              <w:t>2. sjednica Vijeća učenika – Nacionalni program suzbijanja korupcije uz obilježavanje:</w:t>
            </w:r>
          </w:p>
          <w:p w:rsidR="00794CC1" w:rsidRPr="00DB43C0" w:rsidRDefault="00794CC1" w:rsidP="00DB43C0">
            <w:r w:rsidRPr="00DB43C0">
              <w:t xml:space="preserve">16.11. Međunarodni dan snošljivosti - tolerancije </w:t>
            </w:r>
          </w:p>
          <w:p w:rsidR="00794CC1" w:rsidRPr="00DB43C0" w:rsidRDefault="00794CC1" w:rsidP="00DB43C0">
            <w:r w:rsidRPr="00DB43C0">
              <w:t>18.11. Dan sjećanja na Vukovar – paljenje svijeća  ispred škole</w:t>
            </w:r>
          </w:p>
          <w:p w:rsidR="00794CC1" w:rsidRPr="00DB43C0" w:rsidRDefault="00794CC1" w:rsidP="00DB43C0">
            <w:r w:rsidRPr="00DB43C0">
              <w:t>25.11.Međunarodni dan za suzbijanje nasilja nad ženama</w:t>
            </w:r>
          </w:p>
        </w:tc>
        <w:tc>
          <w:tcPr>
            <w:tcW w:w="0" w:type="auto"/>
          </w:tcPr>
          <w:p w:rsidR="00794CC1" w:rsidRPr="00DB43C0" w:rsidRDefault="00794CC1" w:rsidP="00DB43C0">
            <w:r w:rsidRPr="00DB43C0">
              <w:t>Pedagog</w:t>
            </w:r>
          </w:p>
          <w:p w:rsidR="00794CC1" w:rsidRPr="00DB43C0" w:rsidRDefault="00794CC1" w:rsidP="00DB43C0">
            <w:r w:rsidRPr="00DB43C0">
              <w:t>predsjednik vijeća uč.</w:t>
            </w:r>
          </w:p>
          <w:p w:rsidR="00794CC1" w:rsidRPr="00DB43C0" w:rsidRDefault="00794CC1" w:rsidP="00DB43C0">
            <w:r w:rsidRPr="00DB43C0">
              <w:t>prof. povijesti</w:t>
            </w:r>
          </w:p>
          <w:p w:rsidR="00794CC1" w:rsidRPr="00DB43C0" w:rsidRDefault="00794CC1" w:rsidP="00DB43C0">
            <w:r w:rsidRPr="00DB43C0">
              <w:t>članovi Vijeća</w:t>
            </w:r>
          </w:p>
        </w:tc>
      </w:tr>
      <w:tr w:rsidR="00794CC1" w:rsidRPr="00DB43C0" w:rsidTr="00987EB7">
        <w:tc>
          <w:tcPr>
            <w:tcW w:w="0" w:type="auto"/>
          </w:tcPr>
          <w:p w:rsidR="00794CC1" w:rsidRPr="00DB43C0" w:rsidRDefault="00794CC1" w:rsidP="00DB43C0">
            <w:r w:rsidRPr="00DB43C0">
              <w:t>PROSINAC</w:t>
            </w:r>
          </w:p>
        </w:tc>
        <w:tc>
          <w:tcPr>
            <w:tcW w:w="0" w:type="auto"/>
          </w:tcPr>
          <w:p w:rsidR="00794CC1" w:rsidRPr="00DB43C0" w:rsidRDefault="00794CC1" w:rsidP="00DB43C0">
            <w:r w:rsidRPr="00DB43C0">
              <w:t>Ususret dolazećim blagdanima</w:t>
            </w:r>
          </w:p>
          <w:p w:rsidR="00794CC1" w:rsidRPr="00DB43C0" w:rsidRDefault="00794CC1" w:rsidP="00DB43C0">
            <w:r w:rsidRPr="00DB43C0">
              <w:t>Uređenje unutar škole</w:t>
            </w:r>
          </w:p>
          <w:p w:rsidR="00794CC1" w:rsidRPr="00DB43C0" w:rsidRDefault="00794CC1" w:rsidP="00DB43C0">
            <w:r w:rsidRPr="00DB43C0">
              <w:t>Odgojno-obrazovna stanja u odjelima(pomoć slabijim učenicima)</w:t>
            </w:r>
          </w:p>
          <w:p w:rsidR="00794CC1" w:rsidRPr="00DB43C0" w:rsidRDefault="00794CC1" w:rsidP="00DB43C0">
            <w:r w:rsidRPr="00DB43C0">
              <w:t>1.12. Svjetski dan AIDS-a</w:t>
            </w:r>
          </w:p>
          <w:p w:rsidR="00794CC1" w:rsidRPr="00DB43C0" w:rsidRDefault="00794CC1" w:rsidP="00DB43C0">
            <w:r w:rsidRPr="00DB43C0">
              <w:t>3.12. Međunarodni dan osoba s posebnim potrebama</w:t>
            </w:r>
          </w:p>
          <w:p w:rsidR="00794CC1" w:rsidRPr="00DB43C0" w:rsidRDefault="00794CC1" w:rsidP="00DB43C0">
            <w:r w:rsidRPr="00DB43C0">
              <w:t>10.12. Dan čovjekovih prava – UN</w:t>
            </w:r>
          </w:p>
          <w:p w:rsidR="00794CC1" w:rsidRPr="00DB43C0" w:rsidRDefault="00794CC1" w:rsidP="00DB43C0"/>
        </w:tc>
        <w:tc>
          <w:tcPr>
            <w:tcW w:w="0" w:type="auto"/>
          </w:tcPr>
          <w:p w:rsidR="00794CC1" w:rsidRPr="00DB43C0" w:rsidRDefault="00794CC1" w:rsidP="00DB43C0">
            <w:r w:rsidRPr="00DB43C0">
              <w:t>Članovi Vijeća učenika,</w:t>
            </w:r>
          </w:p>
          <w:p w:rsidR="00794CC1" w:rsidRPr="00DB43C0" w:rsidRDefault="00794CC1" w:rsidP="00DB43C0">
            <w:r w:rsidRPr="00DB43C0">
              <w:t>učenici škole</w:t>
            </w:r>
          </w:p>
          <w:p w:rsidR="00794CC1" w:rsidRPr="00DB43C0" w:rsidRDefault="00794CC1" w:rsidP="00DB43C0">
            <w:r w:rsidRPr="00DB43C0">
              <w:t>razrednici</w:t>
            </w:r>
          </w:p>
          <w:p w:rsidR="00794CC1" w:rsidRPr="00DB43C0" w:rsidRDefault="00794CC1" w:rsidP="00DB43C0"/>
        </w:tc>
      </w:tr>
      <w:tr w:rsidR="00794CC1" w:rsidRPr="00DB43C0" w:rsidTr="00987EB7">
        <w:tc>
          <w:tcPr>
            <w:tcW w:w="0" w:type="auto"/>
          </w:tcPr>
          <w:p w:rsidR="00794CC1" w:rsidRPr="00DB43C0" w:rsidRDefault="00794CC1" w:rsidP="00DB43C0">
            <w:r w:rsidRPr="00DB43C0">
              <w:t>SIJEČANJ</w:t>
            </w:r>
          </w:p>
        </w:tc>
        <w:tc>
          <w:tcPr>
            <w:tcW w:w="0" w:type="auto"/>
          </w:tcPr>
          <w:p w:rsidR="00794CC1" w:rsidRPr="00DB43C0" w:rsidRDefault="00794CC1" w:rsidP="00DB43C0"/>
          <w:p w:rsidR="00794CC1" w:rsidRPr="00DB43C0" w:rsidRDefault="00794CC1" w:rsidP="00DB43C0">
            <w:r w:rsidRPr="00DB43C0">
              <w:t>15.01. Obilježavanje Dana međunarodnog priznanja RH</w:t>
            </w:r>
          </w:p>
          <w:p w:rsidR="00794CC1" w:rsidRPr="00DB43C0" w:rsidRDefault="00794CC1" w:rsidP="00DB43C0">
            <w:r w:rsidRPr="00DB43C0">
              <w:t>27.01. Svjetski dan vjerske slobode</w:t>
            </w:r>
          </w:p>
          <w:p w:rsidR="00794CC1" w:rsidRPr="00DB43C0" w:rsidRDefault="00794CC1" w:rsidP="00DB43C0"/>
          <w:p w:rsidR="00794CC1" w:rsidRPr="00DB43C0" w:rsidRDefault="00794CC1" w:rsidP="00DB43C0"/>
        </w:tc>
        <w:tc>
          <w:tcPr>
            <w:tcW w:w="0" w:type="auto"/>
          </w:tcPr>
          <w:p w:rsidR="00794CC1" w:rsidRPr="00DB43C0" w:rsidRDefault="00794CC1" w:rsidP="00DB43C0">
            <w:r w:rsidRPr="00DB43C0">
              <w:t>Pedagog,</w:t>
            </w:r>
          </w:p>
          <w:p w:rsidR="00794CC1" w:rsidRPr="00DB43C0" w:rsidRDefault="00794CC1" w:rsidP="00DB43C0">
            <w:r w:rsidRPr="00DB43C0">
              <w:t>ravnatelj</w:t>
            </w:r>
          </w:p>
          <w:p w:rsidR="00794CC1" w:rsidRPr="00DB43C0" w:rsidRDefault="00794CC1" w:rsidP="00DB43C0">
            <w:r w:rsidRPr="00DB43C0">
              <w:t>vjeroučitelj</w:t>
            </w:r>
          </w:p>
        </w:tc>
      </w:tr>
      <w:tr w:rsidR="00794CC1" w:rsidRPr="00DB43C0" w:rsidTr="00987EB7">
        <w:tc>
          <w:tcPr>
            <w:tcW w:w="0" w:type="auto"/>
          </w:tcPr>
          <w:p w:rsidR="00794CC1" w:rsidRPr="00DB43C0" w:rsidRDefault="00794CC1" w:rsidP="00DB43C0">
            <w:r w:rsidRPr="00DB43C0">
              <w:t>VELJAČA</w:t>
            </w:r>
          </w:p>
        </w:tc>
        <w:tc>
          <w:tcPr>
            <w:tcW w:w="0" w:type="auto"/>
          </w:tcPr>
          <w:p w:rsidR="00794CC1" w:rsidRPr="00DB43C0" w:rsidRDefault="00794CC1" w:rsidP="00DB43C0">
            <w:r w:rsidRPr="00DB43C0">
              <w:t>11.02. Svjetski dan bolesnika</w:t>
            </w:r>
          </w:p>
          <w:p w:rsidR="00794CC1" w:rsidRPr="00DB43C0" w:rsidRDefault="00794CC1" w:rsidP="00DB43C0">
            <w:r w:rsidRPr="00DB43C0">
              <w:t>14.02. Obilježavanje Valentinova-dana zaljubljenih</w:t>
            </w:r>
          </w:p>
          <w:p w:rsidR="00794CC1" w:rsidRDefault="00794CC1" w:rsidP="00DB43C0">
            <w:r w:rsidRPr="00DB43C0">
              <w:t xml:space="preserve">Aktivnosti prigodom poklada i manifestacije Šokačkog sijela </w:t>
            </w:r>
          </w:p>
          <w:p w:rsidR="00794CC1" w:rsidRDefault="00794CC1" w:rsidP="00DB43C0"/>
          <w:p w:rsidR="00794CC1" w:rsidRPr="00DB43C0" w:rsidRDefault="00794CC1" w:rsidP="00DB43C0"/>
          <w:p w:rsidR="00794CC1" w:rsidRPr="00DB43C0" w:rsidRDefault="00794CC1" w:rsidP="00DB43C0"/>
        </w:tc>
        <w:tc>
          <w:tcPr>
            <w:tcW w:w="0" w:type="auto"/>
          </w:tcPr>
          <w:p w:rsidR="00794CC1" w:rsidRPr="00DB43C0" w:rsidRDefault="00794CC1" w:rsidP="00DB43C0">
            <w:r w:rsidRPr="00DB43C0">
              <w:t>Članovi Vijeća učenika,</w:t>
            </w:r>
          </w:p>
          <w:p w:rsidR="00794CC1" w:rsidRPr="00DB43C0" w:rsidRDefault="00794CC1" w:rsidP="00DB43C0">
            <w:r w:rsidRPr="00DB43C0">
              <w:t>učenici škole</w:t>
            </w:r>
          </w:p>
        </w:tc>
      </w:tr>
      <w:tr w:rsidR="00794CC1" w:rsidRPr="00DB43C0" w:rsidTr="00987EB7">
        <w:tc>
          <w:tcPr>
            <w:tcW w:w="0" w:type="auto"/>
          </w:tcPr>
          <w:p w:rsidR="00794CC1" w:rsidRPr="00DB43C0" w:rsidRDefault="00794CC1" w:rsidP="00DB43C0"/>
          <w:p w:rsidR="00794CC1" w:rsidRPr="00DB43C0" w:rsidRDefault="00794CC1" w:rsidP="00DB43C0"/>
          <w:p w:rsidR="00794CC1" w:rsidRPr="00DB43C0" w:rsidRDefault="00794CC1" w:rsidP="00DB43C0">
            <w:r w:rsidRPr="00DB43C0">
              <w:t>OŽUJAK</w:t>
            </w:r>
          </w:p>
        </w:tc>
        <w:tc>
          <w:tcPr>
            <w:tcW w:w="0" w:type="auto"/>
          </w:tcPr>
          <w:p w:rsidR="00794CC1" w:rsidRPr="00DB43C0" w:rsidRDefault="00794CC1" w:rsidP="00DB43C0">
            <w:r w:rsidRPr="00DB43C0">
              <w:t>8.03. Obilježavanje Međunarodnog dana žena</w:t>
            </w:r>
          </w:p>
          <w:p w:rsidR="00794CC1" w:rsidRPr="00DB43C0" w:rsidRDefault="00794CC1" w:rsidP="00DB43C0">
            <w:r w:rsidRPr="00DB43C0">
              <w:t>11.03. Dan hrvatskog jezika</w:t>
            </w:r>
          </w:p>
          <w:p w:rsidR="00794CC1" w:rsidRPr="00DB43C0" w:rsidRDefault="00794CC1" w:rsidP="00DB43C0">
            <w:r w:rsidRPr="00DB43C0">
              <w:t>21.03. Međunarodni dan za uklanjanje rasne diskriminacije</w:t>
            </w:r>
          </w:p>
          <w:p w:rsidR="00794CC1" w:rsidRPr="00DB43C0" w:rsidRDefault="00794CC1" w:rsidP="00DB43C0">
            <w:r w:rsidRPr="00DB43C0">
              <w:t>22.03. Svjetski dan voda</w:t>
            </w:r>
          </w:p>
        </w:tc>
        <w:tc>
          <w:tcPr>
            <w:tcW w:w="0" w:type="auto"/>
          </w:tcPr>
          <w:p w:rsidR="00794CC1" w:rsidRPr="00DB43C0" w:rsidRDefault="00794CC1" w:rsidP="00DB43C0">
            <w:r w:rsidRPr="00DB43C0">
              <w:t>Pedagog,</w:t>
            </w:r>
          </w:p>
          <w:p w:rsidR="00794CC1" w:rsidRPr="00DB43C0" w:rsidRDefault="00794CC1" w:rsidP="00DB43C0">
            <w:r w:rsidRPr="00DB43C0">
              <w:t>članovi Vijeća</w:t>
            </w:r>
          </w:p>
          <w:p w:rsidR="00794CC1" w:rsidRPr="00DB43C0" w:rsidRDefault="00794CC1" w:rsidP="00DB43C0">
            <w:r w:rsidRPr="00DB43C0">
              <w:t>politolog,</w:t>
            </w:r>
          </w:p>
          <w:p w:rsidR="00794CC1" w:rsidRPr="00DB43C0" w:rsidRDefault="00794CC1" w:rsidP="00DB43C0">
            <w:r w:rsidRPr="00DB43C0">
              <w:t>prof. biologije</w:t>
            </w:r>
          </w:p>
        </w:tc>
      </w:tr>
      <w:tr w:rsidR="00794CC1" w:rsidRPr="00DB43C0" w:rsidTr="00987EB7">
        <w:tc>
          <w:tcPr>
            <w:tcW w:w="0" w:type="auto"/>
          </w:tcPr>
          <w:p w:rsidR="00794CC1" w:rsidRPr="00DB43C0" w:rsidRDefault="00794CC1" w:rsidP="00DB43C0">
            <w:r w:rsidRPr="00DB43C0">
              <w:t>TRAVANJ</w:t>
            </w:r>
          </w:p>
        </w:tc>
        <w:tc>
          <w:tcPr>
            <w:tcW w:w="0" w:type="auto"/>
          </w:tcPr>
          <w:p w:rsidR="00794CC1" w:rsidRPr="00DB43C0" w:rsidRDefault="00794CC1" w:rsidP="00DB43C0">
            <w:r w:rsidRPr="00DB43C0">
              <w:t>1.04. Dan borbe protiv alkoholizma</w:t>
            </w:r>
          </w:p>
          <w:p w:rsidR="00794CC1" w:rsidRPr="00DB43C0" w:rsidRDefault="00794CC1" w:rsidP="00DB43C0"/>
        </w:tc>
        <w:tc>
          <w:tcPr>
            <w:tcW w:w="0" w:type="auto"/>
          </w:tcPr>
          <w:p w:rsidR="00794CC1" w:rsidRPr="00DB43C0" w:rsidRDefault="00794CC1" w:rsidP="00DB43C0">
            <w:r w:rsidRPr="00DB43C0">
              <w:t>Predsjednik Vijeća učenika,</w:t>
            </w:r>
          </w:p>
          <w:p w:rsidR="00794CC1" w:rsidRPr="00DB43C0" w:rsidRDefault="00794CC1" w:rsidP="00DB43C0">
            <w:r w:rsidRPr="00DB43C0">
              <w:t>psiholog</w:t>
            </w:r>
          </w:p>
          <w:p w:rsidR="00794CC1" w:rsidRPr="00DB43C0" w:rsidRDefault="00794CC1" w:rsidP="00DB43C0"/>
        </w:tc>
      </w:tr>
      <w:tr w:rsidR="00794CC1" w:rsidRPr="00DB43C0" w:rsidTr="00987EB7">
        <w:tc>
          <w:tcPr>
            <w:tcW w:w="0" w:type="auto"/>
          </w:tcPr>
          <w:p w:rsidR="00794CC1" w:rsidRPr="00DB43C0" w:rsidRDefault="00794CC1" w:rsidP="00DB43C0">
            <w:r w:rsidRPr="00DB43C0">
              <w:t>SVIBANJ</w:t>
            </w:r>
          </w:p>
        </w:tc>
        <w:tc>
          <w:tcPr>
            <w:tcW w:w="0" w:type="auto"/>
          </w:tcPr>
          <w:p w:rsidR="00794CC1" w:rsidRPr="00DB43C0" w:rsidRDefault="00794CC1" w:rsidP="00DB43C0">
            <w:r w:rsidRPr="00DB43C0">
              <w:t>4. sjednica Vijeća učenika</w:t>
            </w:r>
          </w:p>
          <w:p w:rsidR="00794CC1" w:rsidRPr="00DB43C0" w:rsidRDefault="00794CC1" w:rsidP="00DB43C0">
            <w:r w:rsidRPr="00DB43C0">
              <w:t>1.05. Praznik rada – blagdan RH</w:t>
            </w:r>
          </w:p>
          <w:p w:rsidR="00794CC1" w:rsidRPr="00DB43C0" w:rsidRDefault="00794CC1" w:rsidP="00DB43C0">
            <w:r w:rsidRPr="00DB43C0">
              <w:t>9.05. Dan  Europe</w:t>
            </w:r>
          </w:p>
          <w:p w:rsidR="00794CC1" w:rsidRPr="00DB43C0" w:rsidRDefault="00794CC1" w:rsidP="00DB43C0">
            <w:r w:rsidRPr="00DB43C0">
              <w:t>8.05. Majčin dan</w:t>
            </w:r>
          </w:p>
          <w:p w:rsidR="00794CC1" w:rsidRPr="00DB43C0" w:rsidRDefault="00794CC1" w:rsidP="00DB43C0">
            <w:r w:rsidRPr="00DB43C0">
              <w:t>15.05. Međunarodni dan obitelji</w:t>
            </w:r>
          </w:p>
          <w:p w:rsidR="00794CC1" w:rsidRPr="00DB43C0" w:rsidRDefault="00794CC1" w:rsidP="00DB43C0"/>
        </w:tc>
        <w:tc>
          <w:tcPr>
            <w:tcW w:w="0" w:type="auto"/>
          </w:tcPr>
          <w:p w:rsidR="00794CC1" w:rsidRPr="00DB43C0" w:rsidRDefault="00794CC1" w:rsidP="00DB43C0">
            <w:r w:rsidRPr="00DB43C0">
              <w:t>Pedagog,razrednici</w:t>
            </w:r>
          </w:p>
          <w:p w:rsidR="00794CC1" w:rsidRPr="00DB43C0" w:rsidRDefault="00794CC1" w:rsidP="00DB43C0">
            <w:r w:rsidRPr="00DB43C0">
              <w:t>članovi Vijeća,</w:t>
            </w:r>
          </w:p>
          <w:p w:rsidR="00794CC1" w:rsidRPr="00DB43C0" w:rsidRDefault="00794CC1" w:rsidP="00DB43C0">
            <w:r w:rsidRPr="00DB43C0">
              <w:t>učenici Škole</w:t>
            </w:r>
          </w:p>
        </w:tc>
      </w:tr>
      <w:tr w:rsidR="00794CC1" w:rsidRPr="00DB43C0" w:rsidTr="00987EB7">
        <w:tc>
          <w:tcPr>
            <w:tcW w:w="0" w:type="auto"/>
          </w:tcPr>
          <w:p w:rsidR="00794CC1" w:rsidRPr="00DB43C0" w:rsidRDefault="00794CC1" w:rsidP="00DB43C0">
            <w:r w:rsidRPr="00DB43C0">
              <w:t>LIPANJ</w:t>
            </w:r>
          </w:p>
        </w:tc>
        <w:tc>
          <w:tcPr>
            <w:tcW w:w="0" w:type="auto"/>
          </w:tcPr>
          <w:p w:rsidR="00794CC1" w:rsidRPr="00DB43C0" w:rsidRDefault="00794CC1" w:rsidP="00DB43C0">
            <w:r w:rsidRPr="00DB43C0">
              <w:t>Pomoć učenicima sa slabijim rezultatima pred kraj nastavne godine</w:t>
            </w:r>
          </w:p>
          <w:p w:rsidR="00794CC1" w:rsidRPr="00DB43C0" w:rsidRDefault="00794CC1" w:rsidP="00DB43C0">
            <w:r w:rsidRPr="00DB43C0">
              <w:t>5.06. Svjetski dan zaštite okoliša</w:t>
            </w:r>
          </w:p>
          <w:p w:rsidR="00794CC1" w:rsidRPr="00DB43C0" w:rsidRDefault="00794CC1" w:rsidP="00DB43C0">
            <w:r w:rsidRPr="00DB43C0">
              <w:t>Formiranje  skupina za pomoć po odjelima</w:t>
            </w:r>
          </w:p>
          <w:p w:rsidR="00794CC1" w:rsidRPr="00DB43C0" w:rsidRDefault="00794CC1" w:rsidP="00DB43C0">
            <w:r w:rsidRPr="00DB43C0">
              <w:t>10.06. završetak nastave</w:t>
            </w:r>
          </w:p>
        </w:tc>
        <w:tc>
          <w:tcPr>
            <w:tcW w:w="0" w:type="auto"/>
          </w:tcPr>
          <w:p w:rsidR="00794CC1" w:rsidRPr="00DB43C0" w:rsidRDefault="00794CC1" w:rsidP="00DB43C0">
            <w:r w:rsidRPr="00DB43C0">
              <w:t>Predsjednik Vijeća učenika,</w:t>
            </w:r>
          </w:p>
          <w:p w:rsidR="00794CC1" w:rsidRPr="00DB43C0" w:rsidRDefault="00794CC1" w:rsidP="00DB43C0">
            <w:r w:rsidRPr="00DB43C0">
              <w:t>članovi Vijeća</w:t>
            </w:r>
          </w:p>
        </w:tc>
      </w:tr>
    </w:tbl>
    <w:p w:rsidR="00794CC1" w:rsidRPr="00DB43C0" w:rsidRDefault="00794CC1" w:rsidP="00DB43C0"/>
    <w:p w:rsidR="00794CC1" w:rsidRPr="00DB43C0" w:rsidRDefault="00794CC1" w:rsidP="00DB43C0"/>
    <w:p w:rsidR="00794CC1" w:rsidRPr="00DB43C0" w:rsidRDefault="00794CC1" w:rsidP="00DB43C0">
      <w:r w:rsidRPr="00DB43C0">
        <w:t xml:space="preserve">                    </w:t>
      </w:r>
      <w:r w:rsidRPr="00DB43C0">
        <w:tab/>
      </w:r>
      <w:r w:rsidRPr="00DB43C0">
        <w:tab/>
      </w:r>
      <w:r w:rsidRPr="00DB43C0">
        <w:tab/>
      </w:r>
      <w:r w:rsidRPr="00DB43C0">
        <w:tab/>
      </w:r>
      <w:r w:rsidRPr="00DB43C0">
        <w:tab/>
      </w:r>
      <w:r w:rsidRPr="00DB43C0">
        <w:tab/>
      </w:r>
    </w:p>
    <w:p w:rsidR="00794CC1" w:rsidRPr="00DB43C0" w:rsidRDefault="00794CC1" w:rsidP="00DB43C0">
      <w:r w:rsidRPr="00DB43C0">
        <w:tab/>
      </w:r>
      <w:r w:rsidRPr="00DB43C0">
        <w:tab/>
      </w:r>
      <w:r w:rsidRPr="00DB43C0">
        <w:tab/>
      </w:r>
      <w:r w:rsidRPr="00DB43C0">
        <w:tab/>
      </w:r>
      <w:r w:rsidRPr="00DB43C0">
        <w:tab/>
      </w:r>
      <w:r w:rsidRPr="00DB43C0">
        <w:tab/>
      </w:r>
      <w:r w:rsidRPr="00DB43C0">
        <w:tab/>
      </w:r>
      <w:r w:rsidRPr="00DB43C0">
        <w:tab/>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pPr>
        <w:rPr>
          <w:u w:val="single"/>
        </w:rPr>
      </w:pPr>
      <w:r w:rsidRPr="00DB43C0">
        <w:rPr>
          <w:u w:val="single"/>
        </w:rPr>
        <w:t>GODIŠNJI PROGRAM  RADA  VIJEĆA  RODITELJA</w:t>
      </w:r>
    </w:p>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3981"/>
        <w:gridCol w:w="2322"/>
        <w:gridCol w:w="2322"/>
      </w:tblGrid>
      <w:tr w:rsidR="00794CC1" w:rsidRPr="00DB43C0" w:rsidTr="00FF05B8">
        <w:tc>
          <w:tcPr>
            <w:tcW w:w="663" w:type="dxa"/>
          </w:tcPr>
          <w:p w:rsidR="00794CC1" w:rsidRPr="00DB43C0" w:rsidRDefault="00794CC1" w:rsidP="00DB43C0">
            <w:r w:rsidRPr="00DB43C0">
              <w:t>Red.</w:t>
            </w:r>
          </w:p>
          <w:p w:rsidR="00794CC1" w:rsidRPr="00DB43C0" w:rsidRDefault="00794CC1" w:rsidP="00DB43C0">
            <w:r w:rsidRPr="00DB43C0">
              <w:t>broj</w:t>
            </w:r>
          </w:p>
        </w:tc>
        <w:tc>
          <w:tcPr>
            <w:tcW w:w="3981" w:type="dxa"/>
          </w:tcPr>
          <w:p w:rsidR="00794CC1" w:rsidRPr="00DB43C0" w:rsidRDefault="00794CC1" w:rsidP="00DB43C0">
            <w:r w:rsidRPr="00DB43C0">
              <w:t xml:space="preserve"> SADRŽAJ  RADA</w:t>
            </w:r>
          </w:p>
        </w:tc>
        <w:tc>
          <w:tcPr>
            <w:tcW w:w="2322" w:type="dxa"/>
          </w:tcPr>
          <w:p w:rsidR="00794CC1" w:rsidRPr="00DB43C0" w:rsidRDefault="00794CC1" w:rsidP="00DB43C0">
            <w:r w:rsidRPr="00DB43C0">
              <w:t xml:space="preserve"> Vrijeme-mjesec</w:t>
            </w:r>
          </w:p>
        </w:tc>
        <w:tc>
          <w:tcPr>
            <w:tcW w:w="2322" w:type="dxa"/>
          </w:tcPr>
          <w:p w:rsidR="00794CC1" w:rsidRPr="00DB43C0" w:rsidRDefault="00794CC1" w:rsidP="00DB43C0">
            <w:r w:rsidRPr="00DB43C0">
              <w:t>Nositelj</w:t>
            </w:r>
          </w:p>
        </w:tc>
      </w:tr>
      <w:tr w:rsidR="00794CC1" w:rsidRPr="00DB43C0" w:rsidTr="00FF05B8">
        <w:tc>
          <w:tcPr>
            <w:tcW w:w="663" w:type="dxa"/>
          </w:tcPr>
          <w:p w:rsidR="00794CC1" w:rsidRPr="00DB43C0" w:rsidRDefault="00794CC1" w:rsidP="00DB43C0">
            <w:r w:rsidRPr="00DB43C0">
              <w:t>1.</w:t>
            </w:r>
          </w:p>
        </w:tc>
        <w:tc>
          <w:tcPr>
            <w:tcW w:w="3981" w:type="dxa"/>
          </w:tcPr>
          <w:p w:rsidR="00794CC1" w:rsidRPr="00DB43C0" w:rsidRDefault="00794CC1" w:rsidP="00DB43C0">
            <w:r w:rsidRPr="00DB43C0">
              <w:t xml:space="preserve">- Sazivanje i provedba prve konstituirajuće sjednice Vijeća roditelja </w:t>
            </w:r>
          </w:p>
          <w:p w:rsidR="00794CC1" w:rsidRPr="00DB43C0" w:rsidRDefault="00794CC1" w:rsidP="00DB43C0">
            <w:r w:rsidRPr="00DB43C0">
              <w:t xml:space="preserve">- Imenovanje novih članova Vijeća </w:t>
            </w:r>
          </w:p>
          <w:p w:rsidR="00794CC1" w:rsidRPr="00DB43C0" w:rsidRDefault="00794CC1" w:rsidP="00DB43C0">
            <w:r w:rsidRPr="00DB43C0">
              <w:t>- Izbor predsjednika i zamjenika</w:t>
            </w:r>
          </w:p>
          <w:p w:rsidR="00794CC1" w:rsidRPr="00DB43C0" w:rsidRDefault="00794CC1" w:rsidP="00DB43C0">
            <w:r w:rsidRPr="00DB43C0">
              <w:t xml:space="preserve">   predsjednika Vijeća roditelja</w:t>
            </w:r>
          </w:p>
          <w:p w:rsidR="00794CC1" w:rsidRPr="00DB43C0" w:rsidRDefault="00794CC1" w:rsidP="00DB43C0">
            <w:r w:rsidRPr="00DB43C0">
              <w:t xml:space="preserve">- Plan rada Vijeća </w:t>
            </w:r>
          </w:p>
          <w:p w:rsidR="00794CC1" w:rsidRPr="00DB43C0" w:rsidRDefault="00794CC1" w:rsidP="00DB43C0">
            <w:r w:rsidRPr="00DB43C0">
              <w:t xml:space="preserve">-Upoznavanje s Godišnjim planom i  </w:t>
            </w:r>
          </w:p>
          <w:p w:rsidR="00794CC1" w:rsidRPr="00DB43C0" w:rsidRDefault="00794CC1" w:rsidP="00DB43C0">
            <w:r w:rsidRPr="00DB43C0">
              <w:t xml:space="preserve">  programom rada škole </w:t>
            </w:r>
          </w:p>
          <w:p w:rsidR="00794CC1" w:rsidRPr="00DB43C0" w:rsidRDefault="00794CC1" w:rsidP="00DB43C0">
            <w:r w:rsidRPr="00DB43C0">
              <w:t xml:space="preserve">- Pravilnik o kriterijima za izricanje  </w:t>
            </w:r>
          </w:p>
          <w:p w:rsidR="00794CC1" w:rsidRPr="00DB43C0" w:rsidRDefault="00794CC1" w:rsidP="00DB43C0">
            <w:r w:rsidRPr="00DB43C0">
              <w:t xml:space="preserve">  pedagoških mjera</w:t>
            </w:r>
          </w:p>
          <w:p w:rsidR="00794CC1" w:rsidRPr="00DB43C0" w:rsidRDefault="00794CC1" w:rsidP="00DB43C0">
            <w:r w:rsidRPr="00DB43C0">
              <w:t>-Pitanja i prijedlozi roditelja</w:t>
            </w:r>
          </w:p>
        </w:tc>
        <w:tc>
          <w:tcPr>
            <w:tcW w:w="2322" w:type="dxa"/>
          </w:tcPr>
          <w:p w:rsidR="00794CC1" w:rsidRPr="00DB43C0" w:rsidRDefault="00794CC1" w:rsidP="00DB43C0"/>
          <w:p w:rsidR="00794CC1" w:rsidRPr="00DB43C0" w:rsidRDefault="00794CC1" w:rsidP="00DB43C0">
            <w:r w:rsidRPr="00DB43C0">
              <w:t>listopad</w:t>
            </w:r>
          </w:p>
          <w:p w:rsidR="00794CC1" w:rsidRPr="00DB43C0" w:rsidRDefault="00794CC1" w:rsidP="00DB43C0">
            <w:r w:rsidRPr="00DB43C0">
              <w:t xml:space="preserve">      </w:t>
            </w:r>
          </w:p>
          <w:p w:rsidR="00794CC1" w:rsidRPr="00DB43C0" w:rsidRDefault="00794CC1" w:rsidP="00DB43C0"/>
          <w:p w:rsidR="00794CC1" w:rsidRPr="00DB43C0" w:rsidRDefault="00794CC1" w:rsidP="00DB43C0"/>
        </w:tc>
        <w:tc>
          <w:tcPr>
            <w:tcW w:w="2322" w:type="dxa"/>
          </w:tcPr>
          <w:p w:rsidR="00794CC1" w:rsidRPr="00DB43C0" w:rsidRDefault="00794CC1" w:rsidP="00DB43C0">
            <w:r w:rsidRPr="00DB43C0">
              <w:t>-pedagog</w:t>
            </w:r>
          </w:p>
          <w:p w:rsidR="00794CC1" w:rsidRPr="00DB43C0" w:rsidRDefault="00794CC1" w:rsidP="00DB43C0">
            <w:r w:rsidRPr="00DB43C0">
              <w:t>-ravnatelj</w:t>
            </w:r>
          </w:p>
          <w:p w:rsidR="00794CC1" w:rsidRPr="00DB43C0" w:rsidRDefault="00794CC1" w:rsidP="00DB43C0">
            <w:r w:rsidRPr="00DB43C0">
              <w:t xml:space="preserve">-predsjednik Vijeća     </w:t>
            </w:r>
          </w:p>
          <w:p w:rsidR="00794CC1" w:rsidRPr="00DB43C0" w:rsidRDefault="00794CC1" w:rsidP="00DB43C0">
            <w:r w:rsidRPr="00DB43C0">
              <w:t xml:space="preserve"> roditelja</w:t>
            </w:r>
          </w:p>
          <w:p w:rsidR="00794CC1" w:rsidRPr="00DB43C0" w:rsidRDefault="00794CC1" w:rsidP="00DB43C0">
            <w:r w:rsidRPr="00DB43C0">
              <w:t>-psiholog</w:t>
            </w:r>
          </w:p>
        </w:tc>
      </w:tr>
      <w:tr w:rsidR="00794CC1" w:rsidRPr="00DB43C0" w:rsidTr="00FF05B8">
        <w:tc>
          <w:tcPr>
            <w:tcW w:w="663" w:type="dxa"/>
          </w:tcPr>
          <w:p w:rsidR="00794CC1" w:rsidRPr="00DB43C0" w:rsidRDefault="00794CC1" w:rsidP="00DB43C0">
            <w:r w:rsidRPr="00DB43C0">
              <w:t>2.</w:t>
            </w:r>
          </w:p>
        </w:tc>
        <w:tc>
          <w:tcPr>
            <w:tcW w:w="3981" w:type="dxa"/>
          </w:tcPr>
          <w:p w:rsidR="00794CC1" w:rsidRPr="00DB43C0" w:rsidRDefault="00794CC1" w:rsidP="00DB43C0">
            <w:r w:rsidRPr="00DB43C0">
              <w:t>-Pravilnik o završnom radu učenika</w:t>
            </w:r>
          </w:p>
          <w:p w:rsidR="00794CC1" w:rsidRPr="00DB43C0" w:rsidRDefault="00794CC1" w:rsidP="00DB43C0">
            <w:r w:rsidRPr="00DB43C0">
              <w:t xml:space="preserve">- Provedba Državne mature za učenike </w:t>
            </w:r>
          </w:p>
          <w:p w:rsidR="00794CC1" w:rsidRPr="00DB43C0" w:rsidRDefault="00794CC1" w:rsidP="00DB43C0">
            <w:r w:rsidRPr="00DB43C0">
              <w:t xml:space="preserve">  četvrtih razreda</w:t>
            </w:r>
          </w:p>
          <w:p w:rsidR="00794CC1" w:rsidRPr="00DB43C0" w:rsidRDefault="00794CC1" w:rsidP="00DB43C0">
            <w:r w:rsidRPr="00DB43C0">
              <w:t>-Osvrt na postignuti uspjeh u učenju i vladanju učenika na kraju prvog polugodišta</w:t>
            </w:r>
          </w:p>
          <w:p w:rsidR="00794CC1" w:rsidRPr="00DB43C0" w:rsidRDefault="00794CC1" w:rsidP="00DB43C0">
            <w:r w:rsidRPr="00DB43C0">
              <w:t xml:space="preserve">-Pravilnik o izvođenju izleta, ekskurzija i drugih odgojno-obrazovnih aktivnosti izvan škole </w:t>
            </w:r>
          </w:p>
          <w:p w:rsidR="00794CC1" w:rsidRPr="00DB43C0" w:rsidRDefault="00794CC1" w:rsidP="00DB43C0">
            <w:r w:rsidRPr="00DB43C0">
              <w:t>- Pitanja i prijedlozi roditelja</w:t>
            </w:r>
          </w:p>
        </w:tc>
        <w:tc>
          <w:tcPr>
            <w:tcW w:w="2322" w:type="dxa"/>
          </w:tcPr>
          <w:p w:rsidR="00794CC1" w:rsidRPr="00DB43C0" w:rsidRDefault="00794CC1" w:rsidP="00DB43C0">
            <w:r w:rsidRPr="00DB43C0">
              <w:t xml:space="preserve">siječanj  </w:t>
            </w:r>
          </w:p>
        </w:tc>
        <w:tc>
          <w:tcPr>
            <w:tcW w:w="2322" w:type="dxa"/>
          </w:tcPr>
          <w:p w:rsidR="00794CC1" w:rsidRPr="00DB43C0" w:rsidRDefault="00794CC1" w:rsidP="00DB43C0">
            <w:r w:rsidRPr="00DB43C0">
              <w:t>-pedagog</w:t>
            </w:r>
          </w:p>
          <w:p w:rsidR="00794CC1" w:rsidRPr="00DB43C0" w:rsidRDefault="00794CC1" w:rsidP="00DB43C0">
            <w:r w:rsidRPr="00DB43C0">
              <w:t xml:space="preserve">-predsjednik Vijeća    </w:t>
            </w:r>
          </w:p>
          <w:p w:rsidR="00794CC1" w:rsidRPr="00DB43C0" w:rsidRDefault="00794CC1" w:rsidP="00DB43C0">
            <w:r w:rsidRPr="00DB43C0">
              <w:t xml:space="preserve">  roditelja</w:t>
            </w:r>
          </w:p>
          <w:p w:rsidR="00794CC1" w:rsidRPr="00DB43C0" w:rsidRDefault="00794CC1" w:rsidP="00DB43C0">
            <w:r w:rsidRPr="00DB43C0">
              <w:t xml:space="preserve">- ispitni koordinator </w:t>
            </w:r>
          </w:p>
          <w:p w:rsidR="00794CC1" w:rsidRPr="00DB43C0" w:rsidRDefault="00794CC1" w:rsidP="00DB43C0">
            <w:r w:rsidRPr="00DB43C0">
              <w:t xml:space="preserve">  za DM</w:t>
            </w:r>
          </w:p>
        </w:tc>
      </w:tr>
      <w:tr w:rsidR="00794CC1" w:rsidRPr="00DB43C0" w:rsidTr="00FF05B8">
        <w:tc>
          <w:tcPr>
            <w:tcW w:w="663" w:type="dxa"/>
          </w:tcPr>
          <w:p w:rsidR="00794CC1" w:rsidRPr="00DB43C0" w:rsidRDefault="00794CC1" w:rsidP="00DB43C0">
            <w:r w:rsidRPr="00DB43C0">
              <w:t>3.</w:t>
            </w:r>
          </w:p>
        </w:tc>
        <w:tc>
          <w:tcPr>
            <w:tcW w:w="3981" w:type="dxa"/>
          </w:tcPr>
          <w:p w:rsidR="00794CC1" w:rsidRPr="00DB43C0" w:rsidRDefault="00794CC1" w:rsidP="00DB43C0">
            <w:r w:rsidRPr="00DB43C0">
              <w:t>-Analiza djelotvornosti i efikasnosti izrečenih pedagoških mjera</w:t>
            </w:r>
          </w:p>
          <w:p w:rsidR="00794CC1" w:rsidRPr="00DB43C0" w:rsidRDefault="00794CC1" w:rsidP="00DB43C0">
            <w:r w:rsidRPr="00DB43C0">
              <w:t>-Suradnja i komunikacija roditelja i škole (nastavnika) kroz roditeljske sastanke i individualne razgovore.</w:t>
            </w:r>
          </w:p>
          <w:p w:rsidR="00794CC1" w:rsidRPr="00DB43C0" w:rsidRDefault="00794CC1" w:rsidP="00DB43C0">
            <w:r w:rsidRPr="00DB43C0">
              <w:t>-Pitanja i prijedlozi roditelja</w:t>
            </w:r>
          </w:p>
        </w:tc>
        <w:tc>
          <w:tcPr>
            <w:tcW w:w="2322" w:type="dxa"/>
          </w:tcPr>
          <w:p w:rsidR="00794CC1" w:rsidRPr="00DB43C0" w:rsidRDefault="00794CC1" w:rsidP="00DB43C0">
            <w:r w:rsidRPr="00DB43C0">
              <w:t xml:space="preserve">ožujak </w:t>
            </w:r>
          </w:p>
        </w:tc>
        <w:tc>
          <w:tcPr>
            <w:tcW w:w="2322" w:type="dxa"/>
          </w:tcPr>
          <w:p w:rsidR="00794CC1" w:rsidRPr="00DB43C0" w:rsidRDefault="00794CC1" w:rsidP="00DB43C0">
            <w:r w:rsidRPr="00DB43C0">
              <w:t>-pedagog</w:t>
            </w:r>
          </w:p>
          <w:p w:rsidR="00794CC1" w:rsidRPr="00DB43C0" w:rsidRDefault="00794CC1" w:rsidP="00DB43C0">
            <w:r w:rsidRPr="00DB43C0">
              <w:t>-predsjednik Vijeća roditelja</w:t>
            </w:r>
          </w:p>
          <w:p w:rsidR="00794CC1" w:rsidRPr="00DB43C0" w:rsidRDefault="00794CC1" w:rsidP="00DB43C0">
            <w:r w:rsidRPr="00DB43C0">
              <w:t>-ravnatelj</w:t>
            </w:r>
          </w:p>
          <w:p w:rsidR="00794CC1" w:rsidRPr="00DB43C0" w:rsidRDefault="00794CC1" w:rsidP="00DB43C0">
            <w:r w:rsidRPr="00DB43C0">
              <w:t>-psiholog</w:t>
            </w:r>
          </w:p>
        </w:tc>
      </w:tr>
      <w:tr w:rsidR="00794CC1" w:rsidRPr="00DB43C0" w:rsidTr="00FF05B8">
        <w:tc>
          <w:tcPr>
            <w:tcW w:w="663" w:type="dxa"/>
          </w:tcPr>
          <w:p w:rsidR="00794CC1" w:rsidRPr="00DB43C0" w:rsidRDefault="00794CC1" w:rsidP="00DB43C0">
            <w:r w:rsidRPr="00DB43C0">
              <w:t>4.</w:t>
            </w:r>
          </w:p>
        </w:tc>
        <w:tc>
          <w:tcPr>
            <w:tcW w:w="3981" w:type="dxa"/>
          </w:tcPr>
          <w:p w:rsidR="00794CC1" w:rsidRPr="00DB43C0" w:rsidRDefault="00794CC1" w:rsidP="00DB43C0">
            <w:r w:rsidRPr="00DB43C0">
              <w:t>- Obrana završnih radova učenika</w:t>
            </w:r>
          </w:p>
          <w:p w:rsidR="00794CC1" w:rsidRPr="00DB43C0" w:rsidRDefault="00794CC1" w:rsidP="00DB43C0">
            <w:r w:rsidRPr="00DB43C0">
              <w:t>- Kalendar poslova uz završetak nastavne i školske godine.</w:t>
            </w:r>
          </w:p>
          <w:p w:rsidR="00794CC1" w:rsidRPr="00DB43C0" w:rsidRDefault="00794CC1" w:rsidP="00DB43C0">
            <w:r w:rsidRPr="00DB43C0">
              <w:t>-Pitanja i prijedlozi roditelja</w:t>
            </w:r>
          </w:p>
        </w:tc>
        <w:tc>
          <w:tcPr>
            <w:tcW w:w="2322" w:type="dxa"/>
          </w:tcPr>
          <w:p w:rsidR="00794CC1" w:rsidRPr="00DB43C0" w:rsidRDefault="00794CC1" w:rsidP="00DB43C0">
            <w:r w:rsidRPr="00DB43C0">
              <w:t xml:space="preserve">svibanj </w:t>
            </w:r>
          </w:p>
        </w:tc>
        <w:tc>
          <w:tcPr>
            <w:tcW w:w="2322" w:type="dxa"/>
          </w:tcPr>
          <w:p w:rsidR="00794CC1" w:rsidRPr="00DB43C0" w:rsidRDefault="00794CC1" w:rsidP="00DB43C0">
            <w:r w:rsidRPr="00DB43C0">
              <w:t>-razrednici</w:t>
            </w:r>
          </w:p>
          <w:p w:rsidR="00794CC1" w:rsidRPr="00DB43C0" w:rsidRDefault="00794CC1" w:rsidP="00DB43C0">
            <w:r w:rsidRPr="00DB43C0">
              <w:t>-pedagog</w:t>
            </w:r>
          </w:p>
          <w:p w:rsidR="00794CC1" w:rsidRPr="00DB43C0" w:rsidRDefault="00794CC1" w:rsidP="00DB43C0">
            <w:r w:rsidRPr="00DB43C0">
              <w:t>-predsjednik Vijeća roditelja</w:t>
            </w:r>
          </w:p>
          <w:p w:rsidR="00794CC1" w:rsidRPr="00DB43C0" w:rsidRDefault="00794CC1" w:rsidP="00DB43C0">
            <w:r w:rsidRPr="00DB43C0">
              <w:t>-ravnatelj</w:t>
            </w:r>
          </w:p>
          <w:p w:rsidR="00794CC1" w:rsidRPr="00DB43C0" w:rsidRDefault="00794CC1" w:rsidP="00DB43C0">
            <w:r w:rsidRPr="00DB43C0">
              <w:t>- tajnik</w:t>
            </w:r>
          </w:p>
        </w:tc>
      </w:tr>
    </w:tbl>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761EFF" w:rsidRDefault="00794CC1" w:rsidP="00DB43C0">
      <w:pPr>
        <w:rPr>
          <w:u w:val="single"/>
        </w:rPr>
      </w:pPr>
      <w:r w:rsidRPr="00DB43C0">
        <w:rPr>
          <w:u w:val="single"/>
        </w:rPr>
        <w:t>GODIŠNJI PROGRAM RADA RAVNATELJA</w:t>
      </w:r>
    </w:p>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644"/>
        <w:gridCol w:w="3096"/>
      </w:tblGrid>
      <w:tr w:rsidR="00794CC1" w:rsidRPr="00DB43C0" w:rsidTr="00FF05B8">
        <w:tc>
          <w:tcPr>
            <w:tcW w:w="1548" w:type="dxa"/>
          </w:tcPr>
          <w:p w:rsidR="00794CC1" w:rsidRPr="00DB43C0" w:rsidRDefault="00794CC1" w:rsidP="00DB43C0">
            <w:r w:rsidRPr="00DB43C0">
              <w:t>VRIJEME</w:t>
            </w:r>
          </w:p>
        </w:tc>
        <w:tc>
          <w:tcPr>
            <w:tcW w:w="4644" w:type="dxa"/>
          </w:tcPr>
          <w:p w:rsidR="00794CC1" w:rsidRPr="00DB43C0" w:rsidRDefault="00794CC1" w:rsidP="00DB43C0">
            <w:r w:rsidRPr="00DB43C0">
              <w:t>SADRŽAJ RADA</w:t>
            </w:r>
          </w:p>
        </w:tc>
        <w:tc>
          <w:tcPr>
            <w:tcW w:w="3096" w:type="dxa"/>
          </w:tcPr>
          <w:p w:rsidR="00794CC1" w:rsidRPr="00DB43C0" w:rsidRDefault="00794CC1" w:rsidP="00DB43C0">
            <w:r w:rsidRPr="00DB43C0">
              <w:t>SUDIONICI</w:t>
            </w:r>
          </w:p>
        </w:tc>
      </w:tr>
      <w:tr w:rsidR="00794CC1" w:rsidRPr="00DB43C0" w:rsidTr="00FF05B8">
        <w:tc>
          <w:tcPr>
            <w:tcW w:w="1548" w:type="dxa"/>
          </w:tcPr>
          <w:p w:rsidR="00794CC1" w:rsidRPr="00DB43C0" w:rsidRDefault="00794CC1" w:rsidP="00DB43C0"/>
          <w:p w:rsidR="00794CC1" w:rsidRPr="00DB43C0" w:rsidRDefault="00794CC1" w:rsidP="00DB43C0">
            <w:r w:rsidRPr="00DB43C0">
              <w:t>kolovoz -</w:t>
            </w:r>
          </w:p>
          <w:p w:rsidR="00794CC1" w:rsidRPr="00DB43C0" w:rsidRDefault="00794CC1" w:rsidP="00DB43C0">
            <w:r w:rsidRPr="00DB43C0">
              <w:t xml:space="preserve">rujan </w:t>
            </w:r>
          </w:p>
          <w:p w:rsidR="00794CC1" w:rsidRPr="00DB43C0" w:rsidRDefault="00794CC1" w:rsidP="00DB43C0">
            <w:r w:rsidRPr="00DB43C0">
              <w:t>2015.</w:t>
            </w:r>
          </w:p>
          <w:p w:rsidR="00794CC1" w:rsidRPr="00DB43C0" w:rsidRDefault="00794CC1" w:rsidP="00DB43C0"/>
          <w:p w:rsidR="00794CC1" w:rsidRPr="00DB43C0" w:rsidRDefault="00794CC1" w:rsidP="00DB43C0"/>
        </w:tc>
        <w:tc>
          <w:tcPr>
            <w:tcW w:w="4644" w:type="dxa"/>
          </w:tcPr>
          <w:p w:rsidR="00794CC1" w:rsidRPr="00DB43C0" w:rsidRDefault="00794CC1" w:rsidP="00DB43C0">
            <w:r w:rsidRPr="00DB43C0">
              <w:t xml:space="preserve">Izrada Godišnjeg plana i programa rada škole </w:t>
            </w:r>
          </w:p>
          <w:p w:rsidR="00794CC1" w:rsidRPr="00DB43C0" w:rsidRDefault="00794CC1" w:rsidP="00DB43C0">
            <w:r w:rsidRPr="00DB43C0">
              <w:t xml:space="preserve">Izrada plana i programa rada ravnatelja </w:t>
            </w:r>
          </w:p>
          <w:p w:rsidR="00794CC1" w:rsidRPr="00DB43C0" w:rsidRDefault="00794CC1" w:rsidP="00DB43C0">
            <w:r w:rsidRPr="00DB43C0">
              <w:t xml:space="preserve">Koordinacija u izradi predmetnih kurikuluma </w:t>
            </w:r>
          </w:p>
          <w:p w:rsidR="00794CC1" w:rsidRPr="00DB43C0" w:rsidRDefault="00794CC1" w:rsidP="00DB43C0">
            <w:r w:rsidRPr="00DB43C0">
              <w:t xml:space="preserve">Izrada školskog kurikuluma   </w:t>
            </w:r>
          </w:p>
          <w:p w:rsidR="00794CC1" w:rsidRPr="00DB43C0" w:rsidRDefault="00794CC1" w:rsidP="00DB43C0">
            <w:r w:rsidRPr="00DB43C0">
              <w:t xml:space="preserve">Planiranje i programiranje rada   </w:t>
            </w:r>
          </w:p>
          <w:p w:rsidR="00794CC1" w:rsidRPr="00DB43C0" w:rsidRDefault="00794CC1" w:rsidP="00DB43C0">
            <w:r w:rsidRPr="00DB43C0">
              <w:t xml:space="preserve">Nastavničkog i Razrednih vijeća </w:t>
            </w:r>
          </w:p>
          <w:p w:rsidR="00794CC1" w:rsidRPr="00DB43C0" w:rsidRDefault="00794CC1" w:rsidP="00DB43C0">
            <w:r w:rsidRPr="00DB43C0">
              <w:t xml:space="preserve">Izrada zaduženja nastavnicima </w:t>
            </w:r>
          </w:p>
          <w:p w:rsidR="00794CC1" w:rsidRPr="00DB43C0" w:rsidRDefault="00794CC1" w:rsidP="00DB43C0">
            <w:r w:rsidRPr="00DB43C0">
              <w:t>Izrada smjernica i pomoć učiteljima pri tematskim planiranjima</w:t>
            </w:r>
          </w:p>
        </w:tc>
        <w:tc>
          <w:tcPr>
            <w:tcW w:w="3096" w:type="dxa"/>
          </w:tcPr>
          <w:p w:rsidR="00794CC1" w:rsidRPr="00DB43C0" w:rsidRDefault="00794CC1" w:rsidP="00DB43C0">
            <w:r w:rsidRPr="00DB43C0">
              <w:t>-predsjednici stručnih vijeća</w:t>
            </w:r>
          </w:p>
          <w:p w:rsidR="00794CC1" w:rsidRPr="00DB43C0" w:rsidRDefault="00794CC1" w:rsidP="00DB43C0">
            <w:r w:rsidRPr="00DB43C0">
              <w:t>- satničar</w:t>
            </w:r>
          </w:p>
          <w:p w:rsidR="00794CC1" w:rsidRPr="00DB43C0" w:rsidRDefault="00794CC1" w:rsidP="00DB43C0">
            <w:r w:rsidRPr="00DB43C0">
              <w:t>- predsjednik Školskog odbora</w:t>
            </w:r>
          </w:p>
        </w:tc>
      </w:tr>
      <w:tr w:rsidR="00794CC1" w:rsidRPr="00DB43C0" w:rsidTr="00FF05B8">
        <w:tc>
          <w:tcPr>
            <w:tcW w:w="1548" w:type="dxa"/>
          </w:tcPr>
          <w:p w:rsidR="00794CC1" w:rsidRPr="00DB43C0" w:rsidRDefault="00794CC1" w:rsidP="00DB43C0"/>
          <w:p w:rsidR="00794CC1" w:rsidRPr="00DB43C0" w:rsidRDefault="00794CC1" w:rsidP="00DB43C0">
            <w:r w:rsidRPr="00DB43C0">
              <w:t>listopad 2015.</w:t>
            </w:r>
          </w:p>
          <w:p w:rsidR="00794CC1" w:rsidRPr="00DB43C0" w:rsidRDefault="00794CC1" w:rsidP="00DB43C0"/>
          <w:p w:rsidR="00794CC1" w:rsidRPr="00DB43C0" w:rsidRDefault="00794CC1" w:rsidP="00DB43C0"/>
        </w:tc>
        <w:tc>
          <w:tcPr>
            <w:tcW w:w="4644" w:type="dxa"/>
          </w:tcPr>
          <w:p w:rsidR="00794CC1" w:rsidRPr="00DB43C0" w:rsidRDefault="00794CC1" w:rsidP="00DB43C0">
            <w:r w:rsidRPr="00DB43C0">
              <w:t xml:space="preserve">Planiranje i organizacija školskih projekata </w:t>
            </w:r>
          </w:p>
          <w:p w:rsidR="00794CC1" w:rsidRPr="00DB43C0" w:rsidRDefault="00794CC1" w:rsidP="00DB43C0">
            <w:r w:rsidRPr="00DB43C0">
              <w:t xml:space="preserve">Planiranje i organizacija stručnog usavršavanja </w:t>
            </w:r>
          </w:p>
          <w:p w:rsidR="00794CC1" w:rsidRPr="00DB43C0" w:rsidRDefault="00794CC1" w:rsidP="00DB43C0">
            <w:r w:rsidRPr="00DB43C0">
              <w:t xml:space="preserve">Planiranje nabave opreme i namještaja </w:t>
            </w:r>
          </w:p>
          <w:p w:rsidR="00794CC1" w:rsidRPr="00DB43C0" w:rsidRDefault="00794CC1" w:rsidP="00DB43C0">
            <w:r w:rsidRPr="00DB43C0">
              <w:t xml:space="preserve">Planiranje i organizacija uređenja okoliša škole </w:t>
            </w:r>
          </w:p>
          <w:p w:rsidR="00794CC1" w:rsidRPr="00DB43C0" w:rsidRDefault="00794CC1" w:rsidP="00DB43C0">
            <w:r w:rsidRPr="00DB43C0">
              <w:t xml:space="preserve">Ostali poslovi  </w:t>
            </w:r>
          </w:p>
          <w:p w:rsidR="00794CC1" w:rsidRPr="00DB43C0" w:rsidRDefault="00794CC1" w:rsidP="00DB43C0"/>
        </w:tc>
        <w:tc>
          <w:tcPr>
            <w:tcW w:w="3096" w:type="dxa"/>
          </w:tcPr>
          <w:p w:rsidR="00794CC1" w:rsidRPr="00DB43C0" w:rsidRDefault="00794CC1" w:rsidP="00DB43C0">
            <w:r w:rsidRPr="00DB43C0">
              <w:t xml:space="preserve">- nastavnici </w:t>
            </w:r>
          </w:p>
          <w:p w:rsidR="00794CC1" w:rsidRPr="00DB43C0" w:rsidRDefault="00794CC1" w:rsidP="00DB43C0">
            <w:r w:rsidRPr="00DB43C0">
              <w:t>- voditelji sekcija</w:t>
            </w:r>
          </w:p>
        </w:tc>
      </w:tr>
      <w:tr w:rsidR="00794CC1" w:rsidRPr="00DB43C0" w:rsidTr="00FF05B8">
        <w:tc>
          <w:tcPr>
            <w:tcW w:w="1548" w:type="dxa"/>
          </w:tcPr>
          <w:p w:rsidR="00794CC1" w:rsidRPr="00DB43C0" w:rsidRDefault="00794CC1" w:rsidP="00DB43C0"/>
          <w:p w:rsidR="00794CC1" w:rsidRPr="00DB43C0" w:rsidRDefault="00794CC1" w:rsidP="00DB43C0"/>
          <w:p w:rsidR="00794CC1" w:rsidRPr="00DB43C0" w:rsidRDefault="00794CC1" w:rsidP="00DB43C0">
            <w:r w:rsidRPr="00DB43C0">
              <w:t>studeni</w:t>
            </w:r>
          </w:p>
          <w:p w:rsidR="00794CC1" w:rsidRPr="00DB43C0" w:rsidRDefault="00794CC1" w:rsidP="00DB43C0">
            <w:r w:rsidRPr="00DB43C0">
              <w:t>2015.</w:t>
            </w:r>
          </w:p>
          <w:p w:rsidR="00794CC1" w:rsidRPr="00DB43C0" w:rsidRDefault="00794CC1" w:rsidP="00DB43C0"/>
        </w:tc>
        <w:tc>
          <w:tcPr>
            <w:tcW w:w="4644" w:type="dxa"/>
          </w:tcPr>
          <w:p w:rsidR="00794CC1" w:rsidRPr="00DB43C0" w:rsidRDefault="00794CC1" w:rsidP="00DB43C0">
            <w:r w:rsidRPr="00DB43C0">
              <w:t xml:space="preserve">Organizacija i koordinacija samovrednovanja škole </w:t>
            </w:r>
          </w:p>
          <w:p w:rsidR="00794CC1" w:rsidRPr="00DB43C0" w:rsidRDefault="00794CC1" w:rsidP="00DB43C0">
            <w:r w:rsidRPr="00DB43C0">
              <w:t xml:space="preserve">Organizacija i koordinacija rada kolegijalnih tijela škole </w:t>
            </w:r>
          </w:p>
          <w:p w:rsidR="00794CC1" w:rsidRPr="00DB43C0" w:rsidRDefault="00794CC1" w:rsidP="00DB43C0">
            <w:r w:rsidRPr="00DB43C0">
              <w:t>Pripreme za imenovanje i rad Komisije za popis imovine</w:t>
            </w:r>
          </w:p>
          <w:p w:rsidR="00794CC1" w:rsidRPr="00DB43C0" w:rsidRDefault="00794CC1" w:rsidP="00DB43C0"/>
        </w:tc>
        <w:tc>
          <w:tcPr>
            <w:tcW w:w="3096" w:type="dxa"/>
          </w:tcPr>
          <w:p w:rsidR="00794CC1" w:rsidRPr="00DB43C0" w:rsidRDefault="00794CC1" w:rsidP="00DB43C0">
            <w:r w:rsidRPr="00DB43C0">
              <w:t>- predsjednici stručnih vijeća po obrazovnim sektorima</w:t>
            </w:r>
          </w:p>
        </w:tc>
      </w:tr>
      <w:tr w:rsidR="00794CC1" w:rsidRPr="00DB43C0" w:rsidTr="00FF05B8">
        <w:tc>
          <w:tcPr>
            <w:tcW w:w="1548" w:type="dxa"/>
          </w:tcPr>
          <w:p w:rsidR="00794CC1" w:rsidRPr="00DB43C0" w:rsidRDefault="00794CC1" w:rsidP="00DB43C0"/>
          <w:p w:rsidR="00794CC1" w:rsidRPr="00DB43C0" w:rsidRDefault="00794CC1" w:rsidP="00DB43C0">
            <w:r w:rsidRPr="00DB43C0">
              <w:t xml:space="preserve">prosinac </w:t>
            </w:r>
          </w:p>
          <w:p w:rsidR="00794CC1" w:rsidRPr="00DB43C0" w:rsidRDefault="00794CC1" w:rsidP="00DB43C0">
            <w:r w:rsidRPr="00DB43C0">
              <w:t>2015.</w:t>
            </w:r>
          </w:p>
          <w:p w:rsidR="00794CC1" w:rsidRPr="00DB43C0" w:rsidRDefault="00794CC1" w:rsidP="00DB43C0"/>
        </w:tc>
        <w:tc>
          <w:tcPr>
            <w:tcW w:w="4644" w:type="dxa"/>
          </w:tcPr>
          <w:p w:rsidR="00794CC1" w:rsidRPr="00DB43C0" w:rsidRDefault="00794CC1" w:rsidP="00DB43C0">
            <w:r w:rsidRPr="00DB43C0">
              <w:t xml:space="preserve">Praćenje i  uvid u ostvarenje Plana i programa rada škole </w:t>
            </w:r>
          </w:p>
          <w:p w:rsidR="00794CC1" w:rsidRPr="00DB43C0" w:rsidRDefault="00794CC1" w:rsidP="00DB43C0">
            <w:r w:rsidRPr="00DB43C0">
              <w:t xml:space="preserve">Vrednovanje i analiza uspjeha na kraju odgojno obrazovnih razdoblja      </w:t>
            </w:r>
          </w:p>
          <w:p w:rsidR="00794CC1" w:rsidRPr="00DB43C0" w:rsidRDefault="00794CC1" w:rsidP="00DB43C0">
            <w:r w:rsidRPr="00DB43C0">
              <w:t>dogovori sa stručnim suradnicima oko završetka polugodišta;</w:t>
            </w:r>
          </w:p>
          <w:p w:rsidR="00794CC1" w:rsidRPr="00DB43C0" w:rsidRDefault="00794CC1" w:rsidP="00DB43C0">
            <w:r w:rsidRPr="00DB43C0">
              <w:t xml:space="preserve">Praćenje ažurnosti administracije i pedagoške dokumentacije za prvo </w:t>
            </w:r>
          </w:p>
          <w:p w:rsidR="00794CC1" w:rsidRPr="00DB43C0" w:rsidRDefault="00794CC1" w:rsidP="00DB43C0">
            <w:r w:rsidRPr="00DB43C0">
              <w:t>polugodište;</w:t>
            </w:r>
          </w:p>
          <w:p w:rsidR="00794CC1" w:rsidRPr="00DB43C0" w:rsidRDefault="00794CC1" w:rsidP="00DB43C0">
            <w:r w:rsidRPr="00DB43C0">
              <w:t xml:space="preserve">Investicijsko održavanje - dogovor za izvođenje radova u vrijeme zimskog </w:t>
            </w:r>
          </w:p>
          <w:p w:rsidR="00794CC1" w:rsidRPr="00DB43C0" w:rsidRDefault="00794CC1" w:rsidP="00DB43C0">
            <w:r w:rsidRPr="00DB43C0">
              <w:t>odmora učenika;</w:t>
            </w:r>
          </w:p>
          <w:p w:rsidR="00794CC1" w:rsidRPr="00DB43C0" w:rsidRDefault="00794CC1" w:rsidP="00DB43C0">
            <w:r w:rsidRPr="00DB43C0">
              <w:t>Sudjelovanje na seminarima izvan škole;</w:t>
            </w:r>
          </w:p>
          <w:p w:rsidR="00794CC1" w:rsidRPr="00DB43C0" w:rsidRDefault="00794CC1" w:rsidP="00DB43C0">
            <w:r w:rsidRPr="00DB43C0">
              <w:t>Priprema i vođenje sjednice NV na kraju prvog polugodišta</w:t>
            </w:r>
          </w:p>
          <w:p w:rsidR="00794CC1" w:rsidRPr="00DB43C0" w:rsidRDefault="00794CC1" w:rsidP="00DB43C0"/>
        </w:tc>
        <w:tc>
          <w:tcPr>
            <w:tcW w:w="3096" w:type="dxa"/>
          </w:tcPr>
          <w:p w:rsidR="00794CC1" w:rsidRPr="00DB43C0" w:rsidRDefault="00794CC1" w:rsidP="00DB43C0">
            <w:r w:rsidRPr="00DB43C0">
              <w:t>-Nastavničko vijeće</w:t>
            </w:r>
          </w:p>
          <w:p w:rsidR="00794CC1" w:rsidRPr="00DB43C0" w:rsidRDefault="00794CC1" w:rsidP="00DB43C0">
            <w:r w:rsidRPr="00DB43C0">
              <w:t>- predsjednik Školskog odbora</w:t>
            </w:r>
          </w:p>
        </w:tc>
      </w:tr>
      <w:tr w:rsidR="00794CC1" w:rsidRPr="00DB43C0" w:rsidTr="00FF05B8">
        <w:tc>
          <w:tcPr>
            <w:tcW w:w="1548" w:type="dxa"/>
          </w:tcPr>
          <w:p w:rsidR="00794CC1" w:rsidRPr="00DB43C0" w:rsidRDefault="00794CC1" w:rsidP="00DB43C0"/>
          <w:p w:rsidR="00794CC1" w:rsidRPr="00DB43C0" w:rsidRDefault="00794CC1" w:rsidP="00DB43C0">
            <w:r w:rsidRPr="00DB43C0">
              <w:t xml:space="preserve">siječanj </w:t>
            </w:r>
          </w:p>
          <w:p w:rsidR="00794CC1" w:rsidRPr="00DB43C0" w:rsidRDefault="00794CC1" w:rsidP="00DB43C0">
            <w:r w:rsidRPr="00DB43C0">
              <w:t>2016.</w:t>
            </w:r>
          </w:p>
          <w:p w:rsidR="00794CC1" w:rsidRPr="00DB43C0" w:rsidRDefault="00794CC1" w:rsidP="00DB43C0"/>
        </w:tc>
        <w:tc>
          <w:tcPr>
            <w:tcW w:w="4644" w:type="dxa"/>
          </w:tcPr>
          <w:p w:rsidR="00794CC1" w:rsidRPr="00DB43C0" w:rsidRDefault="00794CC1" w:rsidP="00DB43C0"/>
          <w:p w:rsidR="00794CC1" w:rsidRPr="00DB43C0" w:rsidRDefault="00794CC1" w:rsidP="00DB43C0">
            <w:r w:rsidRPr="00DB43C0">
              <w:t>Administrativno pedagoško instruktivni rad s učiteljima, stručnim suradnicima i pripravnicima</w:t>
            </w:r>
          </w:p>
          <w:p w:rsidR="00794CC1" w:rsidRDefault="00794CC1" w:rsidP="00DB43C0"/>
          <w:p w:rsidR="00794CC1" w:rsidRPr="00DB43C0" w:rsidRDefault="00794CC1" w:rsidP="00DB43C0"/>
        </w:tc>
        <w:tc>
          <w:tcPr>
            <w:tcW w:w="3096" w:type="dxa"/>
          </w:tcPr>
          <w:p w:rsidR="00794CC1" w:rsidRPr="00DB43C0" w:rsidRDefault="00794CC1" w:rsidP="00DB43C0"/>
        </w:tc>
      </w:tr>
      <w:tr w:rsidR="00794CC1" w:rsidRPr="00DB43C0" w:rsidTr="00FF05B8">
        <w:tc>
          <w:tcPr>
            <w:tcW w:w="1548" w:type="dxa"/>
          </w:tcPr>
          <w:p w:rsidR="00794CC1" w:rsidRPr="00DB43C0" w:rsidRDefault="00794CC1" w:rsidP="00DB43C0"/>
          <w:p w:rsidR="00794CC1" w:rsidRPr="00DB43C0" w:rsidRDefault="00794CC1" w:rsidP="00DB43C0">
            <w:r w:rsidRPr="00DB43C0">
              <w:t>veljača</w:t>
            </w:r>
          </w:p>
          <w:p w:rsidR="00794CC1" w:rsidRPr="00DB43C0" w:rsidRDefault="00794CC1" w:rsidP="00DB43C0">
            <w:r w:rsidRPr="00DB43C0">
              <w:t>2016.</w:t>
            </w:r>
          </w:p>
          <w:p w:rsidR="00794CC1" w:rsidRPr="00DB43C0" w:rsidRDefault="00794CC1" w:rsidP="00DB43C0"/>
          <w:p w:rsidR="00794CC1" w:rsidRPr="00DB43C0" w:rsidRDefault="00794CC1" w:rsidP="00DB43C0"/>
        </w:tc>
        <w:tc>
          <w:tcPr>
            <w:tcW w:w="4644" w:type="dxa"/>
          </w:tcPr>
          <w:p w:rsidR="00794CC1" w:rsidRPr="00DB43C0" w:rsidRDefault="00794CC1" w:rsidP="00DB43C0">
            <w:r w:rsidRPr="00DB43C0">
              <w:t xml:space="preserve">Poslovi vezani uz natjecanja učenika  </w:t>
            </w:r>
          </w:p>
          <w:p w:rsidR="00794CC1" w:rsidRPr="00DB43C0" w:rsidRDefault="00794CC1" w:rsidP="00DB43C0">
            <w:r w:rsidRPr="00DB43C0">
              <w:t>Planiranje upisa učenika za šk. god. 2016./2017.</w:t>
            </w:r>
          </w:p>
        </w:tc>
        <w:tc>
          <w:tcPr>
            <w:tcW w:w="3096" w:type="dxa"/>
          </w:tcPr>
          <w:p w:rsidR="00794CC1" w:rsidRPr="00DB43C0" w:rsidRDefault="00794CC1" w:rsidP="00DB43C0"/>
        </w:tc>
      </w:tr>
      <w:tr w:rsidR="00794CC1" w:rsidRPr="00DB43C0" w:rsidTr="00FF05B8">
        <w:tc>
          <w:tcPr>
            <w:tcW w:w="1548" w:type="dxa"/>
          </w:tcPr>
          <w:p w:rsidR="00794CC1" w:rsidRPr="00DB43C0" w:rsidRDefault="00794CC1" w:rsidP="00DB43C0"/>
          <w:p w:rsidR="00794CC1" w:rsidRPr="00DB43C0" w:rsidRDefault="00794CC1" w:rsidP="00DB43C0">
            <w:r w:rsidRPr="00DB43C0">
              <w:t>ožujak</w:t>
            </w:r>
          </w:p>
          <w:p w:rsidR="00794CC1" w:rsidRPr="00DB43C0" w:rsidRDefault="00794CC1" w:rsidP="00DB43C0">
            <w:r w:rsidRPr="00DB43C0">
              <w:t>2016.</w:t>
            </w:r>
          </w:p>
          <w:p w:rsidR="00794CC1" w:rsidRPr="00DB43C0" w:rsidRDefault="00794CC1" w:rsidP="00DB43C0"/>
          <w:p w:rsidR="00794CC1" w:rsidRPr="00DB43C0" w:rsidRDefault="00794CC1" w:rsidP="00DB43C0"/>
        </w:tc>
        <w:tc>
          <w:tcPr>
            <w:tcW w:w="4644" w:type="dxa"/>
          </w:tcPr>
          <w:p w:rsidR="00794CC1" w:rsidRPr="00DB43C0" w:rsidRDefault="00794CC1" w:rsidP="00DB43C0">
            <w:r w:rsidRPr="00DB43C0">
              <w:t xml:space="preserve">Dogovori sa stručnim suradnicima u vezi s izvođenjem nastave i praktične </w:t>
            </w:r>
          </w:p>
          <w:p w:rsidR="00794CC1" w:rsidRPr="00DB43C0" w:rsidRDefault="00794CC1" w:rsidP="00DB43C0">
            <w:r w:rsidRPr="00DB43C0">
              <w:t>nastave;</w:t>
            </w:r>
          </w:p>
          <w:p w:rsidR="00794CC1" w:rsidRPr="00DB43C0" w:rsidRDefault="00794CC1" w:rsidP="00DB43C0">
            <w:r w:rsidRPr="00DB43C0">
              <w:t>Praćenja administrativnih i računovodstvenih poslova;</w:t>
            </w:r>
          </w:p>
          <w:p w:rsidR="00794CC1" w:rsidRPr="00DB43C0" w:rsidRDefault="00794CC1" w:rsidP="00DB43C0">
            <w:r w:rsidRPr="00DB43C0">
              <w:t>Praćenje realizacije nastavnog plana i programa svih nastavnika;</w:t>
            </w:r>
          </w:p>
          <w:p w:rsidR="00794CC1" w:rsidRPr="00DB43C0" w:rsidRDefault="00794CC1" w:rsidP="00DB43C0">
            <w:r w:rsidRPr="00DB43C0">
              <w:t>Posjet nastavnim satovima;</w:t>
            </w:r>
          </w:p>
          <w:p w:rsidR="00794CC1" w:rsidRPr="00DB43C0" w:rsidRDefault="00794CC1" w:rsidP="00DB43C0">
            <w:r w:rsidRPr="00DB43C0">
              <w:t>Praćenje natjecanja učenika</w:t>
            </w:r>
          </w:p>
        </w:tc>
        <w:tc>
          <w:tcPr>
            <w:tcW w:w="3096" w:type="dxa"/>
          </w:tcPr>
          <w:p w:rsidR="00794CC1" w:rsidRPr="00DB43C0" w:rsidRDefault="00794CC1" w:rsidP="00DB43C0"/>
        </w:tc>
      </w:tr>
      <w:tr w:rsidR="00794CC1" w:rsidRPr="00DB43C0" w:rsidTr="00FF05B8">
        <w:tc>
          <w:tcPr>
            <w:tcW w:w="1548" w:type="dxa"/>
          </w:tcPr>
          <w:p w:rsidR="00794CC1" w:rsidRPr="00DB43C0" w:rsidRDefault="00794CC1" w:rsidP="00DB43C0"/>
          <w:p w:rsidR="00794CC1" w:rsidRPr="00DB43C0" w:rsidRDefault="00794CC1" w:rsidP="00DB43C0">
            <w:r w:rsidRPr="00DB43C0">
              <w:t>travanj</w:t>
            </w:r>
          </w:p>
          <w:p w:rsidR="00794CC1" w:rsidRPr="00DB43C0" w:rsidRDefault="00794CC1" w:rsidP="00DB43C0">
            <w:r w:rsidRPr="00DB43C0">
              <w:t>2016.</w:t>
            </w:r>
          </w:p>
          <w:p w:rsidR="00794CC1" w:rsidRPr="00DB43C0" w:rsidRDefault="00794CC1" w:rsidP="00DB43C0"/>
          <w:p w:rsidR="00794CC1" w:rsidRPr="00DB43C0" w:rsidRDefault="00794CC1" w:rsidP="00DB43C0"/>
        </w:tc>
        <w:tc>
          <w:tcPr>
            <w:tcW w:w="4644" w:type="dxa"/>
          </w:tcPr>
          <w:p w:rsidR="00794CC1" w:rsidRPr="00DB43C0" w:rsidRDefault="00794CC1" w:rsidP="00DB43C0">
            <w:r w:rsidRPr="00DB43C0">
              <w:t>Organizacija Dana škole</w:t>
            </w:r>
          </w:p>
          <w:p w:rsidR="00794CC1" w:rsidRPr="00DB43C0" w:rsidRDefault="00794CC1" w:rsidP="00DB43C0">
            <w:r w:rsidRPr="00DB43C0">
              <w:t xml:space="preserve">Prezentacija škole u osnovnim školama u cilju približavanja programa </w:t>
            </w:r>
          </w:p>
          <w:p w:rsidR="00794CC1" w:rsidRPr="00DB43C0" w:rsidRDefault="00794CC1" w:rsidP="00DB43C0">
            <w:r w:rsidRPr="00DB43C0">
              <w:t>učenicima, radi što boljeg upisa u iduću školsku godinu.</w:t>
            </w:r>
          </w:p>
          <w:p w:rsidR="00794CC1" w:rsidRPr="00DB43C0" w:rsidRDefault="00794CC1" w:rsidP="00DB43C0"/>
        </w:tc>
        <w:tc>
          <w:tcPr>
            <w:tcW w:w="3096" w:type="dxa"/>
          </w:tcPr>
          <w:p w:rsidR="00794CC1" w:rsidRPr="00DB43C0" w:rsidRDefault="00794CC1" w:rsidP="00DB43C0">
            <w:r w:rsidRPr="00DB43C0">
              <w:t>-predsjednici stručnih vijeća</w:t>
            </w:r>
          </w:p>
          <w:p w:rsidR="00794CC1" w:rsidRPr="00DB43C0" w:rsidRDefault="00794CC1" w:rsidP="00DB43C0">
            <w:r w:rsidRPr="00DB43C0">
              <w:t>- pedagog</w:t>
            </w:r>
          </w:p>
        </w:tc>
      </w:tr>
      <w:tr w:rsidR="00794CC1" w:rsidRPr="00DB43C0" w:rsidTr="00FF05B8">
        <w:tc>
          <w:tcPr>
            <w:tcW w:w="1548" w:type="dxa"/>
          </w:tcPr>
          <w:p w:rsidR="00794CC1" w:rsidRPr="00DB43C0" w:rsidRDefault="00794CC1" w:rsidP="00DB43C0">
            <w:r w:rsidRPr="00DB43C0">
              <w:t>svibanj</w:t>
            </w:r>
          </w:p>
          <w:p w:rsidR="00794CC1" w:rsidRPr="00DB43C0" w:rsidRDefault="00794CC1" w:rsidP="00DB43C0">
            <w:r w:rsidRPr="00DB43C0">
              <w:t>2016.</w:t>
            </w:r>
          </w:p>
          <w:p w:rsidR="00794CC1" w:rsidRPr="00DB43C0" w:rsidRDefault="00794CC1" w:rsidP="00DB43C0"/>
        </w:tc>
        <w:tc>
          <w:tcPr>
            <w:tcW w:w="4644" w:type="dxa"/>
          </w:tcPr>
          <w:p w:rsidR="00794CC1" w:rsidRPr="00DB43C0" w:rsidRDefault="00794CC1" w:rsidP="00DB43C0">
            <w:r>
              <w:t xml:space="preserve">Planiranje dopunskog rada, </w:t>
            </w:r>
            <w:r w:rsidRPr="00DB43C0">
              <w:t xml:space="preserve"> popravnih, predmetnih i razrednih ispita  </w:t>
            </w:r>
          </w:p>
          <w:p w:rsidR="00794CC1" w:rsidRPr="00DB43C0" w:rsidRDefault="00794CC1" w:rsidP="00DB43C0"/>
        </w:tc>
        <w:tc>
          <w:tcPr>
            <w:tcW w:w="3096" w:type="dxa"/>
          </w:tcPr>
          <w:p w:rsidR="00794CC1" w:rsidRPr="00DB43C0" w:rsidRDefault="00794CC1" w:rsidP="00DB43C0">
            <w:r w:rsidRPr="00DB43C0">
              <w:t>- pedagog</w:t>
            </w:r>
          </w:p>
          <w:p w:rsidR="00794CC1" w:rsidRPr="00DB43C0" w:rsidRDefault="00794CC1" w:rsidP="00DB43C0"/>
        </w:tc>
      </w:tr>
      <w:tr w:rsidR="00794CC1" w:rsidRPr="00DB43C0" w:rsidTr="00FF05B8">
        <w:tc>
          <w:tcPr>
            <w:tcW w:w="1548" w:type="dxa"/>
          </w:tcPr>
          <w:p w:rsidR="00794CC1" w:rsidRPr="00DB43C0" w:rsidRDefault="00794CC1" w:rsidP="00DB43C0">
            <w:r w:rsidRPr="00DB43C0">
              <w:t>lipanj – srpanj</w:t>
            </w:r>
          </w:p>
          <w:p w:rsidR="00794CC1" w:rsidRPr="00DB43C0" w:rsidRDefault="00794CC1" w:rsidP="00DB43C0">
            <w:r w:rsidRPr="00DB43C0">
              <w:t>2016.</w:t>
            </w:r>
          </w:p>
        </w:tc>
        <w:tc>
          <w:tcPr>
            <w:tcW w:w="4644" w:type="dxa"/>
          </w:tcPr>
          <w:p w:rsidR="00794CC1" w:rsidRPr="00DB43C0" w:rsidRDefault="00794CC1" w:rsidP="00DB43C0">
            <w:r w:rsidRPr="00DB43C0">
              <w:t>Provođenje završnih ispita te državne mature;</w:t>
            </w:r>
          </w:p>
          <w:p w:rsidR="00794CC1" w:rsidRPr="00DB43C0" w:rsidRDefault="00794CC1" w:rsidP="00DB43C0">
            <w:r w:rsidRPr="00DB43C0">
              <w:t xml:space="preserve">Priprema i organizacija svečane podjele diploma učenicima završnih </w:t>
            </w:r>
          </w:p>
          <w:p w:rsidR="00794CC1" w:rsidRPr="00DB43C0" w:rsidRDefault="00794CC1" w:rsidP="00DB43C0">
            <w:r w:rsidRPr="00DB43C0">
              <w:t>razreda;</w:t>
            </w:r>
          </w:p>
          <w:p w:rsidR="00794CC1" w:rsidRPr="00DB43C0" w:rsidRDefault="00794CC1" w:rsidP="00DB43C0">
            <w:r w:rsidRPr="00DB43C0">
              <w:t>Suradnja s Uredom državne uprave –poslovi oko upisa</w:t>
            </w:r>
          </w:p>
        </w:tc>
        <w:tc>
          <w:tcPr>
            <w:tcW w:w="3096" w:type="dxa"/>
          </w:tcPr>
          <w:p w:rsidR="00794CC1" w:rsidRPr="00DB43C0" w:rsidRDefault="00794CC1" w:rsidP="00DB43C0">
            <w:r w:rsidRPr="00DB43C0">
              <w:t>-predsjednici stručnih vijeća</w:t>
            </w:r>
          </w:p>
          <w:p w:rsidR="00794CC1" w:rsidRPr="00DB43C0" w:rsidRDefault="00794CC1" w:rsidP="00DB43C0">
            <w:r w:rsidRPr="00DB43C0">
              <w:t>-ispitni koordinator za DM</w:t>
            </w:r>
          </w:p>
          <w:p w:rsidR="00794CC1" w:rsidRPr="00DB43C0" w:rsidRDefault="00794CC1" w:rsidP="00DB43C0">
            <w:r w:rsidRPr="00DB43C0">
              <w:t>-upisno povjerenstvo</w:t>
            </w:r>
          </w:p>
          <w:p w:rsidR="00794CC1" w:rsidRPr="00DB43C0" w:rsidRDefault="00794CC1" w:rsidP="00DB43C0"/>
        </w:tc>
      </w:tr>
    </w:tbl>
    <w:p w:rsidR="00794CC1" w:rsidRPr="00DB43C0" w:rsidRDefault="00794CC1" w:rsidP="00DB43C0"/>
    <w:p w:rsidR="00794CC1" w:rsidRPr="00DB43C0" w:rsidRDefault="00794CC1" w:rsidP="00DB43C0">
      <w:r w:rsidRPr="00DB43C0">
        <w:t>Osim navedenog ravnatelj:</w:t>
      </w:r>
    </w:p>
    <w:p w:rsidR="00794CC1" w:rsidRPr="00DB43C0" w:rsidRDefault="00794CC1" w:rsidP="00DB43C0">
      <w:r w:rsidRPr="00DB43C0">
        <w:t>- vodi brigu za osiguravanje financijskih sredstava za rad škole i vodi nadzor nad financijskim poslovanjem škole;</w:t>
      </w:r>
    </w:p>
    <w:p w:rsidR="00794CC1" w:rsidRPr="00DB43C0" w:rsidRDefault="00794CC1" w:rsidP="00DB43C0">
      <w:r w:rsidRPr="00DB43C0">
        <w:t>- vodi brigu o obvezi pravilnog i pravovremenog informiranja djelatnika škole;</w:t>
      </w:r>
    </w:p>
    <w:p w:rsidR="00794CC1" w:rsidRPr="00DB43C0" w:rsidRDefault="00794CC1" w:rsidP="00DB43C0">
      <w:r w:rsidRPr="00DB43C0">
        <w:t>- razgovara s učenicima i roditeljima u cilju rješavanja njihovih problema;</w:t>
      </w:r>
    </w:p>
    <w:p w:rsidR="00794CC1" w:rsidRPr="00DB43C0" w:rsidRDefault="00794CC1" w:rsidP="00DB43C0">
      <w:r w:rsidRPr="00DB43C0">
        <w:t>- ima društvenu, odgojnu, normativnu, kadrovsku odgovornost za cjelokupni  rad škole i zakonitost rada.</w:t>
      </w:r>
    </w:p>
    <w:p w:rsidR="00794CC1" w:rsidRPr="00DB43C0" w:rsidRDefault="00794CC1" w:rsidP="00DB43C0"/>
    <w:p w:rsidR="00794CC1" w:rsidRPr="00DB43C0"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p w:rsidR="00794CC1" w:rsidRPr="00DB43C0" w:rsidRDefault="00794CC1" w:rsidP="00591FCF">
      <w:r w:rsidRPr="00DB43C0">
        <w:lastRenderedPageBreak/>
        <w:t>GODIŠNJI PROGRAM RADA NASTAVNIČKOG VIJEĆA</w:t>
      </w:r>
    </w:p>
    <w:p w:rsidR="00794CC1" w:rsidRPr="00DB43C0" w:rsidRDefault="00794CC1" w:rsidP="00591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5707"/>
        <w:gridCol w:w="1883"/>
      </w:tblGrid>
      <w:tr w:rsidR="00794CC1" w:rsidRPr="00DB43C0" w:rsidTr="00846B52">
        <w:tc>
          <w:tcPr>
            <w:tcW w:w="1698" w:type="dxa"/>
          </w:tcPr>
          <w:p w:rsidR="00794CC1" w:rsidRPr="00DB43C0" w:rsidRDefault="00794CC1" w:rsidP="00846B52">
            <w:r w:rsidRPr="00DB43C0">
              <w:t>VRIJEME</w:t>
            </w:r>
          </w:p>
        </w:tc>
        <w:tc>
          <w:tcPr>
            <w:tcW w:w="5707" w:type="dxa"/>
          </w:tcPr>
          <w:p w:rsidR="00794CC1" w:rsidRPr="00DB43C0" w:rsidRDefault="00794CC1" w:rsidP="00846B52">
            <w:r w:rsidRPr="00DB43C0">
              <w:t>SADRŽAJ  RADA</w:t>
            </w:r>
          </w:p>
        </w:tc>
        <w:tc>
          <w:tcPr>
            <w:tcW w:w="1883" w:type="dxa"/>
          </w:tcPr>
          <w:p w:rsidR="00794CC1" w:rsidRPr="00DB43C0" w:rsidRDefault="00794CC1" w:rsidP="00846B52">
            <w:r w:rsidRPr="00DB43C0">
              <w:t>NOSITELJ</w:t>
            </w:r>
          </w:p>
        </w:tc>
      </w:tr>
      <w:tr w:rsidR="00794CC1" w:rsidRPr="00DB43C0" w:rsidTr="00846B52">
        <w:trPr>
          <w:trHeight w:val="2630"/>
        </w:trPr>
        <w:tc>
          <w:tcPr>
            <w:tcW w:w="1698" w:type="dxa"/>
            <w:vAlign w:val="center"/>
          </w:tcPr>
          <w:p w:rsidR="00794CC1" w:rsidRPr="00DB43C0" w:rsidRDefault="00794CC1" w:rsidP="00846B52">
            <w:r w:rsidRPr="00DB43C0">
              <w:t>kolovoz/rujan 2015.</w:t>
            </w:r>
          </w:p>
        </w:tc>
        <w:tc>
          <w:tcPr>
            <w:tcW w:w="5707" w:type="dxa"/>
          </w:tcPr>
          <w:p w:rsidR="00794CC1" w:rsidRPr="00DB43C0" w:rsidRDefault="00794CC1" w:rsidP="00846B52">
            <w:r w:rsidRPr="00DB43C0">
              <w:t xml:space="preserve">-Analiza odgojno-obrazovnih rezultata u školskoj   </w:t>
            </w:r>
          </w:p>
          <w:p w:rsidR="00794CC1" w:rsidRPr="00DB43C0" w:rsidRDefault="00794CC1" w:rsidP="00846B52">
            <w:r w:rsidRPr="00DB43C0">
              <w:t>-Imenovanje razrednika i formiranje razrednih odjela</w:t>
            </w:r>
          </w:p>
          <w:p w:rsidR="00794CC1" w:rsidRPr="00DB43C0" w:rsidRDefault="00794CC1" w:rsidP="00846B52">
            <w:r w:rsidRPr="00DB43C0">
              <w:t>-Plan individualnog i stručnog usavršavanja nastavnika</w:t>
            </w:r>
          </w:p>
          <w:p w:rsidR="00794CC1" w:rsidRPr="00DB43C0" w:rsidRDefault="00794CC1" w:rsidP="00846B52">
            <w:r w:rsidRPr="00DB43C0">
              <w:t>-Zaduženja nastavnika</w:t>
            </w:r>
          </w:p>
          <w:p w:rsidR="00794CC1" w:rsidRPr="00DB43C0" w:rsidRDefault="00794CC1" w:rsidP="00846B52">
            <w:r w:rsidRPr="00DB43C0">
              <w:t>-Pripremne aktivnosti za nastavu u novoj školskoj god.</w:t>
            </w:r>
          </w:p>
          <w:p w:rsidR="00794CC1" w:rsidRPr="00DB43C0" w:rsidRDefault="00794CC1" w:rsidP="00846B52">
            <w:r w:rsidRPr="00DB43C0">
              <w:t>-Zamolbe učenika i roditelja</w:t>
            </w:r>
          </w:p>
          <w:p w:rsidR="00794CC1" w:rsidRPr="00DB43C0" w:rsidRDefault="00794CC1" w:rsidP="00846B52"/>
        </w:tc>
        <w:tc>
          <w:tcPr>
            <w:tcW w:w="1883" w:type="dxa"/>
          </w:tcPr>
          <w:p w:rsidR="00794CC1" w:rsidRPr="00DB43C0" w:rsidRDefault="00794CC1" w:rsidP="00846B52">
            <w:r w:rsidRPr="00DB43C0">
              <w:t>-ravnatelj</w:t>
            </w:r>
          </w:p>
          <w:p w:rsidR="00794CC1" w:rsidRPr="00DB43C0" w:rsidRDefault="00794CC1" w:rsidP="00846B52">
            <w:r w:rsidRPr="00DB43C0">
              <w:t>- pedagog</w:t>
            </w:r>
          </w:p>
          <w:p w:rsidR="00794CC1" w:rsidRPr="00DB43C0" w:rsidRDefault="00794CC1" w:rsidP="00846B52">
            <w:r w:rsidRPr="00DB43C0">
              <w:t>- nastavnici</w:t>
            </w:r>
          </w:p>
          <w:p w:rsidR="00794CC1" w:rsidRPr="00DB43C0" w:rsidRDefault="00794CC1" w:rsidP="00846B52">
            <w:r w:rsidRPr="00DB43C0">
              <w:t>- razrednici</w:t>
            </w:r>
          </w:p>
          <w:p w:rsidR="00794CC1" w:rsidRPr="00DB43C0" w:rsidRDefault="00794CC1" w:rsidP="00846B52">
            <w:r w:rsidRPr="00DB43C0">
              <w:t>- psiholog</w:t>
            </w:r>
          </w:p>
          <w:p w:rsidR="00794CC1" w:rsidRPr="00DB43C0" w:rsidRDefault="00794CC1" w:rsidP="00846B52"/>
          <w:p w:rsidR="00794CC1" w:rsidRPr="00DB43C0" w:rsidRDefault="00794CC1" w:rsidP="00846B52"/>
          <w:p w:rsidR="00794CC1" w:rsidRPr="00DB43C0" w:rsidRDefault="00794CC1" w:rsidP="00846B52"/>
          <w:p w:rsidR="00794CC1" w:rsidRPr="00DB43C0" w:rsidRDefault="00794CC1" w:rsidP="00846B52"/>
        </w:tc>
      </w:tr>
      <w:tr w:rsidR="00794CC1" w:rsidRPr="00DB43C0" w:rsidTr="00846B52">
        <w:trPr>
          <w:trHeight w:val="2785"/>
        </w:trPr>
        <w:tc>
          <w:tcPr>
            <w:tcW w:w="1698" w:type="dxa"/>
          </w:tcPr>
          <w:p w:rsidR="00794CC1" w:rsidRPr="00DB43C0" w:rsidRDefault="00794CC1" w:rsidP="00846B52">
            <w:r w:rsidRPr="00DB43C0">
              <w:t>Rujan 2015.</w:t>
            </w:r>
          </w:p>
        </w:tc>
        <w:tc>
          <w:tcPr>
            <w:tcW w:w="5707" w:type="dxa"/>
          </w:tcPr>
          <w:p w:rsidR="00794CC1" w:rsidRPr="00DB43C0" w:rsidRDefault="00794CC1" w:rsidP="00846B52">
            <w:r w:rsidRPr="00DB43C0">
              <w:t xml:space="preserve">-Priprema i realizacija  roditeljskog  sastanka za prve razrede </w:t>
            </w:r>
          </w:p>
          <w:p w:rsidR="00794CC1" w:rsidRPr="00DB43C0" w:rsidRDefault="00794CC1" w:rsidP="00846B52">
            <w:r w:rsidRPr="00DB43C0">
              <w:t>-Plan «Otvoreni sat» nastavnika</w:t>
            </w:r>
          </w:p>
          <w:p w:rsidR="00794CC1" w:rsidRPr="00DB43C0" w:rsidRDefault="00794CC1" w:rsidP="00846B52">
            <w:r w:rsidRPr="00DB43C0">
              <w:t>-Pedagoška dokumentacija</w:t>
            </w:r>
          </w:p>
        </w:tc>
        <w:tc>
          <w:tcPr>
            <w:tcW w:w="1883" w:type="dxa"/>
          </w:tcPr>
          <w:p w:rsidR="00794CC1" w:rsidRPr="00DB43C0" w:rsidRDefault="00794CC1" w:rsidP="00846B52">
            <w:r w:rsidRPr="00DB43C0">
              <w:t>-ravnatelj</w:t>
            </w:r>
          </w:p>
          <w:p w:rsidR="00794CC1" w:rsidRPr="00DB43C0" w:rsidRDefault="00794CC1" w:rsidP="00846B52">
            <w:r w:rsidRPr="00DB43C0">
              <w:t>-pedagog</w:t>
            </w:r>
          </w:p>
          <w:p w:rsidR="00794CC1" w:rsidRPr="00DB43C0" w:rsidRDefault="00794CC1" w:rsidP="00846B52">
            <w:r w:rsidRPr="00DB43C0">
              <w:t>- razrednici odjela 1. razreda</w:t>
            </w:r>
          </w:p>
          <w:p w:rsidR="00794CC1" w:rsidRPr="00DB43C0" w:rsidRDefault="00794CC1" w:rsidP="00846B52">
            <w:r w:rsidRPr="00DB43C0">
              <w:t>-psiholog</w:t>
            </w:r>
          </w:p>
          <w:p w:rsidR="00794CC1" w:rsidRPr="00DB43C0" w:rsidRDefault="00794CC1" w:rsidP="00846B52"/>
          <w:p w:rsidR="00794CC1" w:rsidRPr="00DB43C0" w:rsidRDefault="00794CC1" w:rsidP="00846B52"/>
          <w:p w:rsidR="00794CC1" w:rsidRPr="00DB43C0" w:rsidRDefault="00794CC1" w:rsidP="00846B52"/>
        </w:tc>
      </w:tr>
      <w:tr w:rsidR="00794CC1" w:rsidRPr="00DB43C0" w:rsidTr="00846B52">
        <w:tc>
          <w:tcPr>
            <w:tcW w:w="1698" w:type="dxa"/>
          </w:tcPr>
          <w:p w:rsidR="00794CC1" w:rsidRPr="00DB43C0" w:rsidRDefault="00794CC1" w:rsidP="00846B52">
            <w:r w:rsidRPr="00DB43C0">
              <w:t>Listopad 2015.</w:t>
            </w:r>
          </w:p>
        </w:tc>
        <w:tc>
          <w:tcPr>
            <w:tcW w:w="5707" w:type="dxa"/>
          </w:tcPr>
          <w:p w:rsidR="00794CC1" w:rsidRPr="00DB43C0" w:rsidRDefault="00794CC1" w:rsidP="00846B52">
            <w:r w:rsidRPr="00DB43C0">
              <w:t>-Izvješća razrednika o održanim roditeljskim sastancima</w:t>
            </w:r>
          </w:p>
          <w:p w:rsidR="00794CC1" w:rsidRPr="00DB43C0" w:rsidRDefault="00794CC1" w:rsidP="00846B52"/>
          <w:p w:rsidR="00794CC1" w:rsidRPr="00DB43C0" w:rsidRDefault="00794CC1" w:rsidP="00846B52">
            <w:r w:rsidRPr="00DB43C0">
              <w:t>-Stručno predavanje: Individualizirani odgojno-</w:t>
            </w:r>
          </w:p>
          <w:p w:rsidR="00794CC1" w:rsidRPr="00DB43C0" w:rsidRDefault="00794CC1" w:rsidP="00846B52">
            <w:r w:rsidRPr="00DB43C0">
              <w:t xml:space="preserve">                                  obrazovni program za učenike s </w:t>
            </w:r>
          </w:p>
          <w:p w:rsidR="00794CC1" w:rsidRPr="00DB43C0" w:rsidRDefault="00794CC1" w:rsidP="00846B52">
            <w:r w:rsidRPr="00DB43C0">
              <w:t xml:space="preserve">                                   posebnim potrebama</w:t>
            </w:r>
          </w:p>
          <w:p w:rsidR="00794CC1" w:rsidRPr="00DB43C0" w:rsidRDefault="00794CC1" w:rsidP="00846B52">
            <w:r>
              <w:t>Nositelj: Ivana Ožvat, psiholog</w:t>
            </w:r>
          </w:p>
          <w:p w:rsidR="00794CC1" w:rsidRPr="00DB43C0" w:rsidRDefault="00794CC1" w:rsidP="00846B52"/>
        </w:tc>
        <w:tc>
          <w:tcPr>
            <w:tcW w:w="1883" w:type="dxa"/>
          </w:tcPr>
          <w:p w:rsidR="00794CC1" w:rsidRPr="00DB43C0" w:rsidRDefault="00794CC1" w:rsidP="00846B52">
            <w:r w:rsidRPr="00DB43C0">
              <w:t>-psiholog</w:t>
            </w:r>
          </w:p>
          <w:p w:rsidR="00794CC1" w:rsidRPr="00DB43C0" w:rsidRDefault="00794CC1" w:rsidP="00846B52">
            <w:r w:rsidRPr="00DB43C0">
              <w:t>- ravnatelj</w:t>
            </w:r>
          </w:p>
          <w:p w:rsidR="00794CC1" w:rsidRPr="00DB43C0" w:rsidRDefault="00794CC1" w:rsidP="00846B52"/>
        </w:tc>
      </w:tr>
      <w:tr w:rsidR="00794CC1" w:rsidRPr="00DB43C0" w:rsidTr="00846B52">
        <w:tc>
          <w:tcPr>
            <w:tcW w:w="1698" w:type="dxa"/>
          </w:tcPr>
          <w:p w:rsidR="00794CC1" w:rsidRPr="00DB43C0" w:rsidRDefault="00794CC1" w:rsidP="00846B52">
            <w:r w:rsidRPr="00DB43C0">
              <w:t>Studeni 2015.</w:t>
            </w:r>
          </w:p>
        </w:tc>
        <w:tc>
          <w:tcPr>
            <w:tcW w:w="5707" w:type="dxa"/>
          </w:tcPr>
          <w:p w:rsidR="00794CC1" w:rsidRPr="00DB43C0" w:rsidRDefault="00794CC1" w:rsidP="00846B52">
            <w:r w:rsidRPr="00DB43C0">
              <w:t>-Analiza postignuća i uspjeha učenika</w:t>
            </w:r>
          </w:p>
          <w:p w:rsidR="00794CC1" w:rsidRPr="00DB43C0" w:rsidRDefault="00794CC1" w:rsidP="00846B52"/>
          <w:p w:rsidR="00794CC1" w:rsidRPr="00DB43C0" w:rsidRDefault="00794CC1" w:rsidP="00846B52">
            <w:r w:rsidRPr="00DB43C0">
              <w:t xml:space="preserve">-Stručno predavanje : Zdravstveni odgoj – Živjeti </w:t>
            </w:r>
          </w:p>
          <w:p w:rsidR="00794CC1" w:rsidRPr="00DB43C0" w:rsidRDefault="00794CC1" w:rsidP="00846B52">
            <w:r w:rsidRPr="00DB43C0">
              <w:t xml:space="preserve">                                    zdravo</w:t>
            </w:r>
          </w:p>
          <w:p w:rsidR="00794CC1" w:rsidRPr="00DB43C0" w:rsidRDefault="00794CC1" w:rsidP="00846B52"/>
        </w:tc>
        <w:tc>
          <w:tcPr>
            <w:tcW w:w="1883" w:type="dxa"/>
          </w:tcPr>
          <w:p w:rsidR="00794CC1" w:rsidRPr="00DB43C0" w:rsidRDefault="00794CC1" w:rsidP="00846B52">
            <w:r w:rsidRPr="00DB43C0">
              <w:t>-ravnatelj</w:t>
            </w:r>
          </w:p>
          <w:p w:rsidR="00794CC1" w:rsidRPr="00DB43C0" w:rsidRDefault="00794CC1" w:rsidP="00846B52">
            <w:r w:rsidRPr="00DB43C0">
              <w:t>- pedagog</w:t>
            </w:r>
          </w:p>
          <w:p w:rsidR="00794CC1" w:rsidRPr="00DB43C0" w:rsidRDefault="00794CC1" w:rsidP="00846B52">
            <w:r w:rsidRPr="00DB43C0">
              <w:t>- psiholog</w:t>
            </w:r>
          </w:p>
          <w:p w:rsidR="00794CC1" w:rsidRPr="00DB43C0" w:rsidRDefault="00794CC1" w:rsidP="00846B52"/>
          <w:p w:rsidR="00794CC1" w:rsidRPr="00DB43C0" w:rsidRDefault="00794CC1" w:rsidP="00846B52"/>
          <w:p w:rsidR="00794CC1" w:rsidRPr="00DB43C0" w:rsidRDefault="00794CC1" w:rsidP="00846B52"/>
        </w:tc>
      </w:tr>
      <w:tr w:rsidR="00794CC1" w:rsidRPr="00DB43C0" w:rsidTr="00846B52">
        <w:tc>
          <w:tcPr>
            <w:tcW w:w="1698" w:type="dxa"/>
          </w:tcPr>
          <w:p w:rsidR="00794CC1" w:rsidRPr="00DB43C0" w:rsidRDefault="00794CC1" w:rsidP="00846B52">
            <w:r w:rsidRPr="00DB43C0">
              <w:t>Prosinac 2015.</w:t>
            </w:r>
          </w:p>
        </w:tc>
        <w:tc>
          <w:tcPr>
            <w:tcW w:w="5707" w:type="dxa"/>
          </w:tcPr>
          <w:p w:rsidR="00794CC1" w:rsidRPr="00DB43C0" w:rsidRDefault="00794CC1" w:rsidP="00846B52">
            <w:r w:rsidRPr="00DB43C0">
              <w:t>-Analiza odgojno-obrazovnog rada na kraju prvog polugodišta</w:t>
            </w:r>
          </w:p>
          <w:p w:rsidR="00794CC1" w:rsidRPr="00DB43C0" w:rsidRDefault="00794CC1" w:rsidP="00846B52"/>
          <w:p w:rsidR="00794CC1" w:rsidRPr="00DB43C0" w:rsidRDefault="00794CC1" w:rsidP="00846B52">
            <w:r w:rsidRPr="00DB43C0">
              <w:t xml:space="preserve">- Pedagoške mjere i prijedlozi za poboljšanje </w:t>
            </w:r>
          </w:p>
          <w:p w:rsidR="00794CC1" w:rsidRPr="00DB43C0" w:rsidRDefault="00794CC1" w:rsidP="00846B52"/>
          <w:p w:rsidR="00794CC1" w:rsidRPr="00DB43C0" w:rsidRDefault="00794CC1" w:rsidP="00846B52">
            <w:r w:rsidRPr="00DB43C0">
              <w:t xml:space="preserve">-Stručno predavanje- Prevencija nasilničkog                 </w:t>
            </w:r>
          </w:p>
          <w:p w:rsidR="00794CC1" w:rsidRPr="00DB43C0" w:rsidRDefault="00794CC1" w:rsidP="00846B52">
            <w:r w:rsidRPr="00DB43C0">
              <w:t xml:space="preserve">                                  </w:t>
            </w:r>
            <w:r>
              <w:t xml:space="preserve"> p</w:t>
            </w:r>
            <w:r w:rsidRPr="00DB43C0">
              <w:t>onašanja</w:t>
            </w:r>
          </w:p>
          <w:p w:rsidR="00794CC1" w:rsidRPr="00DB43C0" w:rsidRDefault="00794CC1" w:rsidP="00846B52"/>
          <w:p w:rsidR="00794CC1" w:rsidRPr="00DB43C0" w:rsidRDefault="00794CC1" w:rsidP="00846B52"/>
          <w:p w:rsidR="00794CC1" w:rsidRPr="00DB43C0" w:rsidRDefault="00794CC1" w:rsidP="00846B52">
            <w:r w:rsidRPr="00DB43C0">
              <w:t>Nositelj: Mijo Jagrić, pedagog</w:t>
            </w:r>
          </w:p>
        </w:tc>
        <w:tc>
          <w:tcPr>
            <w:tcW w:w="1883" w:type="dxa"/>
          </w:tcPr>
          <w:p w:rsidR="00794CC1" w:rsidRPr="00DB43C0" w:rsidRDefault="00794CC1" w:rsidP="00846B52"/>
          <w:p w:rsidR="00794CC1" w:rsidRPr="00DB43C0" w:rsidRDefault="00794CC1" w:rsidP="00846B52">
            <w:r w:rsidRPr="00DB43C0">
              <w:t>- pedagog</w:t>
            </w:r>
          </w:p>
          <w:p w:rsidR="00794CC1" w:rsidRPr="00DB43C0" w:rsidRDefault="00794CC1" w:rsidP="00846B52">
            <w:r w:rsidRPr="00DB43C0">
              <w:t>- ravnatelj</w:t>
            </w:r>
          </w:p>
          <w:p w:rsidR="00794CC1" w:rsidRPr="00DB43C0" w:rsidRDefault="00794CC1" w:rsidP="00846B52">
            <w:r w:rsidRPr="00DB43C0">
              <w:t>- psiholog</w:t>
            </w:r>
          </w:p>
          <w:p w:rsidR="00794CC1" w:rsidRPr="00DB43C0" w:rsidRDefault="00794CC1" w:rsidP="00846B52"/>
          <w:p w:rsidR="00794CC1" w:rsidRPr="00DB43C0" w:rsidRDefault="00794CC1" w:rsidP="00846B52"/>
          <w:p w:rsidR="00794CC1" w:rsidRPr="00DB43C0" w:rsidRDefault="00794CC1" w:rsidP="00846B52"/>
        </w:tc>
      </w:tr>
      <w:tr w:rsidR="00794CC1" w:rsidRPr="00DB43C0" w:rsidTr="00846B52">
        <w:tc>
          <w:tcPr>
            <w:tcW w:w="1698" w:type="dxa"/>
          </w:tcPr>
          <w:p w:rsidR="00794CC1" w:rsidRPr="00DB43C0" w:rsidRDefault="00794CC1" w:rsidP="00846B52"/>
          <w:p w:rsidR="00794CC1" w:rsidRPr="00DB43C0" w:rsidRDefault="00794CC1" w:rsidP="00846B52">
            <w:r w:rsidRPr="00DB43C0">
              <w:t>Siječanj 2016.</w:t>
            </w:r>
          </w:p>
        </w:tc>
        <w:tc>
          <w:tcPr>
            <w:tcW w:w="5707" w:type="dxa"/>
          </w:tcPr>
          <w:p w:rsidR="00794CC1" w:rsidRPr="00DB43C0" w:rsidRDefault="00794CC1" w:rsidP="00846B52">
            <w:r w:rsidRPr="00DB43C0">
              <w:t>-Stručno predavanje: Motiviranje učenika za uspjeh</w:t>
            </w:r>
          </w:p>
          <w:p w:rsidR="00794CC1" w:rsidRPr="00DB43C0" w:rsidRDefault="00794CC1" w:rsidP="00846B52">
            <w:r w:rsidRPr="00DB43C0">
              <w:t>-Izvješća sa stručnih usavršavanja nastavnika</w:t>
            </w:r>
          </w:p>
          <w:p w:rsidR="00794CC1" w:rsidRDefault="00794CC1" w:rsidP="00846B52"/>
          <w:p w:rsidR="00794CC1" w:rsidRPr="00DB43C0" w:rsidRDefault="00794CC1" w:rsidP="00846B52"/>
        </w:tc>
        <w:tc>
          <w:tcPr>
            <w:tcW w:w="1883" w:type="dxa"/>
          </w:tcPr>
          <w:p w:rsidR="00794CC1" w:rsidRPr="00DB43C0" w:rsidRDefault="00794CC1" w:rsidP="00846B52">
            <w:r w:rsidRPr="00DB43C0">
              <w:t>- pedagog</w:t>
            </w:r>
          </w:p>
          <w:p w:rsidR="00794CC1" w:rsidRPr="00DB43C0" w:rsidRDefault="00794CC1" w:rsidP="00846B52">
            <w:r w:rsidRPr="00DB43C0">
              <w:t>- psiholog</w:t>
            </w:r>
          </w:p>
          <w:p w:rsidR="00794CC1" w:rsidRPr="00DB43C0" w:rsidRDefault="00794CC1" w:rsidP="00846B52"/>
        </w:tc>
      </w:tr>
      <w:tr w:rsidR="00794CC1" w:rsidRPr="00DB43C0" w:rsidTr="00846B52">
        <w:tc>
          <w:tcPr>
            <w:tcW w:w="1698" w:type="dxa"/>
          </w:tcPr>
          <w:p w:rsidR="00794CC1" w:rsidRPr="00DB43C0" w:rsidRDefault="00794CC1" w:rsidP="00846B52">
            <w:r w:rsidRPr="00DB43C0">
              <w:lastRenderedPageBreak/>
              <w:t>Veljača 2016</w:t>
            </w:r>
          </w:p>
        </w:tc>
        <w:tc>
          <w:tcPr>
            <w:tcW w:w="5707" w:type="dxa"/>
          </w:tcPr>
          <w:p w:rsidR="00794CC1" w:rsidRPr="00DB43C0" w:rsidRDefault="00794CC1" w:rsidP="00846B52">
            <w:r w:rsidRPr="00DB43C0">
              <w:t>-Stručno predavanje: Prevencija ovisnosti</w:t>
            </w:r>
          </w:p>
          <w:p w:rsidR="00794CC1" w:rsidRPr="00DB43C0" w:rsidRDefault="00794CC1" w:rsidP="00846B52"/>
          <w:p w:rsidR="00794CC1" w:rsidRPr="00DB43C0" w:rsidRDefault="00794CC1" w:rsidP="00846B52">
            <w:r>
              <w:t xml:space="preserve"> Nositelj: Ivana Ožvat, psiholog</w:t>
            </w:r>
          </w:p>
        </w:tc>
        <w:tc>
          <w:tcPr>
            <w:tcW w:w="1883" w:type="dxa"/>
          </w:tcPr>
          <w:p w:rsidR="00794CC1" w:rsidRPr="00DB43C0" w:rsidRDefault="00794CC1" w:rsidP="00846B52">
            <w:r w:rsidRPr="00DB43C0">
              <w:t>-ravnatelj</w:t>
            </w:r>
          </w:p>
          <w:p w:rsidR="00794CC1" w:rsidRPr="00DB43C0" w:rsidRDefault="00794CC1" w:rsidP="00846B52">
            <w:r w:rsidRPr="00DB43C0">
              <w:t>-pedagog</w:t>
            </w:r>
          </w:p>
          <w:p w:rsidR="00794CC1" w:rsidRPr="00DB43C0" w:rsidRDefault="00794CC1" w:rsidP="00846B52">
            <w:r w:rsidRPr="00DB43C0">
              <w:t>- psiholog</w:t>
            </w:r>
          </w:p>
          <w:p w:rsidR="00794CC1" w:rsidRPr="00DB43C0" w:rsidRDefault="00794CC1" w:rsidP="00846B52"/>
          <w:p w:rsidR="00794CC1" w:rsidRPr="00DB43C0" w:rsidRDefault="00794CC1" w:rsidP="00846B52"/>
        </w:tc>
      </w:tr>
      <w:tr w:rsidR="00794CC1" w:rsidRPr="00DB43C0" w:rsidTr="00846B52">
        <w:tc>
          <w:tcPr>
            <w:tcW w:w="1698" w:type="dxa"/>
          </w:tcPr>
          <w:p w:rsidR="00794CC1" w:rsidRPr="00DB43C0" w:rsidRDefault="00794CC1" w:rsidP="00846B52">
            <w:r w:rsidRPr="00DB43C0">
              <w:t>Ožujak 2016.</w:t>
            </w:r>
          </w:p>
        </w:tc>
        <w:tc>
          <w:tcPr>
            <w:tcW w:w="5707" w:type="dxa"/>
          </w:tcPr>
          <w:p w:rsidR="00794CC1" w:rsidRPr="00DB43C0" w:rsidRDefault="00794CC1" w:rsidP="00846B52">
            <w:r w:rsidRPr="00DB43C0">
              <w:t xml:space="preserve">-Stručno predavanje: Spolna/rodna ravnopravnost i </w:t>
            </w:r>
          </w:p>
          <w:p w:rsidR="00794CC1" w:rsidRPr="00DB43C0" w:rsidRDefault="00794CC1" w:rsidP="00846B52">
            <w:r w:rsidRPr="00DB43C0">
              <w:t xml:space="preserve">                                   spolno odgovorno ponašanje</w:t>
            </w:r>
          </w:p>
          <w:p w:rsidR="00794CC1" w:rsidRPr="00DB43C0" w:rsidRDefault="00794CC1" w:rsidP="00846B52"/>
          <w:p w:rsidR="00794CC1" w:rsidRPr="00DB43C0" w:rsidRDefault="00794CC1" w:rsidP="00846B52">
            <w:r w:rsidRPr="00DB43C0">
              <w:t xml:space="preserve"> Nositelj: Ivo Dabić</w:t>
            </w:r>
          </w:p>
          <w:p w:rsidR="00794CC1" w:rsidRPr="00DB43C0" w:rsidRDefault="00794CC1" w:rsidP="00846B52">
            <w:r w:rsidRPr="00DB43C0">
              <w:t xml:space="preserve"> </w:t>
            </w:r>
          </w:p>
        </w:tc>
        <w:tc>
          <w:tcPr>
            <w:tcW w:w="1883" w:type="dxa"/>
          </w:tcPr>
          <w:p w:rsidR="00794CC1" w:rsidRPr="00DB43C0" w:rsidRDefault="00794CC1" w:rsidP="00846B52">
            <w:r w:rsidRPr="00DB43C0">
              <w:t>-ravnatelj</w:t>
            </w:r>
          </w:p>
          <w:p w:rsidR="00794CC1" w:rsidRPr="00DB43C0" w:rsidRDefault="00794CC1" w:rsidP="00846B52">
            <w:r w:rsidRPr="00DB43C0">
              <w:t>-psiholog</w:t>
            </w:r>
          </w:p>
          <w:p w:rsidR="00794CC1" w:rsidRPr="00DB43C0" w:rsidRDefault="00794CC1" w:rsidP="00846B52">
            <w:r w:rsidRPr="00DB43C0">
              <w:t>- pedagog</w:t>
            </w:r>
          </w:p>
          <w:p w:rsidR="00794CC1" w:rsidRPr="00DB43C0" w:rsidRDefault="00794CC1" w:rsidP="00846B52"/>
        </w:tc>
      </w:tr>
      <w:tr w:rsidR="00794CC1" w:rsidRPr="00DB43C0" w:rsidTr="00846B52">
        <w:tc>
          <w:tcPr>
            <w:tcW w:w="1698" w:type="dxa"/>
          </w:tcPr>
          <w:p w:rsidR="00794CC1" w:rsidRPr="00DB43C0" w:rsidRDefault="00794CC1" w:rsidP="00846B52"/>
          <w:p w:rsidR="00794CC1" w:rsidRPr="00DB43C0" w:rsidRDefault="00794CC1" w:rsidP="00846B52">
            <w:r w:rsidRPr="00DB43C0">
              <w:t>Travanj 2016.</w:t>
            </w:r>
          </w:p>
        </w:tc>
        <w:tc>
          <w:tcPr>
            <w:tcW w:w="5707" w:type="dxa"/>
          </w:tcPr>
          <w:p w:rsidR="00794CC1" w:rsidRPr="00DB43C0" w:rsidRDefault="00794CC1" w:rsidP="00846B52">
            <w:r w:rsidRPr="00DB43C0">
              <w:t xml:space="preserve">-Analiza realiziranja planiranih sati u nastavi </w:t>
            </w:r>
          </w:p>
          <w:p w:rsidR="00794CC1" w:rsidRPr="00DB43C0" w:rsidRDefault="00794CC1" w:rsidP="00846B52"/>
          <w:p w:rsidR="00794CC1" w:rsidRPr="00DB43C0" w:rsidRDefault="00794CC1" w:rsidP="00846B52">
            <w:r>
              <w:t>- Informacije o tijeku izrade</w:t>
            </w:r>
            <w:r w:rsidRPr="00DB43C0">
              <w:t xml:space="preserve"> završnog rada</w:t>
            </w:r>
          </w:p>
          <w:p w:rsidR="00794CC1" w:rsidRPr="00DB43C0" w:rsidRDefault="00794CC1" w:rsidP="00846B52"/>
        </w:tc>
        <w:tc>
          <w:tcPr>
            <w:tcW w:w="1883" w:type="dxa"/>
          </w:tcPr>
          <w:p w:rsidR="00794CC1" w:rsidRPr="00DB43C0" w:rsidRDefault="00794CC1" w:rsidP="00846B52">
            <w:r w:rsidRPr="00DB43C0">
              <w:t>-ravnatelj</w:t>
            </w:r>
          </w:p>
          <w:p w:rsidR="00794CC1" w:rsidRPr="00DB43C0" w:rsidRDefault="00794CC1" w:rsidP="00846B52">
            <w:r w:rsidRPr="00DB43C0">
              <w:t>- psiholog</w:t>
            </w:r>
          </w:p>
          <w:p w:rsidR="00794CC1" w:rsidRPr="00DB43C0" w:rsidRDefault="00794CC1" w:rsidP="00846B52"/>
        </w:tc>
      </w:tr>
      <w:tr w:rsidR="00794CC1" w:rsidRPr="00DB43C0" w:rsidTr="00846B52">
        <w:tc>
          <w:tcPr>
            <w:tcW w:w="1698" w:type="dxa"/>
          </w:tcPr>
          <w:p w:rsidR="00794CC1" w:rsidRPr="00DB43C0" w:rsidRDefault="00794CC1" w:rsidP="00846B52">
            <w:r w:rsidRPr="00DB43C0">
              <w:t>Svibanj 2016.</w:t>
            </w:r>
          </w:p>
        </w:tc>
        <w:tc>
          <w:tcPr>
            <w:tcW w:w="5707" w:type="dxa"/>
          </w:tcPr>
          <w:p w:rsidR="00794CC1" w:rsidRPr="00DB43C0" w:rsidRDefault="00794CC1" w:rsidP="00846B52">
            <w:r w:rsidRPr="00DB43C0">
              <w:t>-Analiza odgojno-obrazovnih rezultata za učenike završnih razreda</w:t>
            </w:r>
          </w:p>
          <w:p w:rsidR="00794CC1" w:rsidRPr="00DB43C0" w:rsidRDefault="00794CC1" w:rsidP="00846B52">
            <w:r w:rsidRPr="00DB43C0">
              <w:t xml:space="preserve">-Pravilnik o polaganju državne mature, kalendar ispita </w:t>
            </w:r>
          </w:p>
          <w:p w:rsidR="00794CC1" w:rsidRPr="00DB43C0" w:rsidRDefault="00794CC1" w:rsidP="00846B52">
            <w:r w:rsidRPr="00DB43C0">
              <w:t>-Određivanje rokova za popravne ispite i imenovanje Povjerenstava za popravne ispite</w:t>
            </w:r>
          </w:p>
          <w:p w:rsidR="00794CC1" w:rsidRPr="00DB43C0" w:rsidRDefault="00794CC1" w:rsidP="00846B52">
            <w:r w:rsidRPr="00DB43C0">
              <w:t>-Izvješće o uspjehu učenika završnih razreda nakon popravnih ispita</w:t>
            </w:r>
          </w:p>
          <w:p w:rsidR="00794CC1" w:rsidRPr="00DB43C0" w:rsidRDefault="00794CC1" w:rsidP="00846B52"/>
        </w:tc>
        <w:tc>
          <w:tcPr>
            <w:tcW w:w="1883" w:type="dxa"/>
          </w:tcPr>
          <w:p w:rsidR="00794CC1" w:rsidRPr="00DB43C0" w:rsidRDefault="00794CC1" w:rsidP="00846B52">
            <w:r w:rsidRPr="00DB43C0">
              <w:t>-ravnatelj</w:t>
            </w:r>
          </w:p>
          <w:p w:rsidR="00794CC1" w:rsidRPr="00DB43C0" w:rsidRDefault="00794CC1" w:rsidP="00846B52">
            <w:r w:rsidRPr="00DB43C0">
              <w:t>-pedagog</w:t>
            </w:r>
          </w:p>
          <w:p w:rsidR="00794CC1" w:rsidRPr="00DB43C0" w:rsidRDefault="00794CC1" w:rsidP="00846B52">
            <w:r w:rsidRPr="00DB43C0">
              <w:t>- razrednici završnih razreda</w:t>
            </w:r>
          </w:p>
          <w:p w:rsidR="00794CC1" w:rsidRPr="00DB43C0" w:rsidRDefault="00794CC1" w:rsidP="00846B52">
            <w:r w:rsidRPr="00DB43C0">
              <w:t>- psiholog</w:t>
            </w:r>
          </w:p>
          <w:p w:rsidR="00794CC1" w:rsidRPr="00DB43C0" w:rsidRDefault="00794CC1" w:rsidP="00846B52">
            <w:r w:rsidRPr="00DB43C0">
              <w:t>-ispitni koordinator</w:t>
            </w:r>
          </w:p>
          <w:p w:rsidR="00794CC1" w:rsidRPr="00DB43C0" w:rsidRDefault="00794CC1" w:rsidP="00846B52"/>
          <w:p w:rsidR="00794CC1" w:rsidRPr="00DB43C0" w:rsidRDefault="00794CC1" w:rsidP="00846B52"/>
        </w:tc>
      </w:tr>
      <w:tr w:rsidR="00794CC1" w:rsidRPr="00DB43C0" w:rsidTr="00846B52">
        <w:tc>
          <w:tcPr>
            <w:tcW w:w="1698" w:type="dxa"/>
          </w:tcPr>
          <w:p w:rsidR="00794CC1" w:rsidRPr="00DB43C0" w:rsidRDefault="00794CC1" w:rsidP="00846B52"/>
          <w:p w:rsidR="00794CC1" w:rsidRPr="00DB43C0" w:rsidRDefault="00794CC1" w:rsidP="00846B52">
            <w:r w:rsidRPr="00DB43C0">
              <w:t>Lipanj 2016.</w:t>
            </w:r>
          </w:p>
        </w:tc>
        <w:tc>
          <w:tcPr>
            <w:tcW w:w="5707" w:type="dxa"/>
          </w:tcPr>
          <w:p w:rsidR="00794CC1" w:rsidRPr="00DB43C0" w:rsidRDefault="00794CC1" w:rsidP="00846B52">
            <w:r w:rsidRPr="00DB43C0">
              <w:t xml:space="preserve">-Analiza uspjeha na kraju nastavne godine </w:t>
            </w:r>
          </w:p>
          <w:p w:rsidR="00794CC1" w:rsidRPr="00DB43C0" w:rsidRDefault="00794CC1" w:rsidP="00846B52"/>
          <w:p w:rsidR="00794CC1" w:rsidRPr="00DB43C0" w:rsidRDefault="00794CC1" w:rsidP="00846B52">
            <w:r w:rsidRPr="00DB43C0">
              <w:t>-Plan popravnih ispita i imenovanje Povjerenstava</w:t>
            </w:r>
          </w:p>
          <w:p w:rsidR="00794CC1" w:rsidRPr="00DB43C0" w:rsidRDefault="00794CC1" w:rsidP="00846B52"/>
        </w:tc>
        <w:tc>
          <w:tcPr>
            <w:tcW w:w="1883" w:type="dxa"/>
          </w:tcPr>
          <w:p w:rsidR="00794CC1" w:rsidRPr="00DB43C0" w:rsidRDefault="00794CC1" w:rsidP="00846B52">
            <w:r w:rsidRPr="00DB43C0">
              <w:t>-pedagog</w:t>
            </w:r>
          </w:p>
          <w:p w:rsidR="00794CC1" w:rsidRPr="00DB43C0" w:rsidRDefault="00794CC1" w:rsidP="00846B52">
            <w:r w:rsidRPr="00DB43C0">
              <w:t>-razrednici</w:t>
            </w:r>
          </w:p>
          <w:p w:rsidR="00794CC1" w:rsidRPr="00DB43C0" w:rsidRDefault="00794CC1" w:rsidP="00846B52">
            <w:r w:rsidRPr="00DB43C0">
              <w:t>-ravnatelj</w:t>
            </w:r>
          </w:p>
          <w:p w:rsidR="00794CC1" w:rsidRPr="00DB43C0" w:rsidRDefault="00794CC1" w:rsidP="00846B52">
            <w:r w:rsidRPr="00DB43C0">
              <w:t>-psiholog</w:t>
            </w:r>
          </w:p>
          <w:p w:rsidR="00794CC1" w:rsidRPr="00DB43C0" w:rsidRDefault="00794CC1" w:rsidP="00846B52"/>
          <w:p w:rsidR="00794CC1" w:rsidRPr="00DB43C0" w:rsidRDefault="00794CC1" w:rsidP="00846B52">
            <w:r w:rsidRPr="00DB43C0">
              <w:t xml:space="preserve"> </w:t>
            </w:r>
          </w:p>
        </w:tc>
      </w:tr>
      <w:tr w:rsidR="00794CC1" w:rsidRPr="00DB43C0" w:rsidTr="00846B52">
        <w:tc>
          <w:tcPr>
            <w:tcW w:w="1698" w:type="dxa"/>
          </w:tcPr>
          <w:p w:rsidR="00794CC1" w:rsidRPr="00DB43C0" w:rsidRDefault="00794CC1" w:rsidP="00846B52">
            <w:r w:rsidRPr="00DB43C0">
              <w:t>Srpanj 2016.</w:t>
            </w:r>
          </w:p>
        </w:tc>
        <w:tc>
          <w:tcPr>
            <w:tcW w:w="5707" w:type="dxa"/>
          </w:tcPr>
          <w:p w:rsidR="00794CC1" w:rsidRPr="00DB43C0" w:rsidRDefault="00794CC1" w:rsidP="00846B52">
            <w:r w:rsidRPr="00DB43C0">
              <w:t>-Izvješće o uspjehu obrane završnog rada</w:t>
            </w:r>
          </w:p>
          <w:p w:rsidR="00794CC1" w:rsidRPr="00DB43C0" w:rsidRDefault="00794CC1" w:rsidP="00846B52"/>
          <w:p w:rsidR="00794CC1" w:rsidRPr="00DB43C0" w:rsidRDefault="00794CC1" w:rsidP="00846B52">
            <w:r w:rsidRPr="00DB43C0">
              <w:t>- Rezultati upisa učenika u 1. razrede nakon ljetnog roka</w:t>
            </w:r>
          </w:p>
          <w:p w:rsidR="00794CC1" w:rsidRPr="00DB43C0" w:rsidRDefault="00794CC1" w:rsidP="00846B52"/>
          <w:p w:rsidR="00794CC1" w:rsidRPr="00DB43C0" w:rsidRDefault="00794CC1" w:rsidP="00846B52">
            <w:r w:rsidRPr="00DB43C0">
              <w:t>-Seminari, stručna vijeća, savjetovanja</w:t>
            </w:r>
          </w:p>
          <w:p w:rsidR="00794CC1" w:rsidRPr="00DB43C0" w:rsidRDefault="00794CC1" w:rsidP="00846B52"/>
          <w:p w:rsidR="00794CC1" w:rsidRPr="00DB43C0" w:rsidRDefault="00794CC1" w:rsidP="00846B52">
            <w:r w:rsidRPr="00DB43C0">
              <w:t>-Plan popravnih ispita za jesenski rok</w:t>
            </w:r>
          </w:p>
          <w:p w:rsidR="00794CC1" w:rsidRPr="00DB43C0" w:rsidRDefault="00794CC1" w:rsidP="00846B52"/>
        </w:tc>
        <w:tc>
          <w:tcPr>
            <w:tcW w:w="1883" w:type="dxa"/>
          </w:tcPr>
          <w:p w:rsidR="00794CC1" w:rsidRPr="00DB43C0" w:rsidRDefault="00794CC1" w:rsidP="00846B52">
            <w:r w:rsidRPr="00DB43C0">
              <w:t>-ravnatelj</w:t>
            </w:r>
          </w:p>
          <w:p w:rsidR="00794CC1" w:rsidRPr="00DB43C0" w:rsidRDefault="00794CC1" w:rsidP="00846B52">
            <w:r w:rsidRPr="00DB43C0">
              <w:t>-pedagog</w:t>
            </w:r>
          </w:p>
          <w:p w:rsidR="00794CC1" w:rsidRPr="00DB43C0" w:rsidRDefault="00794CC1" w:rsidP="00846B52">
            <w:r w:rsidRPr="00DB43C0">
              <w:t>-razrednici</w:t>
            </w:r>
          </w:p>
          <w:p w:rsidR="00794CC1" w:rsidRPr="00DB43C0" w:rsidRDefault="00794CC1" w:rsidP="00846B52">
            <w:r w:rsidRPr="00DB43C0">
              <w:t>- psiholog</w:t>
            </w:r>
          </w:p>
          <w:p w:rsidR="00794CC1" w:rsidRPr="00DB43C0" w:rsidRDefault="00794CC1" w:rsidP="00846B52"/>
          <w:p w:rsidR="00794CC1" w:rsidRPr="00DB43C0" w:rsidRDefault="00794CC1" w:rsidP="00846B52"/>
          <w:p w:rsidR="00794CC1" w:rsidRPr="00DB43C0" w:rsidRDefault="00794CC1" w:rsidP="00846B52"/>
        </w:tc>
      </w:tr>
    </w:tbl>
    <w:p w:rsidR="00794CC1" w:rsidRPr="00DB43C0" w:rsidRDefault="00794CC1" w:rsidP="00591FCF"/>
    <w:p w:rsidR="00794CC1" w:rsidRPr="00DB43C0" w:rsidRDefault="00794CC1" w:rsidP="00591FCF">
      <w:r w:rsidRPr="00DB43C0">
        <w:t xml:space="preserve">        </w:t>
      </w:r>
      <w:r w:rsidRPr="00DB43C0">
        <w:tab/>
      </w:r>
      <w:r w:rsidRPr="00DB43C0">
        <w:tab/>
      </w:r>
    </w:p>
    <w:p w:rsidR="00794CC1" w:rsidRPr="00DB43C0" w:rsidRDefault="00794CC1" w:rsidP="00591FCF"/>
    <w:p w:rsidR="00794CC1" w:rsidRPr="00DB43C0" w:rsidRDefault="00794CC1" w:rsidP="00591FCF"/>
    <w:p w:rsidR="00794CC1" w:rsidRPr="00DB43C0" w:rsidRDefault="00794CC1" w:rsidP="00591FCF"/>
    <w:p w:rsidR="00794CC1" w:rsidRPr="00DB43C0" w:rsidRDefault="00794CC1" w:rsidP="00591FCF"/>
    <w:p w:rsidR="00794CC1" w:rsidRPr="00DB43C0" w:rsidRDefault="00794CC1" w:rsidP="00591FCF"/>
    <w:p w:rsidR="00794CC1" w:rsidRPr="00DB43C0" w:rsidRDefault="00794CC1" w:rsidP="00591FCF"/>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r w:rsidRPr="00DB43C0">
        <w:lastRenderedPageBreak/>
        <w:t>GODIŠNJI PROGRAM RADA RAČUNOVODSTVA ŠKOLE</w:t>
      </w:r>
    </w:p>
    <w:p w:rsidR="00794CC1" w:rsidRPr="00DB43C0" w:rsidRDefault="00794CC1" w:rsidP="00DB43C0">
      <w:r w:rsidRPr="00DB43C0">
        <w:t>(RAČUNOVOĐA, ADMINISTRATIVNO-FINANCIJSKI RADNIK)</w:t>
      </w:r>
    </w:p>
    <w:p w:rsidR="00794CC1" w:rsidRPr="00DB43C0" w:rsidRDefault="00794CC1" w:rsidP="00DB43C0"/>
    <w:p w:rsidR="00794CC1" w:rsidRPr="00DB43C0" w:rsidRDefault="00794CC1" w:rsidP="00DB43C0"/>
    <w:p w:rsidR="00794CC1" w:rsidRPr="00DB43C0" w:rsidRDefault="00794CC1" w:rsidP="00DB43C0"/>
    <w:tbl>
      <w:tblPr>
        <w:tblW w:w="0" w:type="auto"/>
        <w:tblLook w:val="01E0"/>
      </w:tblPr>
      <w:tblGrid>
        <w:gridCol w:w="6204"/>
        <w:gridCol w:w="2268"/>
      </w:tblGrid>
      <w:tr w:rsidR="00794CC1" w:rsidRPr="00DB43C0" w:rsidTr="00FF05B8">
        <w:tc>
          <w:tcPr>
            <w:tcW w:w="6204" w:type="dxa"/>
          </w:tcPr>
          <w:p w:rsidR="00794CC1" w:rsidRPr="00DB43C0" w:rsidRDefault="00794CC1" w:rsidP="00DB43C0">
            <w:r w:rsidRPr="00DB43C0">
              <w:t>Obračun plaće</w:t>
            </w:r>
          </w:p>
        </w:tc>
        <w:tc>
          <w:tcPr>
            <w:tcW w:w="2268" w:type="dxa"/>
          </w:tcPr>
          <w:p w:rsidR="00794CC1" w:rsidRPr="00DB43C0" w:rsidRDefault="00794CC1" w:rsidP="00DB43C0">
            <w:r w:rsidRPr="00DB43C0">
              <w:t>svaki mjesec</w:t>
            </w:r>
          </w:p>
        </w:tc>
      </w:tr>
      <w:tr w:rsidR="00794CC1" w:rsidRPr="00DB43C0" w:rsidTr="00FF05B8">
        <w:tc>
          <w:tcPr>
            <w:tcW w:w="6204" w:type="dxa"/>
          </w:tcPr>
          <w:p w:rsidR="00794CC1" w:rsidRPr="00DB43C0" w:rsidRDefault="00794CC1" w:rsidP="00DB43C0">
            <w:r w:rsidRPr="00DB43C0">
              <w:t>Isplata pisanje virmana za redovne i vanjske suradnike</w:t>
            </w:r>
          </w:p>
        </w:tc>
        <w:tc>
          <w:tcPr>
            <w:tcW w:w="2268" w:type="dxa"/>
          </w:tcPr>
          <w:p w:rsidR="00794CC1" w:rsidRPr="00DB43C0" w:rsidRDefault="00794CC1" w:rsidP="00DB43C0">
            <w:r w:rsidRPr="00DB43C0">
              <w:t>svaki mjesec</w:t>
            </w:r>
          </w:p>
        </w:tc>
      </w:tr>
      <w:tr w:rsidR="00794CC1" w:rsidRPr="00DB43C0" w:rsidTr="00FF05B8">
        <w:tc>
          <w:tcPr>
            <w:tcW w:w="6204" w:type="dxa"/>
          </w:tcPr>
          <w:p w:rsidR="00794CC1" w:rsidRPr="00DB43C0" w:rsidRDefault="00794CC1" w:rsidP="00DB43C0">
            <w:r w:rsidRPr="00DB43C0">
              <w:t>Poslovi u svezi za izvodima, uplatama i isplatama</w:t>
            </w:r>
          </w:p>
        </w:tc>
        <w:tc>
          <w:tcPr>
            <w:tcW w:w="2268" w:type="dxa"/>
          </w:tcPr>
          <w:p w:rsidR="00794CC1" w:rsidRPr="00DB43C0" w:rsidRDefault="00794CC1" w:rsidP="00DB43C0">
            <w:r w:rsidRPr="00DB43C0">
              <w:t>svaki mjesec</w:t>
            </w:r>
          </w:p>
        </w:tc>
      </w:tr>
      <w:tr w:rsidR="00794CC1" w:rsidRPr="00DB43C0" w:rsidTr="00FF05B8">
        <w:tc>
          <w:tcPr>
            <w:tcW w:w="6204" w:type="dxa"/>
          </w:tcPr>
          <w:p w:rsidR="00794CC1" w:rsidRPr="00DB43C0" w:rsidRDefault="00794CC1" w:rsidP="00DB43C0">
            <w:r w:rsidRPr="00DB43C0">
              <w:t>Unošenje ulaznih računa u KUF, te plaćanje istih</w:t>
            </w:r>
          </w:p>
        </w:tc>
        <w:tc>
          <w:tcPr>
            <w:tcW w:w="2268" w:type="dxa"/>
          </w:tcPr>
          <w:p w:rsidR="00794CC1" w:rsidRPr="00DB43C0" w:rsidRDefault="00794CC1" w:rsidP="00DB43C0">
            <w:r w:rsidRPr="00DB43C0">
              <w:t>svaki mjesec</w:t>
            </w:r>
          </w:p>
        </w:tc>
      </w:tr>
      <w:tr w:rsidR="00794CC1" w:rsidRPr="00DB43C0" w:rsidTr="00FF05B8">
        <w:tc>
          <w:tcPr>
            <w:tcW w:w="6204" w:type="dxa"/>
          </w:tcPr>
          <w:p w:rsidR="00794CC1" w:rsidRPr="00DB43C0" w:rsidRDefault="00794CC1" w:rsidP="00DB43C0">
            <w:r w:rsidRPr="00DB43C0">
              <w:t>Kontiranje ulaznih, izlaznih računa, plaća, blagajne i izvoda</w:t>
            </w:r>
          </w:p>
        </w:tc>
        <w:tc>
          <w:tcPr>
            <w:tcW w:w="2268" w:type="dxa"/>
          </w:tcPr>
          <w:p w:rsidR="00794CC1" w:rsidRPr="00DB43C0" w:rsidRDefault="00794CC1" w:rsidP="00DB43C0">
            <w:r w:rsidRPr="00DB43C0">
              <w:t>svaki mjesec</w:t>
            </w:r>
          </w:p>
        </w:tc>
      </w:tr>
      <w:tr w:rsidR="00794CC1" w:rsidRPr="00DB43C0" w:rsidTr="00FF05B8">
        <w:tc>
          <w:tcPr>
            <w:tcW w:w="6204" w:type="dxa"/>
          </w:tcPr>
          <w:p w:rsidR="00794CC1" w:rsidRPr="00DB43C0" w:rsidRDefault="00794CC1" w:rsidP="00DB43C0">
            <w:r w:rsidRPr="00DB43C0">
              <w:t>Vođenje blagajničkih izviješća</w:t>
            </w:r>
          </w:p>
        </w:tc>
        <w:tc>
          <w:tcPr>
            <w:tcW w:w="2268" w:type="dxa"/>
          </w:tcPr>
          <w:p w:rsidR="00794CC1" w:rsidRPr="00DB43C0" w:rsidRDefault="00794CC1" w:rsidP="00DB43C0">
            <w:r w:rsidRPr="00DB43C0">
              <w:t>svaki mjesec</w:t>
            </w:r>
          </w:p>
        </w:tc>
      </w:tr>
      <w:tr w:rsidR="00794CC1" w:rsidRPr="00DB43C0" w:rsidTr="00FF05B8">
        <w:tc>
          <w:tcPr>
            <w:tcW w:w="6204" w:type="dxa"/>
          </w:tcPr>
          <w:p w:rsidR="00794CC1" w:rsidRPr="00DB43C0" w:rsidRDefault="00794CC1" w:rsidP="00DB43C0">
            <w:r w:rsidRPr="00DB43C0">
              <w:t>Izrada mjesečnih, tromjesečnih, polugodišnjih izviješća, te izrada godišnje bilance</w:t>
            </w:r>
          </w:p>
        </w:tc>
        <w:tc>
          <w:tcPr>
            <w:tcW w:w="2268" w:type="dxa"/>
          </w:tcPr>
          <w:p w:rsidR="00794CC1" w:rsidRPr="00DB43C0" w:rsidRDefault="00794CC1" w:rsidP="00DB43C0">
            <w:r w:rsidRPr="00DB43C0">
              <w:t>prema predviđenom roku</w:t>
            </w:r>
          </w:p>
        </w:tc>
      </w:tr>
      <w:tr w:rsidR="00794CC1" w:rsidRPr="00DB43C0" w:rsidTr="00FF05B8">
        <w:tc>
          <w:tcPr>
            <w:tcW w:w="6204" w:type="dxa"/>
          </w:tcPr>
          <w:p w:rsidR="00794CC1" w:rsidRPr="00DB43C0" w:rsidRDefault="00794CC1" w:rsidP="00DB43C0">
            <w:r w:rsidRPr="00DB43C0">
              <w:t>Izrada financijskih planova</w:t>
            </w:r>
          </w:p>
        </w:tc>
        <w:tc>
          <w:tcPr>
            <w:tcW w:w="2268" w:type="dxa"/>
          </w:tcPr>
          <w:p w:rsidR="00794CC1" w:rsidRPr="00DB43C0" w:rsidRDefault="00794CC1" w:rsidP="00DB43C0">
            <w:r w:rsidRPr="00DB43C0">
              <w:t>jednom godišnje</w:t>
            </w:r>
          </w:p>
        </w:tc>
      </w:tr>
      <w:tr w:rsidR="00794CC1" w:rsidRPr="00DB43C0" w:rsidTr="00FF05B8">
        <w:tc>
          <w:tcPr>
            <w:tcW w:w="6204" w:type="dxa"/>
          </w:tcPr>
          <w:p w:rsidR="00794CC1" w:rsidRPr="00DB43C0" w:rsidRDefault="00794CC1" w:rsidP="00DB43C0">
            <w:r w:rsidRPr="00DB43C0">
              <w:t>Knjiženje knjigovodstvenih promjena na računalu</w:t>
            </w:r>
          </w:p>
          <w:p w:rsidR="00794CC1" w:rsidRPr="00DB43C0" w:rsidRDefault="00794CC1" w:rsidP="00DB43C0">
            <w:r w:rsidRPr="00DB43C0">
              <w:t>Vođenje financijskog i materijalnog knjigovodstva</w:t>
            </w:r>
          </w:p>
          <w:p w:rsidR="00794CC1" w:rsidRPr="00DB43C0" w:rsidRDefault="00794CC1" w:rsidP="00DB43C0">
            <w:r w:rsidRPr="00DB43C0">
              <w:t>Knjiženja inventurnih promjena</w:t>
            </w:r>
          </w:p>
          <w:p w:rsidR="00794CC1" w:rsidRPr="00DB43C0" w:rsidRDefault="00794CC1" w:rsidP="00DB43C0">
            <w:r w:rsidRPr="00DB43C0">
              <w:t>Izrada izlaznih računa</w:t>
            </w:r>
          </w:p>
        </w:tc>
        <w:tc>
          <w:tcPr>
            <w:tcW w:w="2268" w:type="dxa"/>
          </w:tcPr>
          <w:p w:rsidR="00794CC1" w:rsidRPr="00DB43C0" w:rsidRDefault="00794CC1" w:rsidP="00DB43C0">
            <w:r w:rsidRPr="00DB43C0">
              <w:t>svaki dan</w:t>
            </w:r>
          </w:p>
          <w:p w:rsidR="00794CC1" w:rsidRPr="00DB43C0" w:rsidRDefault="00794CC1" w:rsidP="00DB43C0">
            <w:r w:rsidRPr="00DB43C0">
              <w:t>svaki mjesec</w:t>
            </w:r>
          </w:p>
          <w:p w:rsidR="00794CC1" w:rsidRPr="00DB43C0" w:rsidRDefault="00794CC1" w:rsidP="00DB43C0">
            <w:r w:rsidRPr="00DB43C0">
              <w:t>jednom godišnje</w:t>
            </w:r>
          </w:p>
          <w:p w:rsidR="00794CC1" w:rsidRPr="00DB43C0" w:rsidRDefault="00794CC1" w:rsidP="00DB43C0">
            <w:r w:rsidRPr="00DB43C0">
              <w:t>svaki mjesec</w:t>
            </w:r>
          </w:p>
          <w:p w:rsidR="00794CC1" w:rsidRPr="00DB43C0" w:rsidRDefault="00794CC1" w:rsidP="00DB43C0"/>
        </w:tc>
      </w:tr>
    </w:tbl>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bookmarkStart w:id="0" w:name="_Toc336333919"/>
      <w:bookmarkStart w:id="1" w:name="_Toc336333728"/>
      <w:bookmarkStart w:id="2" w:name="_Toc336333637"/>
    </w:p>
    <w:p w:rsidR="00794CC1" w:rsidRPr="00DB43C0"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bookmarkEnd w:id="0"/>
    <w:bookmarkEnd w:id="1"/>
    <w:bookmarkEnd w:id="2"/>
    <w:p w:rsidR="00794CC1" w:rsidRPr="00DB43C0" w:rsidRDefault="00794CC1" w:rsidP="00DB43C0">
      <w:r w:rsidRPr="00DB43C0">
        <w:lastRenderedPageBreak/>
        <w:t>GODIŠNJI PROGRAM RADA TAJNIŠTVA ŠKOLE</w:t>
      </w:r>
    </w:p>
    <w:p w:rsidR="00794CC1" w:rsidRPr="00DB43C0" w:rsidRDefault="00794CC1" w:rsidP="00DB43C0">
      <w:r w:rsidRPr="00DB43C0">
        <w:t xml:space="preserve"> </w:t>
      </w:r>
    </w:p>
    <w:p w:rsidR="00794CC1" w:rsidRPr="00DB43C0" w:rsidRDefault="00794CC1" w:rsidP="00DB43C0"/>
    <w:p w:rsidR="00794CC1" w:rsidRPr="00DB43C0" w:rsidRDefault="00794CC1" w:rsidP="00DB43C0">
      <w:r w:rsidRPr="00DB43C0">
        <w:t xml:space="preserve">( TAJNIK, REFERENT, ADMINISTRATOR) </w:t>
      </w:r>
    </w:p>
    <w:p w:rsidR="00794CC1" w:rsidRPr="00DB43C0" w:rsidRDefault="00794CC1" w:rsidP="00DB43C0"/>
    <w:p w:rsidR="00794CC1" w:rsidRPr="00DB43C0" w:rsidRDefault="00794CC1" w:rsidP="00DB43C0"/>
    <w:p w:rsidR="00794CC1" w:rsidRPr="00DB43C0" w:rsidRDefault="00794CC1" w:rsidP="00DB43C0">
      <w:r w:rsidRPr="00DB43C0">
        <w:t>Izrada statističkih izvještaja</w:t>
      </w:r>
    </w:p>
    <w:p w:rsidR="00794CC1" w:rsidRPr="00DB43C0" w:rsidRDefault="00794CC1" w:rsidP="00DB43C0">
      <w:r w:rsidRPr="00DB43C0">
        <w:t>Ispis svih promjena print liste</w:t>
      </w:r>
    </w:p>
    <w:p w:rsidR="00794CC1" w:rsidRPr="00DB43C0" w:rsidRDefault="00794CC1" w:rsidP="00DB43C0">
      <w:r w:rsidRPr="00DB43C0">
        <w:t>Priprema sjednice Školskog odbora</w:t>
      </w:r>
    </w:p>
    <w:p w:rsidR="00794CC1" w:rsidRPr="00DB43C0" w:rsidRDefault="00794CC1" w:rsidP="00DB43C0">
      <w:r w:rsidRPr="00DB43C0">
        <w:t>Evidencija nazočnosti radnika Škole</w:t>
      </w:r>
    </w:p>
    <w:p w:rsidR="00794CC1" w:rsidRPr="00DB43C0" w:rsidRDefault="00794CC1" w:rsidP="00DB43C0">
      <w:r w:rsidRPr="00DB43C0">
        <w:t>Prijam i otprava pošte</w:t>
      </w:r>
    </w:p>
    <w:p w:rsidR="00794CC1" w:rsidRPr="00DB43C0" w:rsidRDefault="00794CC1" w:rsidP="00DB43C0">
      <w:r w:rsidRPr="00DB43C0">
        <w:t xml:space="preserve">Nabavka potrošnog materijala (kancelarijskog, za čišćenje i održavanje) </w:t>
      </w:r>
    </w:p>
    <w:p w:rsidR="00794CC1" w:rsidRPr="00DB43C0" w:rsidRDefault="00794CC1" w:rsidP="00DB43C0">
      <w:r w:rsidRPr="00DB43C0">
        <w:t>Radni odnos djelatnika:</w:t>
      </w:r>
    </w:p>
    <w:p w:rsidR="00794CC1" w:rsidRPr="00DB43C0" w:rsidRDefault="00794CC1" w:rsidP="00DB43C0">
      <w:r w:rsidRPr="00DB43C0">
        <w:t>natječajni postupak (objava)</w:t>
      </w:r>
    </w:p>
    <w:p w:rsidR="00794CC1" w:rsidRPr="00DB43C0" w:rsidRDefault="00794CC1" w:rsidP="00DB43C0">
      <w:r w:rsidRPr="00DB43C0">
        <w:t>izrada ugovora o radu</w:t>
      </w:r>
    </w:p>
    <w:p w:rsidR="00794CC1" w:rsidRPr="00DB43C0" w:rsidRDefault="00794CC1" w:rsidP="00DB43C0">
      <w:r w:rsidRPr="00DB43C0">
        <w:t>dostava obavijesti o izboru kandidata ostalim kandidatima</w:t>
      </w:r>
    </w:p>
    <w:p w:rsidR="00794CC1" w:rsidRPr="00DB43C0" w:rsidRDefault="00794CC1" w:rsidP="00DB43C0">
      <w:r w:rsidRPr="00DB43C0">
        <w:t>svi poslovi koji su u svezi prijavljivanja novoprimljenih radnika na mirovinsko i zdravstveno osiguranje, kao i poslove u svezi odjave radnika</w:t>
      </w:r>
    </w:p>
    <w:p w:rsidR="00794CC1" w:rsidRPr="00DB43C0" w:rsidRDefault="00794CC1" w:rsidP="00DB43C0">
      <w:r w:rsidRPr="00DB43C0">
        <w:t>Vođenje dokumentacije Škole</w:t>
      </w:r>
    </w:p>
    <w:p w:rsidR="00794CC1" w:rsidRPr="00DB43C0" w:rsidRDefault="00794CC1" w:rsidP="00DB43C0">
      <w:r w:rsidRPr="00DB43C0">
        <w:t>Izrada općih akata, te praćenje i evidencija promjena</w:t>
      </w:r>
    </w:p>
    <w:p w:rsidR="00794CC1" w:rsidRPr="00DB43C0" w:rsidRDefault="00794CC1" w:rsidP="00DB43C0">
      <w:r w:rsidRPr="00DB43C0">
        <w:t>Izrada duplikata i prijepisa svjedodžbi, ovjera prijepisa tih isprava, izdavanje potvrda i uvjerenja na traženje učenika i građana</w:t>
      </w:r>
    </w:p>
    <w:p w:rsidR="00794CC1" w:rsidRPr="00DB43C0" w:rsidRDefault="00794CC1" w:rsidP="00DB43C0">
      <w:r w:rsidRPr="00DB43C0">
        <w:t>Izdavanje rješenja o godišnjem i tjednom zaduženju nastavnika</w:t>
      </w:r>
    </w:p>
    <w:p w:rsidR="00794CC1" w:rsidRPr="00DB43C0" w:rsidRDefault="00794CC1" w:rsidP="00DB43C0">
      <w:r w:rsidRPr="00DB43C0">
        <w:t>Sređivanje pismohrane tajništva Škole</w:t>
      </w:r>
    </w:p>
    <w:p w:rsidR="00794CC1" w:rsidRPr="00DB43C0" w:rsidRDefault="00794CC1" w:rsidP="00DB43C0">
      <w:r w:rsidRPr="00DB43C0">
        <w:t>Priprema administrativnog dijela posla u svezi završnih, popravnih, te razrednih ispita</w:t>
      </w:r>
    </w:p>
    <w:p w:rsidR="00794CC1" w:rsidRPr="00DB43C0" w:rsidRDefault="00794CC1" w:rsidP="00DB43C0">
      <w:r w:rsidRPr="00DB43C0">
        <w:t>Administrativni poslovi u svezi izdavanja svjedodžbi</w:t>
      </w:r>
    </w:p>
    <w:p w:rsidR="00794CC1" w:rsidRPr="00DB43C0" w:rsidRDefault="00794CC1" w:rsidP="00DB43C0">
      <w:r w:rsidRPr="00DB43C0">
        <w:t>Izdavanje rješenja o korištenju godišnjeg odmora radnika</w:t>
      </w:r>
    </w:p>
    <w:p w:rsidR="00794CC1" w:rsidRPr="00DB43C0" w:rsidRDefault="00794CC1" w:rsidP="00DB43C0">
      <w:r w:rsidRPr="00DB43C0">
        <w:t>Sređivanje i kontrola isprava o radnim odnosima za radnike na određeno radno vrijeme</w:t>
      </w:r>
    </w:p>
    <w:p w:rsidR="00794CC1" w:rsidRPr="00DB43C0" w:rsidRDefault="00794CC1" w:rsidP="00DB43C0">
      <w:r w:rsidRPr="00DB43C0">
        <w:t>Priprema za početak školske godine</w:t>
      </w:r>
    </w:p>
    <w:p w:rsidR="00794CC1" w:rsidRPr="00DB43C0" w:rsidRDefault="00794CC1" w:rsidP="00DB43C0">
      <w:r w:rsidRPr="00DB43C0">
        <w:t>Pripreme za upis novih učenika</w:t>
      </w:r>
    </w:p>
    <w:p w:rsidR="00794CC1" w:rsidRPr="00DB43C0" w:rsidRDefault="00794CC1" w:rsidP="00DB43C0">
      <w:r w:rsidRPr="00DB43C0">
        <w:t>Sređivanje radnih odnosa radnika</w:t>
      </w:r>
    </w:p>
    <w:p w:rsidR="00794CC1" w:rsidRPr="00DB43C0" w:rsidRDefault="00794CC1" w:rsidP="00DB43C0">
      <w:r w:rsidRPr="00DB43C0">
        <w:t>Administracija-priprema u svezi organiziranja popravnih i završnih ispita</w:t>
      </w:r>
    </w:p>
    <w:p w:rsidR="00794CC1" w:rsidRPr="00DB43C0" w:rsidRDefault="00794CC1" w:rsidP="00DB43C0">
      <w:r w:rsidRPr="00DB43C0">
        <w:t>Priprema dokumentacije za upis u sudski registar svih promjena  u djelatnosti Škole, po potrebi</w:t>
      </w:r>
    </w:p>
    <w:p w:rsidR="00794CC1" w:rsidRPr="00DB43C0" w:rsidRDefault="00794CC1" w:rsidP="00DB43C0">
      <w:r w:rsidRPr="00DB43C0">
        <w:t>Organizacija provođenja izbora za članove Školskog odbora, po potrebi</w:t>
      </w:r>
    </w:p>
    <w:p w:rsidR="00794CC1" w:rsidRPr="00DB43C0" w:rsidRDefault="00794CC1" w:rsidP="00DB43C0">
      <w:r w:rsidRPr="00DB43C0">
        <w:t xml:space="preserve">Izrada odluka tijela Škole </w:t>
      </w:r>
    </w:p>
    <w:p w:rsidR="00794CC1" w:rsidRPr="00DB43C0" w:rsidRDefault="00794CC1" w:rsidP="00DB43C0">
      <w:r w:rsidRPr="00DB43C0">
        <w:t>Davanje pravnih savjeta ravnatelju i radnicima Škole, tijekom cijele godine</w:t>
      </w:r>
    </w:p>
    <w:p w:rsidR="00794CC1" w:rsidRPr="00DB43C0" w:rsidRDefault="00794CC1" w:rsidP="00DB43C0">
      <w:r w:rsidRPr="00DB43C0">
        <w:t>Priprema ugovora i sporazuma za potrebe Škole, po potrebi</w:t>
      </w:r>
    </w:p>
    <w:p w:rsidR="00794CC1" w:rsidRPr="00DB43C0" w:rsidRDefault="00794CC1" w:rsidP="00DB43C0">
      <w:r w:rsidRPr="00DB43C0">
        <w:t>Stručno se individualno usavršava, tijekom cijele godine</w:t>
      </w:r>
    </w:p>
    <w:p w:rsidR="00794CC1" w:rsidRPr="00DB43C0" w:rsidRDefault="00794CC1" w:rsidP="00DB43C0">
      <w:r w:rsidRPr="00DB43C0">
        <w:t>Obavljanje svih administrativnih poslova iz područja rada tajništva, tijekom cijele godine</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13656B" w:rsidRDefault="00794CC1" w:rsidP="00DB43C0">
      <w:pPr>
        <w:rPr>
          <w:u w:val="single"/>
        </w:rPr>
      </w:pPr>
      <w:r w:rsidRPr="0013656B">
        <w:rPr>
          <w:u w:val="single"/>
        </w:rPr>
        <w:t>KALENDAR POSLOVA U ŠKOLSKOJ GODINI 2015./2016.</w:t>
      </w:r>
    </w:p>
    <w:p w:rsidR="00794CC1" w:rsidRPr="00DB43C0" w:rsidRDefault="00794CC1" w:rsidP="00DB43C0">
      <w:r w:rsidRPr="00DB43C0">
        <w:t xml:space="preserve"> </w:t>
      </w:r>
    </w:p>
    <w:p w:rsidR="00794CC1" w:rsidRPr="00DB43C0" w:rsidRDefault="00794CC1" w:rsidP="0013656B">
      <w:pPr>
        <w:jc w:val="both"/>
      </w:pPr>
      <w:r w:rsidRPr="00DB43C0">
        <w:t>1. rujna 2015.             …………… početak školske godine</w:t>
      </w:r>
    </w:p>
    <w:p w:rsidR="00794CC1" w:rsidRPr="00DB43C0" w:rsidRDefault="00794CC1" w:rsidP="0013656B">
      <w:pPr>
        <w:jc w:val="both"/>
      </w:pPr>
      <w:r w:rsidRPr="00DB43C0">
        <w:t>7. rujna 2015.             …………… početak nastavne godine</w:t>
      </w:r>
    </w:p>
    <w:p w:rsidR="00794CC1" w:rsidRPr="00DB43C0" w:rsidRDefault="00794CC1" w:rsidP="0013656B">
      <w:pPr>
        <w:jc w:val="both"/>
      </w:pPr>
      <w:r w:rsidRPr="00DB43C0">
        <w:t xml:space="preserve">5. listopada 2015.       …………… Međunarodni dan učitelja </w:t>
      </w:r>
    </w:p>
    <w:p w:rsidR="00794CC1" w:rsidRPr="00DB43C0" w:rsidRDefault="00794CC1" w:rsidP="0013656B">
      <w:pPr>
        <w:jc w:val="both"/>
      </w:pPr>
      <w:r w:rsidRPr="00DB43C0">
        <w:t>8. listopada 2015.       …………… Dan neovisnosti</w:t>
      </w:r>
    </w:p>
    <w:p w:rsidR="00794CC1" w:rsidRPr="00DB43C0" w:rsidRDefault="00794CC1" w:rsidP="0013656B">
      <w:pPr>
        <w:jc w:val="both"/>
      </w:pPr>
      <w:r w:rsidRPr="00DB43C0">
        <w:t>1. studeni 2015.          …………….Svi sveti</w:t>
      </w:r>
    </w:p>
    <w:p w:rsidR="00794CC1" w:rsidRPr="00DB43C0" w:rsidRDefault="00794CC1" w:rsidP="0013656B">
      <w:pPr>
        <w:jc w:val="both"/>
      </w:pPr>
      <w:r w:rsidRPr="00DB43C0">
        <w:t>23. prosinca 2015.      …………….Završetak 1. polugodišta</w:t>
      </w:r>
    </w:p>
    <w:p w:rsidR="00794CC1" w:rsidRPr="00DB43C0" w:rsidRDefault="00794CC1" w:rsidP="0013656B">
      <w:pPr>
        <w:jc w:val="both"/>
      </w:pPr>
      <w:r w:rsidRPr="00DB43C0">
        <w:t>1. siječnja 2016.         ……….…….Nova godina</w:t>
      </w:r>
    </w:p>
    <w:p w:rsidR="00794CC1" w:rsidRPr="00DB43C0" w:rsidRDefault="00794CC1" w:rsidP="0013656B">
      <w:pPr>
        <w:jc w:val="both"/>
      </w:pPr>
      <w:r w:rsidRPr="00DB43C0">
        <w:t>6. siječnja 2016.         ……….…….Bogojavljenje – Sveta tri kralja</w:t>
      </w:r>
    </w:p>
    <w:p w:rsidR="00794CC1" w:rsidRPr="00DB43C0" w:rsidRDefault="00794CC1" w:rsidP="0013656B">
      <w:pPr>
        <w:jc w:val="both"/>
      </w:pPr>
      <w:r w:rsidRPr="00DB43C0">
        <w:t>11. siječnja 2016.       ………… ….Početak 2. polugodišta</w:t>
      </w:r>
    </w:p>
    <w:p w:rsidR="00794CC1" w:rsidRPr="00DB43C0" w:rsidRDefault="00794CC1" w:rsidP="0013656B">
      <w:pPr>
        <w:jc w:val="both"/>
      </w:pPr>
      <w:r w:rsidRPr="00DB43C0">
        <w:t>18-22. siječnja 2016. ……………..Završni ispit- zimski rok</w:t>
      </w:r>
    </w:p>
    <w:p w:rsidR="00794CC1" w:rsidRPr="00DB43C0" w:rsidRDefault="00794CC1" w:rsidP="0013656B">
      <w:pPr>
        <w:jc w:val="both"/>
      </w:pPr>
      <w:r w:rsidRPr="00DB43C0">
        <w:t>21. ožujka 2016.          ……………..Početak proljetnog odmora učenika</w:t>
      </w:r>
    </w:p>
    <w:p w:rsidR="00794CC1" w:rsidRDefault="00794CC1" w:rsidP="0013656B">
      <w:pPr>
        <w:jc w:val="both"/>
      </w:pPr>
      <w:r w:rsidRPr="00DB43C0">
        <w:t>25. ožujka 2016.         ……….…….Završetak proljetnog odmora učenika</w:t>
      </w:r>
    </w:p>
    <w:p w:rsidR="00794CC1" w:rsidRPr="00DB43C0" w:rsidRDefault="00794CC1" w:rsidP="0013656B">
      <w:pPr>
        <w:jc w:val="both"/>
      </w:pPr>
      <w:r w:rsidRPr="00DB43C0">
        <w:t xml:space="preserve"> 28. ožujka 2016.       …………….. Uskrsni ponedjeljak</w:t>
      </w:r>
    </w:p>
    <w:p w:rsidR="00794CC1" w:rsidRPr="00DB43C0" w:rsidRDefault="00794CC1" w:rsidP="0013656B">
      <w:pPr>
        <w:jc w:val="both"/>
      </w:pPr>
      <w:r w:rsidRPr="00DB43C0">
        <w:t>30. travnja 2016.        ……………</w:t>
      </w:r>
      <w:r>
        <w:t>…</w:t>
      </w:r>
      <w:r w:rsidRPr="00DB43C0">
        <w:t>Dan škole</w:t>
      </w:r>
    </w:p>
    <w:p w:rsidR="00794CC1" w:rsidRPr="00DB43C0" w:rsidRDefault="00794CC1" w:rsidP="0013656B">
      <w:pPr>
        <w:jc w:val="both"/>
      </w:pPr>
      <w:r w:rsidRPr="00DB43C0">
        <w:t>1.  svibnja 2016.          …………….. Praznik rada</w:t>
      </w:r>
    </w:p>
    <w:p w:rsidR="00794CC1" w:rsidRPr="00DB43C0" w:rsidRDefault="00794CC1" w:rsidP="0013656B">
      <w:pPr>
        <w:jc w:val="both"/>
      </w:pPr>
      <w:r w:rsidRPr="00DB43C0">
        <w:t>17. svibnja 2016.        ……………...</w:t>
      </w:r>
      <w:r>
        <w:t>.</w:t>
      </w:r>
      <w:r w:rsidRPr="00DB43C0">
        <w:t>Završetak nastavne godine – za maturante</w:t>
      </w:r>
    </w:p>
    <w:p w:rsidR="00794CC1" w:rsidRPr="00DB43C0" w:rsidRDefault="00794CC1" w:rsidP="0013656B">
      <w:pPr>
        <w:jc w:val="both"/>
      </w:pPr>
      <w:r w:rsidRPr="00DB43C0">
        <w:t>26. svibnja 2016.       ……………...</w:t>
      </w:r>
      <w:r>
        <w:t>..</w:t>
      </w:r>
      <w:r w:rsidRPr="00DB43C0">
        <w:t>Tijelovo</w:t>
      </w:r>
    </w:p>
    <w:p w:rsidR="00794CC1" w:rsidRPr="00DB43C0" w:rsidRDefault="00794CC1" w:rsidP="0013656B">
      <w:pPr>
        <w:jc w:val="both"/>
      </w:pPr>
      <w:r w:rsidRPr="00DB43C0">
        <w:t>10. lipnja 2016.           ……………..Završetak nastavne godine</w:t>
      </w:r>
    </w:p>
    <w:p w:rsidR="00794CC1" w:rsidRPr="00DB43C0" w:rsidRDefault="00794CC1" w:rsidP="0013656B">
      <w:pPr>
        <w:jc w:val="both"/>
      </w:pPr>
      <w:r w:rsidRPr="00DB43C0">
        <w:t>13. lipnja 2016.           ……………..Početak ljetnog odmora učenika</w:t>
      </w:r>
    </w:p>
    <w:p w:rsidR="00794CC1" w:rsidRPr="00DB43C0" w:rsidRDefault="00794CC1" w:rsidP="0013656B">
      <w:pPr>
        <w:jc w:val="both"/>
      </w:pPr>
      <w:r w:rsidRPr="00DB43C0">
        <w:t>22. lipnja 2016.           ……………..Dan antifašističke borbe</w:t>
      </w:r>
    </w:p>
    <w:p w:rsidR="00794CC1" w:rsidRPr="00DB43C0" w:rsidRDefault="00794CC1" w:rsidP="0013656B">
      <w:pPr>
        <w:jc w:val="both"/>
      </w:pPr>
      <w:r w:rsidRPr="00DB43C0">
        <w:t xml:space="preserve">25. lipnja 2016.            ……………. Dan državnosti </w:t>
      </w:r>
    </w:p>
    <w:p w:rsidR="00794CC1" w:rsidRPr="00DB43C0" w:rsidRDefault="00794CC1" w:rsidP="0013656B">
      <w:pPr>
        <w:jc w:val="both"/>
      </w:pPr>
      <w:r>
        <w:t xml:space="preserve"> </w:t>
      </w:r>
      <w:r w:rsidRPr="00DB43C0">
        <w:t>Srpanj – kolovoz         ……………..Godišnji odmor prema rasporedu</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p w:rsidR="00794CC1" w:rsidRPr="00DB43C0" w:rsidRDefault="00794CC1" w:rsidP="00DB43C0">
      <w:r w:rsidRPr="00DB43C0">
        <w:lastRenderedPageBreak/>
        <w:t>V R E M E N I K</w:t>
      </w:r>
    </w:p>
    <w:p w:rsidR="00794CC1" w:rsidRPr="00DB43C0" w:rsidRDefault="00794CC1" w:rsidP="00DB43C0">
      <w:r w:rsidRPr="00DB43C0">
        <w:t>IZRADE I OBRANE ZAVRŠNOG RADA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 xml:space="preserve">1. </w:t>
      </w:r>
      <w:r>
        <w:t xml:space="preserve">– do 20. listopada </w:t>
      </w:r>
      <w:r w:rsidRPr="00DB43C0">
        <w:t>2015. - donijeti teme za završni rad na prijedlog stručnih vijeća</w:t>
      </w:r>
    </w:p>
    <w:p w:rsidR="00794CC1" w:rsidRPr="00DB43C0" w:rsidRDefault="00794CC1" w:rsidP="00DB43C0"/>
    <w:p w:rsidR="00794CC1" w:rsidRPr="00DB43C0" w:rsidRDefault="00794CC1" w:rsidP="00DB43C0">
      <w:r w:rsidRPr="00DB43C0">
        <w:t>2.</w:t>
      </w:r>
      <w:r>
        <w:t xml:space="preserve"> –</w:t>
      </w:r>
      <w:r w:rsidRPr="00DB43C0">
        <w:t xml:space="preserve"> </w:t>
      </w:r>
      <w:r>
        <w:t xml:space="preserve">do 31. listopada </w:t>
      </w:r>
      <w:r w:rsidRPr="00DB43C0">
        <w:t>2015. - učenici biraju teme za završni rad</w:t>
      </w:r>
    </w:p>
    <w:p w:rsidR="00794CC1" w:rsidRPr="00DB43C0" w:rsidRDefault="00794CC1" w:rsidP="00DB43C0"/>
    <w:p w:rsidR="00794CC1" w:rsidRPr="00DB43C0" w:rsidRDefault="00794CC1" w:rsidP="00DB43C0">
      <w:r w:rsidRPr="00DB43C0">
        <w:t>3.</w:t>
      </w:r>
      <w:r>
        <w:t xml:space="preserve"> – do 15. siječnja </w:t>
      </w:r>
      <w:r w:rsidRPr="00DB43C0">
        <w:t xml:space="preserve">2016. - predati završni rad – elaborat </w:t>
      </w:r>
    </w:p>
    <w:p w:rsidR="00794CC1" w:rsidRPr="00DB43C0" w:rsidRDefault="00794CC1" w:rsidP="00DB43C0"/>
    <w:p w:rsidR="00794CC1" w:rsidRPr="00DB43C0" w:rsidRDefault="00794CC1" w:rsidP="00DB43C0">
      <w:r w:rsidRPr="00DB43C0">
        <w:t xml:space="preserve">      </w:t>
      </w:r>
    </w:p>
    <w:p w:rsidR="00794CC1" w:rsidRPr="00DB43C0" w:rsidRDefault="00794CC1" w:rsidP="00DB43C0"/>
    <w:p w:rsidR="00794CC1" w:rsidRPr="00DB43C0" w:rsidRDefault="00794CC1" w:rsidP="00DB43C0"/>
    <w:p w:rsidR="00794CC1" w:rsidRPr="00DB43C0" w:rsidRDefault="00794CC1" w:rsidP="00DB43C0">
      <w:r w:rsidRPr="00DB43C0">
        <w:tab/>
      </w:r>
      <w:r w:rsidRPr="00DB43C0">
        <w:tab/>
      </w:r>
      <w:r w:rsidRPr="00DB43C0">
        <w:tab/>
      </w:r>
      <w:r w:rsidRPr="00DB43C0">
        <w:tab/>
        <w:t xml:space="preserve">       </w:t>
      </w:r>
    </w:p>
    <w:p w:rsidR="00794CC1" w:rsidRPr="00DB43C0" w:rsidRDefault="00794CC1" w:rsidP="00DB43C0">
      <w:r w:rsidRPr="00DB43C0">
        <w:t xml:space="preserve">  </w:t>
      </w:r>
      <w:r w:rsidRPr="00DB43C0">
        <w:tab/>
      </w:r>
      <w:r w:rsidRPr="00DB43C0">
        <w:tab/>
        <w:t>LJETNI ISPITNI ROK ZA  OBRANU ZAVRŠNOG RADA</w:t>
      </w:r>
    </w:p>
    <w:p w:rsidR="00794CC1" w:rsidRPr="00DB43C0" w:rsidRDefault="00794CC1" w:rsidP="00DB43C0"/>
    <w:p w:rsidR="00794CC1" w:rsidRPr="00DB43C0" w:rsidRDefault="00794CC1" w:rsidP="00DB43C0"/>
    <w:p w:rsidR="00794CC1" w:rsidRPr="00DB43C0" w:rsidRDefault="00794CC1" w:rsidP="00DB43C0">
      <w:r w:rsidRPr="00DB43C0">
        <w:t>- POPRAVNI IS</w:t>
      </w:r>
      <w:r>
        <w:t xml:space="preserve">PIT ZA MATURANTE ……………………. od  </w:t>
      </w:r>
      <w:r w:rsidRPr="00DB43C0">
        <w:t>. do 3. lipnja 2016.</w:t>
      </w:r>
    </w:p>
    <w:p w:rsidR="00794CC1" w:rsidRPr="00DB43C0" w:rsidRDefault="00794CC1" w:rsidP="00DB43C0"/>
    <w:p w:rsidR="00794CC1" w:rsidRPr="00DB43C0" w:rsidRDefault="00794CC1" w:rsidP="00DB43C0">
      <w:r w:rsidRPr="00DB43C0">
        <w:t>- OBRANA ZAVRŠNOG RADA                  ………………….od  6. do 10. lipnja 2016.</w:t>
      </w:r>
    </w:p>
    <w:p w:rsidR="00794CC1" w:rsidRPr="00DB43C0"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r w:rsidRPr="00DB43C0">
        <w:tab/>
      </w:r>
      <w:r w:rsidRPr="00DB43C0">
        <w:tab/>
      </w:r>
      <w:r w:rsidRPr="00DB43C0">
        <w:tab/>
      </w:r>
      <w:r w:rsidRPr="00DB43C0">
        <w:tab/>
      </w:r>
      <w:r w:rsidRPr="00DB43C0">
        <w:tab/>
        <w:t>JESENSKI  ROK</w:t>
      </w:r>
    </w:p>
    <w:p w:rsidR="00794CC1" w:rsidRPr="00DB43C0" w:rsidRDefault="00794CC1" w:rsidP="00DB43C0"/>
    <w:p w:rsidR="00794CC1" w:rsidRPr="00DB43C0" w:rsidRDefault="00794CC1" w:rsidP="00DB43C0">
      <w:r w:rsidRPr="00DB43C0">
        <w:t>- POPRAVNI ISPITI ………………………………………  od 22. do  23. kolovoza 2016.</w:t>
      </w:r>
    </w:p>
    <w:p w:rsidR="00794CC1" w:rsidRPr="00DB43C0" w:rsidRDefault="00794CC1" w:rsidP="00DB43C0"/>
    <w:p w:rsidR="00794CC1" w:rsidRPr="00DB43C0" w:rsidRDefault="00794CC1" w:rsidP="00DB43C0">
      <w:r w:rsidRPr="00DB43C0">
        <w:t>- JESENSKI ROK OBRANE ZAVRŠNOG RADA ……… od  24. do  26. kolovoza 2016.</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lastRenderedPageBreak/>
        <w:t>GODIŠNJI FOND SATI REDOVNE NASTAVE</w:t>
      </w:r>
    </w:p>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4950"/>
        <w:gridCol w:w="3096"/>
      </w:tblGrid>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RED. BR.</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NAZIV PREDMETA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GODIŠNJI FOND SATI</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BANKARSTVO I OSIGURANJE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338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BIOLOGIJA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280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BILINOGOJSTVO S TLOZLANSTVOM</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BIOLOGIJA S HIGIJENOM I EKOLOGIJOM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CAD-CAM TEHNOLOGIJE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CNC PRAKTIKUM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210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CNC STROJEVI</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DEKORATIVNA KOZMETIKA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DERMATOLOGIJA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DRUŠTVENO ODGOVORNO POSLOVANJE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ELEKTRIČNE INSTALACIJE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166</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ELEKTRIČNE MREŽE I POSTROJENJA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ELEKTRIČNI STROJEVI</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ELEKTRONIČKI UREĐAJI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96</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ELEKTRONIKA I UPRAVLJANJE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160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ELEKTROTEHNIČKI MATERIJALI</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ELEMENTI STROJEVA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ENGLESKI JEZIK</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2492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ENGLESKI JEZIK S DOPISIVANJEM</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822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ESTETIKA I UMJETNOST</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ETIKA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137</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ETIKA I KULTURA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102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F - INFORMATIKA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FIZIKA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280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FRIZERSTVO S ESTETIKOM I VLASULJARSTVO</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GEOGRAFIJA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828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GOSPODARSKA MATEMATIKA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280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HRVATSKI JEZIK</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3874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 - BIOLOGIJA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134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 - EKOLOGIJA I ODRŽIVI RAZVOJ</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 - ENGLESKI JEZIK - 2. STRANI JEZIK</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 - LATINSKI JEZIK</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I - MODA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128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 - NJEMAČKI JEZIK - 2. STRANI JEZIK</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 - RAČUNOVODSTVO NEPROFITNIH ORGANIZACIJA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 - TRADICIJA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198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 -MODA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I -ELEKTRONIKA I UPRAVLJANJE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160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 -OSNOVNI STANDARDI STROJARSTVA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40.</w:t>
            </w:r>
          </w:p>
        </w:tc>
        <w:tc>
          <w:tcPr>
            <w:tcW w:w="4950" w:type="dxa"/>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r w:rsidRPr="00DB43C0">
              <w:t>I - TEHNIČKA MEHANIKA (CNC)</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 - TEHNIČKO CRTANJE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I -TEHNIČKO CRTANJE (AUTO CAD)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I -TEHNOLOGIJA ODRŽAVANJA VOZILA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INFORMATIKA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560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lastRenderedPageBreak/>
              <w:t>45.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IZABRANA POGLAVLJA IZ ELEKTRIČNIH INSTALACIJA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128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IZRADA MODNIH PROIZVODA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682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KEMIJA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420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KOMUNIKACIJSKO PREZENTACIJSKE VJEŠTINE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KONSTRUKCIJA MODNIH PROIZVODA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210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KONSTRUKCIJSKO OBLIKOVANJE MODNIH PROIZVODA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105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KUHARSTVO</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1120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KUHARSTVO S VJEŽBAMA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KULTURNO - POVIJESNA BAŠTINA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MARKETING</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268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MARKETING U TURIZMU</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128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MARKETING USLUGA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128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MATEMATIKA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2370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MATEMATIKA U STRUCI</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160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MATERIJALI U TEKSTILU</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MJERENJA U ELEKTROTEHNICI</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105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MODELIRANJE MODNIH PROIZVODA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201</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MODNA TVRTKA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134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NABAVNO POSLOVANJE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NOVE TEHNOLOGIJE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NJEMAČKI JEZIK</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2326</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NJEMAČKI JEZIK S DOPISIVANJEM</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507</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OBITELJSKI POSAO</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OBRADA KOVINA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ORGANIZACIJA POSLOVANJA UGOSTITELJSKOG PODUZEĆA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OSNOVE AUTOMATIZACIJE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128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OSNOVE EKONOMIJE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548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OSNOVE ELEKTROTEHNIKE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OSNOVE ELEKTROTEHNIKE I ELEKTRONIKE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OSNOVE INFORMATIKE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OSNOVE MARKETINGA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OSNOVE RAČUNALSTVA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315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OSNOVE TURIZMA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280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PODUZETNIŠTVO</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POLITIKA I GOSPODARSTVO</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417</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80.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POLJOPRIVREDNA BOTANIKA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81.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PONAŠANJE POTROŠAČA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82.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POSLOVANJE PRODAVAONICE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83.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POSLOVNA DOKUMENTACIJA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84.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POSLOVNA PSIHOLOGIJA I KOMUNIKACIJA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85.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POSLOVNE KOMUNIKACIJE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490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86.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POVIJEST</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1050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87.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POZNAVANJE MATERIJALA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lastRenderedPageBreak/>
              <w:t>88.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POZNAVANJE POLJOPRIVREDNIH KULTURA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89.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POZNAVANJE ROBE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274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POZNAVANJE ROBE I PREHRANA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682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PRAVNO OKRUŽENJE POSLOVANJA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128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PRAKTIČNA NASTAVA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PREZENTACIJSKE VJEŠTINE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PRIMJENA MIKROUPRAVLJAČA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PRIMIJENJENA KEMIJA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PRODAJNA KOMUNIKACIJA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PRODAJNO POSLOVANJE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RAČ. NEPROFITNIH ORG.</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99.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RAČUNALNO MODELIRANJE I GRADIRANJE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134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RAČUNALSTVO</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490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RAČUNOVODSTVO</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816</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RAZVOJ MODNIH PROIZVODA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210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REPROMATERIJALI U POLJOPRIVREDI</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204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SKLADIŠTENJE POLJOPRIVREDNIH PROIZVODA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STATISTIKA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STROJEVI I ALATI</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99</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TEHNIČKA MEHANIKA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175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TEHNIČKI MATERIJALI</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175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109.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TEHNIČKO CRTANJE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105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TEHNIČKO CRTANJE I ELEMENTI STROJEVA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70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TEHNIKE MOTORNIH VOZILA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96</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TEHNOLOGIJA BRAVARIJE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143</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TEHNOLOGIJA FRIZERSTVA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TEHNOLOGIJA GRIJANJA I KLIMATIZACIJE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128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TEHNOLOGIJA OBRADE I MONTAŽE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TEHNOLOGIJA OBRADE MATERIJALA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TEHNOLOGIJA ODRŽAVANJA ALATNIH STROJEVA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TEHNOLOGIJA ODRŽAVANJA VOZILA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TEHNOLOGIJA VODOINSTALACIJA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198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TEHNOLOGIJA ZANIMANJA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421</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TEHNOLOŠKE VJEŽBE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TRADICIJSKE FRIZURE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35</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TRŽIŠTE KAPITALA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128</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TURISTIČKA GEOGRAFIJA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TURISTIČKA GEOGRAFIJA HRVATSKE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TJELESNA I ZDRAVSTVENA KULTURA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2396</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UGOSTITELJSKO POSLUŽIVANJE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840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UGOSTITELJSKO POSLUŽIVANJE S VJEŽBAMA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UPRAVLJANJE PRODAVAONICOM</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lastRenderedPageBreak/>
              <w:t>130.</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USTROJSTVO RADA U POLJOPRIVREDNOJ APOTECI</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99</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131.</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VJERONAUK</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1262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132.</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VJEŽBE IZ FRIZERSTVA </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210</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133.</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VJEŽBENIČKA TVRTKA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472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134.</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VLASULJARSTVO</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135.</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VOĐENJE I ORGANIZACIJA KUHINJE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64</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136.</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VOĐENJE I ORGANIZACIJA KUHINJE</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137.</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VOĐENJE RESTORANA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32</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138.</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ZAŠTITA BILJA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306</w:t>
            </w:r>
          </w:p>
        </w:tc>
      </w:tr>
      <w:tr w:rsidR="00794CC1" w:rsidRPr="00DB43C0" w:rsidTr="008B5103">
        <w:tc>
          <w:tcPr>
            <w:tcW w:w="12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139.</w:t>
            </w:r>
          </w:p>
        </w:tc>
        <w:tc>
          <w:tcPr>
            <w:tcW w:w="495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ZAŠTITA ČOVJEKOVA OKOLIŠA</w:t>
            </w:r>
          </w:p>
        </w:tc>
        <w:tc>
          <w:tcPr>
            <w:tcW w:w="3096"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  105</w:t>
            </w:r>
          </w:p>
        </w:tc>
      </w:tr>
    </w:tbl>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ab/>
      </w:r>
      <w:r w:rsidRPr="00DB43C0">
        <w:tab/>
      </w:r>
      <w:r w:rsidRPr="00DB43C0">
        <w:tab/>
      </w:r>
      <w:r w:rsidRPr="00DB43C0">
        <w:tab/>
        <w:t xml:space="preserve">     </w:t>
      </w:r>
      <w:r w:rsidRPr="00DB43C0">
        <w:tab/>
      </w:r>
      <w:r w:rsidRPr="00DB43C0">
        <w:tab/>
      </w:r>
      <w:r w:rsidRPr="00DB43C0">
        <w:tab/>
      </w:r>
      <w:r w:rsidRPr="00DB43C0">
        <w:tab/>
      </w:r>
      <w:r w:rsidRPr="00DB43C0">
        <w:tab/>
      </w:r>
    </w:p>
    <w:tbl>
      <w:tblPr>
        <w:tblpPr w:leftFromText="180" w:rightFromText="180" w:vertAnchor="page" w:horzAnchor="margin" w:tblpY="878"/>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816"/>
        <w:gridCol w:w="2558"/>
        <w:gridCol w:w="2322"/>
      </w:tblGrid>
      <w:tr w:rsidR="00794CC1" w:rsidRPr="00DB43C0" w:rsidTr="00D61A2F">
        <w:trPr>
          <w:trHeight w:val="1245"/>
        </w:trPr>
        <w:tc>
          <w:tcPr>
            <w:tcW w:w="9524" w:type="dxa"/>
            <w:gridSpan w:val="4"/>
            <w:tcBorders>
              <w:top w:val="nil"/>
              <w:left w:val="nil"/>
              <w:right w:val="nil"/>
            </w:tcBorders>
          </w:tcPr>
          <w:p w:rsidR="00794CC1" w:rsidRPr="00DB43C0" w:rsidRDefault="00794CC1" w:rsidP="00DB43C0">
            <w:r w:rsidRPr="00DB43C0">
              <w:lastRenderedPageBreak/>
              <w:t>ČLANOVI STRUČNIH VIJEĆA NASTAVNIKA I PREDSJEDNICI</w:t>
            </w:r>
          </w:p>
          <w:p w:rsidR="00794CC1" w:rsidRPr="00DB43C0" w:rsidRDefault="00794CC1" w:rsidP="00DB43C0"/>
          <w:p w:rsidR="00794CC1" w:rsidRPr="00DB43C0" w:rsidRDefault="00794CC1" w:rsidP="00DB43C0"/>
        </w:tc>
      </w:tr>
      <w:tr w:rsidR="00794CC1" w:rsidRPr="00DB43C0" w:rsidTr="00D61A2F">
        <w:tc>
          <w:tcPr>
            <w:tcW w:w="828" w:type="dxa"/>
            <w:tcBorders>
              <w:right w:val="single" w:sz="6" w:space="0" w:color="auto"/>
            </w:tcBorders>
          </w:tcPr>
          <w:p w:rsidR="00794CC1" w:rsidRPr="00DB43C0" w:rsidRDefault="00794CC1" w:rsidP="00DB43C0">
            <w:r w:rsidRPr="00DB43C0">
              <w:t>1.</w:t>
            </w:r>
          </w:p>
        </w:tc>
        <w:tc>
          <w:tcPr>
            <w:tcW w:w="3816" w:type="dxa"/>
            <w:tcBorders>
              <w:left w:val="single" w:sz="6" w:space="0" w:color="auto"/>
              <w:right w:val="single" w:sz="6" w:space="0" w:color="auto"/>
            </w:tcBorders>
          </w:tcPr>
          <w:p w:rsidR="00794CC1" w:rsidRPr="00DB43C0" w:rsidRDefault="00794CC1" w:rsidP="00DB43C0">
            <w:r w:rsidRPr="00DB43C0">
              <w:t>HRVATSKI JEZIK</w:t>
            </w:r>
          </w:p>
        </w:tc>
        <w:tc>
          <w:tcPr>
            <w:tcW w:w="2558" w:type="dxa"/>
            <w:tcBorders>
              <w:left w:val="single" w:sz="6" w:space="0" w:color="auto"/>
              <w:right w:val="single" w:sz="6" w:space="0" w:color="auto"/>
            </w:tcBorders>
          </w:tcPr>
          <w:p w:rsidR="00794CC1" w:rsidRPr="00DB43C0" w:rsidRDefault="00794CC1" w:rsidP="00DB43C0">
            <w:r w:rsidRPr="00DB43C0">
              <w:t>Branka Budimski</w:t>
            </w:r>
          </w:p>
          <w:p w:rsidR="00794CC1" w:rsidRPr="00DB43C0" w:rsidRDefault="00794CC1" w:rsidP="00DB43C0">
            <w:r w:rsidRPr="00DB43C0">
              <w:t>Andrijana Čavarović</w:t>
            </w:r>
          </w:p>
          <w:p w:rsidR="00794CC1" w:rsidRPr="00DB43C0" w:rsidRDefault="00794CC1" w:rsidP="00DB43C0">
            <w:r w:rsidRPr="00DB43C0">
              <w:t>Katarina Nol</w:t>
            </w:r>
          </w:p>
          <w:p w:rsidR="00794CC1" w:rsidRPr="00DB43C0" w:rsidRDefault="00794CC1" w:rsidP="00DB43C0">
            <w:r w:rsidRPr="00DB43C0">
              <w:t>Mandika Juko</w:t>
            </w:r>
          </w:p>
          <w:p w:rsidR="00794CC1" w:rsidRPr="00DB43C0" w:rsidRDefault="00794CC1" w:rsidP="00DB43C0">
            <w:r w:rsidRPr="00DB43C0">
              <w:t>Marijana Pejaković</w:t>
            </w:r>
          </w:p>
          <w:p w:rsidR="00794CC1" w:rsidRPr="00DB43C0" w:rsidRDefault="00794CC1" w:rsidP="00DB43C0">
            <w:r w:rsidRPr="00DB43C0">
              <w:t>Gordana Perkić</w:t>
            </w:r>
          </w:p>
          <w:p w:rsidR="00794CC1" w:rsidRPr="00DB43C0" w:rsidRDefault="00794CC1" w:rsidP="00DB43C0">
            <w:r w:rsidRPr="00DB43C0">
              <w:t>Jelena Šokić</w:t>
            </w:r>
          </w:p>
          <w:p w:rsidR="00794CC1" w:rsidRPr="00DB43C0" w:rsidRDefault="00794CC1" w:rsidP="00DB43C0">
            <w:r w:rsidRPr="00DB43C0">
              <w:t>Sara Nikolozo</w:t>
            </w:r>
          </w:p>
        </w:tc>
        <w:tc>
          <w:tcPr>
            <w:tcW w:w="2322" w:type="dxa"/>
            <w:tcBorders>
              <w:left w:val="single" w:sz="6" w:space="0" w:color="auto"/>
            </w:tcBorders>
          </w:tcPr>
          <w:p w:rsidR="00794CC1" w:rsidRPr="00DB43C0" w:rsidRDefault="00794CC1" w:rsidP="00DB43C0">
            <w:r w:rsidRPr="00DB43C0">
              <w:t>Katarina Nol</w:t>
            </w:r>
          </w:p>
        </w:tc>
      </w:tr>
      <w:tr w:rsidR="00794CC1" w:rsidRPr="00DB43C0" w:rsidTr="00D61A2F">
        <w:tc>
          <w:tcPr>
            <w:tcW w:w="828" w:type="dxa"/>
          </w:tcPr>
          <w:p w:rsidR="00794CC1" w:rsidRPr="00DB43C0" w:rsidRDefault="00794CC1" w:rsidP="00DB43C0">
            <w:r w:rsidRPr="00DB43C0">
              <w:t>2.</w:t>
            </w:r>
          </w:p>
        </w:tc>
        <w:tc>
          <w:tcPr>
            <w:tcW w:w="3816" w:type="dxa"/>
          </w:tcPr>
          <w:p w:rsidR="00794CC1" w:rsidRPr="00DB43C0" w:rsidRDefault="00794CC1" w:rsidP="00DB43C0">
            <w:r w:rsidRPr="00DB43C0">
              <w:t>MATEMATIKA I FIZIKA</w:t>
            </w:r>
          </w:p>
        </w:tc>
        <w:tc>
          <w:tcPr>
            <w:tcW w:w="2558" w:type="dxa"/>
          </w:tcPr>
          <w:p w:rsidR="00794CC1" w:rsidRPr="00DB43C0" w:rsidRDefault="00794CC1" w:rsidP="00DB43C0">
            <w:r w:rsidRPr="00DB43C0">
              <w:t>Mara Bilbija</w:t>
            </w:r>
          </w:p>
          <w:p w:rsidR="00794CC1" w:rsidRPr="00DB43C0" w:rsidRDefault="00794CC1" w:rsidP="00DB43C0">
            <w:r w:rsidRPr="00DB43C0">
              <w:t>Vesna Ivančičević</w:t>
            </w:r>
          </w:p>
          <w:p w:rsidR="00794CC1" w:rsidRPr="00DB43C0" w:rsidRDefault="00794CC1" w:rsidP="00DB43C0">
            <w:r w:rsidRPr="00DB43C0">
              <w:t>Tomislav Pavlović</w:t>
            </w:r>
          </w:p>
          <w:p w:rsidR="00794CC1" w:rsidRPr="00DB43C0" w:rsidRDefault="00794CC1" w:rsidP="00DB43C0">
            <w:r w:rsidRPr="00DB43C0">
              <w:t>Marina Ratkić</w:t>
            </w:r>
          </w:p>
          <w:p w:rsidR="00794CC1" w:rsidRPr="00DB43C0" w:rsidRDefault="00794CC1" w:rsidP="00DB43C0">
            <w:r w:rsidRPr="00DB43C0">
              <w:t>Svjetlana Didović</w:t>
            </w:r>
          </w:p>
          <w:p w:rsidR="00794CC1" w:rsidRPr="00DB43C0" w:rsidRDefault="00794CC1" w:rsidP="00DB43C0">
            <w:r w:rsidRPr="00DB43C0">
              <w:t>Kristina Lastavica</w:t>
            </w:r>
          </w:p>
        </w:tc>
        <w:tc>
          <w:tcPr>
            <w:tcW w:w="2322" w:type="dxa"/>
          </w:tcPr>
          <w:p w:rsidR="00794CC1" w:rsidRPr="00DB43C0" w:rsidRDefault="00794CC1" w:rsidP="00DB43C0">
            <w:r w:rsidRPr="00DB43C0">
              <w:t>Marina Ratkić</w:t>
            </w:r>
          </w:p>
        </w:tc>
      </w:tr>
      <w:tr w:rsidR="00794CC1" w:rsidRPr="00DB43C0" w:rsidTr="00D61A2F">
        <w:tc>
          <w:tcPr>
            <w:tcW w:w="828" w:type="dxa"/>
          </w:tcPr>
          <w:p w:rsidR="00794CC1" w:rsidRPr="00DB43C0" w:rsidRDefault="00794CC1" w:rsidP="00DB43C0">
            <w:r w:rsidRPr="00DB43C0">
              <w:t>3.</w:t>
            </w:r>
          </w:p>
        </w:tc>
        <w:tc>
          <w:tcPr>
            <w:tcW w:w="3816" w:type="dxa"/>
          </w:tcPr>
          <w:p w:rsidR="00794CC1" w:rsidRPr="00DB43C0" w:rsidRDefault="00794CC1" w:rsidP="00DB43C0">
            <w:r w:rsidRPr="00DB43C0">
              <w:t>STRANI JEZIK</w:t>
            </w:r>
          </w:p>
          <w:p w:rsidR="00794CC1" w:rsidRPr="00DB43C0" w:rsidRDefault="00794CC1" w:rsidP="00DB43C0">
            <w:r w:rsidRPr="00DB43C0">
              <w:t>ENGLESKI I NJEMAČKI</w:t>
            </w:r>
          </w:p>
        </w:tc>
        <w:tc>
          <w:tcPr>
            <w:tcW w:w="2558" w:type="dxa"/>
          </w:tcPr>
          <w:p w:rsidR="00794CC1" w:rsidRPr="00DB43C0" w:rsidRDefault="00794CC1" w:rsidP="00DB43C0">
            <w:r w:rsidRPr="00DB43C0">
              <w:t>Marijana Filipović</w:t>
            </w:r>
          </w:p>
          <w:p w:rsidR="00794CC1" w:rsidRPr="00DB43C0" w:rsidRDefault="00794CC1" w:rsidP="00DB43C0">
            <w:r w:rsidRPr="00DB43C0">
              <w:t>Silvia Nikolić-Lengyel</w:t>
            </w:r>
          </w:p>
          <w:p w:rsidR="00794CC1" w:rsidRPr="00DB43C0" w:rsidRDefault="00794CC1" w:rsidP="00DB43C0">
            <w:r w:rsidRPr="00DB43C0">
              <w:t>Matej Kuna</w:t>
            </w:r>
          </w:p>
          <w:p w:rsidR="00794CC1" w:rsidRPr="00DB43C0" w:rsidRDefault="00794CC1" w:rsidP="00DB43C0">
            <w:r w:rsidRPr="00DB43C0">
              <w:t>Svetlana Pantović-Žilo</w:t>
            </w:r>
          </w:p>
          <w:p w:rsidR="00794CC1" w:rsidRPr="00DB43C0" w:rsidRDefault="00794CC1" w:rsidP="00DB43C0">
            <w:r w:rsidRPr="00DB43C0">
              <w:t>Marina Draganović</w:t>
            </w:r>
          </w:p>
          <w:p w:rsidR="00794CC1" w:rsidRPr="00DB43C0" w:rsidRDefault="00794CC1" w:rsidP="00DB43C0">
            <w:r w:rsidRPr="00DB43C0">
              <w:t>Katica Mikić</w:t>
            </w:r>
          </w:p>
          <w:p w:rsidR="00794CC1" w:rsidRPr="00DB43C0" w:rsidRDefault="00794CC1" w:rsidP="00DB43C0">
            <w:r w:rsidRPr="00DB43C0">
              <w:t>Marko Galović</w:t>
            </w:r>
          </w:p>
          <w:p w:rsidR="00794CC1" w:rsidRPr="00DB43C0" w:rsidRDefault="00794CC1" w:rsidP="00DB43C0">
            <w:r w:rsidRPr="00DB43C0">
              <w:t>Ivana Ratkić</w:t>
            </w:r>
          </w:p>
          <w:p w:rsidR="00794CC1" w:rsidRPr="00DB43C0" w:rsidRDefault="00794CC1" w:rsidP="00DB43C0">
            <w:r w:rsidRPr="00DB43C0">
              <w:t>Ljerka Klarić</w:t>
            </w:r>
          </w:p>
          <w:p w:rsidR="00794CC1" w:rsidRPr="00DB43C0" w:rsidRDefault="00794CC1" w:rsidP="00DB43C0">
            <w:r w:rsidRPr="00DB43C0">
              <w:t>Mirela Šestan</w:t>
            </w:r>
          </w:p>
          <w:p w:rsidR="00794CC1" w:rsidRPr="00DB43C0" w:rsidRDefault="00794CC1" w:rsidP="00DB43C0">
            <w:r w:rsidRPr="00DB43C0">
              <w:t>Ivana Nenadić</w:t>
            </w:r>
          </w:p>
        </w:tc>
        <w:tc>
          <w:tcPr>
            <w:tcW w:w="2322" w:type="dxa"/>
          </w:tcPr>
          <w:p w:rsidR="00794CC1" w:rsidRPr="00DB43C0" w:rsidRDefault="00794CC1" w:rsidP="00DB43C0">
            <w:r w:rsidRPr="00DB43C0">
              <w:t>Matej Kuna</w:t>
            </w:r>
          </w:p>
          <w:p w:rsidR="00794CC1" w:rsidRPr="00DB43C0" w:rsidRDefault="00794CC1" w:rsidP="00DB43C0"/>
        </w:tc>
      </w:tr>
      <w:tr w:rsidR="00794CC1" w:rsidRPr="00DB43C0" w:rsidTr="00D61A2F">
        <w:tc>
          <w:tcPr>
            <w:tcW w:w="828" w:type="dxa"/>
          </w:tcPr>
          <w:p w:rsidR="00794CC1" w:rsidRPr="00DB43C0" w:rsidRDefault="00794CC1" w:rsidP="00DB43C0">
            <w:r w:rsidRPr="00DB43C0">
              <w:t>4.</w:t>
            </w:r>
          </w:p>
        </w:tc>
        <w:tc>
          <w:tcPr>
            <w:tcW w:w="3816" w:type="dxa"/>
          </w:tcPr>
          <w:p w:rsidR="00794CC1" w:rsidRPr="00DB43C0" w:rsidRDefault="00794CC1" w:rsidP="00DB43C0">
            <w:r w:rsidRPr="00DB43C0">
              <w:t xml:space="preserve">TJELESNA I ZDRAVSTVENA </w:t>
            </w:r>
          </w:p>
          <w:p w:rsidR="00794CC1" w:rsidRPr="00DB43C0" w:rsidRDefault="00794CC1" w:rsidP="00DB43C0">
            <w:r w:rsidRPr="00DB43C0">
              <w:t>KULTURA</w:t>
            </w:r>
          </w:p>
        </w:tc>
        <w:tc>
          <w:tcPr>
            <w:tcW w:w="2558" w:type="dxa"/>
          </w:tcPr>
          <w:p w:rsidR="00794CC1" w:rsidRPr="00DB43C0" w:rsidRDefault="00794CC1" w:rsidP="00DB43C0">
            <w:r w:rsidRPr="00DB43C0">
              <w:t>Jerko Babić</w:t>
            </w:r>
          </w:p>
          <w:p w:rsidR="00794CC1" w:rsidRPr="00DB43C0" w:rsidRDefault="00794CC1" w:rsidP="00DB43C0">
            <w:r w:rsidRPr="00DB43C0">
              <w:t>Mato Lukačević</w:t>
            </w:r>
          </w:p>
          <w:p w:rsidR="00794CC1" w:rsidRPr="00DB43C0" w:rsidRDefault="00794CC1" w:rsidP="00DB43C0">
            <w:r w:rsidRPr="00DB43C0">
              <w:t>Pejo Nedić</w:t>
            </w:r>
          </w:p>
          <w:p w:rsidR="00794CC1" w:rsidRPr="00DB43C0" w:rsidRDefault="00794CC1" w:rsidP="00DB43C0">
            <w:r w:rsidRPr="00DB43C0">
              <w:t>Luka Huber</w:t>
            </w:r>
          </w:p>
          <w:p w:rsidR="00794CC1" w:rsidRPr="00DB43C0" w:rsidRDefault="00794CC1" w:rsidP="00DB43C0">
            <w:r w:rsidRPr="00DB43C0">
              <w:t>Branimir Kuzman</w:t>
            </w:r>
          </w:p>
        </w:tc>
        <w:tc>
          <w:tcPr>
            <w:tcW w:w="2322" w:type="dxa"/>
          </w:tcPr>
          <w:p w:rsidR="00794CC1" w:rsidRPr="00DB43C0" w:rsidRDefault="00794CC1" w:rsidP="00DB43C0">
            <w:r w:rsidRPr="00DB43C0">
              <w:t>Branimir Kuzman</w:t>
            </w:r>
          </w:p>
        </w:tc>
      </w:tr>
      <w:tr w:rsidR="00794CC1" w:rsidRPr="00DB43C0" w:rsidTr="00D61A2F">
        <w:tc>
          <w:tcPr>
            <w:tcW w:w="828" w:type="dxa"/>
          </w:tcPr>
          <w:p w:rsidR="00794CC1" w:rsidRPr="00DB43C0" w:rsidRDefault="00794CC1" w:rsidP="00DB43C0">
            <w:r w:rsidRPr="00DB43C0">
              <w:t>5.</w:t>
            </w:r>
          </w:p>
        </w:tc>
        <w:tc>
          <w:tcPr>
            <w:tcW w:w="3816" w:type="dxa"/>
          </w:tcPr>
          <w:p w:rsidR="00794CC1" w:rsidRPr="00DB43C0" w:rsidRDefault="00794CC1" w:rsidP="00DB43C0">
            <w:r w:rsidRPr="00DB43C0">
              <w:t>OBRAZOVNI SEKTOR TEKSTIL I KOŽA</w:t>
            </w:r>
          </w:p>
        </w:tc>
        <w:tc>
          <w:tcPr>
            <w:tcW w:w="2558" w:type="dxa"/>
          </w:tcPr>
          <w:p w:rsidR="00794CC1" w:rsidRPr="00DB43C0" w:rsidRDefault="00794CC1" w:rsidP="00DB43C0">
            <w:r w:rsidRPr="00DB43C0">
              <w:t>Marija Kamber-Kopić</w:t>
            </w:r>
          </w:p>
          <w:p w:rsidR="00794CC1" w:rsidRPr="00DB43C0" w:rsidRDefault="00794CC1" w:rsidP="00DB43C0">
            <w:r w:rsidRPr="00DB43C0">
              <w:t>Slavica Lenić</w:t>
            </w:r>
          </w:p>
          <w:p w:rsidR="00794CC1" w:rsidRPr="00DB43C0" w:rsidRDefault="00794CC1" w:rsidP="00DB43C0">
            <w:r w:rsidRPr="00DB43C0">
              <w:t>Ana Božić</w:t>
            </w:r>
          </w:p>
          <w:p w:rsidR="00794CC1" w:rsidRPr="00DB43C0" w:rsidRDefault="00794CC1" w:rsidP="00DB43C0">
            <w:r w:rsidRPr="00DB43C0">
              <w:t>Sanja Barbir</w:t>
            </w:r>
          </w:p>
        </w:tc>
        <w:tc>
          <w:tcPr>
            <w:tcW w:w="2322" w:type="dxa"/>
          </w:tcPr>
          <w:p w:rsidR="00794CC1" w:rsidRPr="00DB43C0" w:rsidRDefault="00794CC1" w:rsidP="00DB43C0">
            <w:r w:rsidRPr="00DB43C0">
              <w:t>Sanja Barbir</w:t>
            </w:r>
          </w:p>
        </w:tc>
      </w:tr>
      <w:tr w:rsidR="00794CC1" w:rsidRPr="00DB43C0" w:rsidTr="00D61A2F">
        <w:tc>
          <w:tcPr>
            <w:tcW w:w="828" w:type="dxa"/>
          </w:tcPr>
          <w:p w:rsidR="00794CC1" w:rsidRPr="00DB43C0" w:rsidRDefault="00794CC1" w:rsidP="00DB43C0">
            <w:r w:rsidRPr="00DB43C0">
              <w:t>6.</w:t>
            </w:r>
          </w:p>
        </w:tc>
        <w:tc>
          <w:tcPr>
            <w:tcW w:w="3816" w:type="dxa"/>
          </w:tcPr>
          <w:p w:rsidR="00794CC1" w:rsidRPr="00DB43C0" w:rsidRDefault="00794CC1" w:rsidP="00DB43C0">
            <w:r w:rsidRPr="00DB43C0">
              <w:t>OBRAZOVNI SEKTOR STROJARSTVO</w:t>
            </w:r>
          </w:p>
        </w:tc>
        <w:tc>
          <w:tcPr>
            <w:tcW w:w="2558" w:type="dxa"/>
          </w:tcPr>
          <w:p w:rsidR="00794CC1" w:rsidRPr="00DB43C0" w:rsidRDefault="00794CC1" w:rsidP="00DB43C0">
            <w:r w:rsidRPr="00DB43C0">
              <w:t>Dragica Šimić</w:t>
            </w:r>
          </w:p>
          <w:p w:rsidR="00794CC1" w:rsidRPr="00DB43C0" w:rsidRDefault="00794CC1" w:rsidP="00DB43C0">
            <w:r w:rsidRPr="00DB43C0">
              <w:t>Nikola Kuprešak</w:t>
            </w:r>
          </w:p>
          <w:p w:rsidR="00794CC1" w:rsidRPr="00DB43C0" w:rsidRDefault="00794CC1" w:rsidP="00DB43C0">
            <w:r w:rsidRPr="00DB43C0">
              <w:t>Dražen Marković</w:t>
            </w:r>
          </w:p>
          <w:p w:rsidR="00794CC1" w:rsidRPr="00DB43C0" w:rsidRDefault="00794CC1" w:rsidP="00DB43C0">
            <w:r w:rsidRPr="00DB43C0">
              <w:t>Zlatko Menalo</w:t>
            </w:r>
          </w:p>
          <w:p w:rsidR="00794CC1" w:rsidRPr="00DB43C0" w:rsidRDefault="00794CC1" w:rsidP="00DB43C0">
            <w:r w:rsidRPr="00DB43C0">
              <w:t>Mijo Mesarić</w:t>
            </w:r>
          </w:p>
          <w:p w:rsidR="00794CC1" w:rsidRPr="00DB43C0" w:rsidRDefault="00794CC1" w:rsidP="00DB43C0">
            <w:r w:rsidRPr="00DB43C0">
              <w:t>Franjo Matić</w:t>
            </w:r>
          </w:p>
          <w:p w:rsidR="00794CC1" w:rsidRPr="00DB43C0" w:rsidRDefault="00794CC1" w:rsidP="00DB43C0">
            <w:r w:rsidRPr="00DB43C0">
              <w:t>Goran Vrban</w:t>
            </w:r>
          </w:p>
          <w:p w:rsidR="00794CC1" w:rsidRDefault="00794CC1" w:rsidP="00DB43C0">
            <w:r w:rsidRPr="00DB43C0">
              <w:t>Ivan Filipović</w:t>
            </w:r>
          </w:p>
          <w:p w:rsidR="00794CC1" w:rsidRDefault="00794CC1" w:rsidP="00DB43C0"/>
          <w:p w:rsidR="00794CC1" w:rsidRDefault="00794CC1" w:rsidP="00DB43C0"/>
          <w:p w:rsidR="00794CC1" w:rsidRPr="00DB43C0" w:rsidRDefault="00794CC1" w:rsidP="00DB43C0"/>
        </w:tc>
        <w:tc>
          <w:tcPr>
            <w:tcW w:w="2322" w:type="dxa"/>
          </w:tcPr>
          <w:p w:rsidR="00794CC1" w:rsidRPr="00DB43C0" w:rsidRDefault="00794CC1" w:rsidP="00DB43C0">
            <w:r w:rsidRPr="00DB43C0">
              <w:t>Zlatko Menalo</w:t>
            </w:r>
          </w:p>
        </w:tc>
      </w:tr>
      <w:tr w:rsidR="00794CC1" w:rsidRPr="00DB43C0" w:rsidTr="00D61A2F">
        <w:tc>
          <w:tcPr>
            <w:tcW w:w="828" w:type="dxa"/>
          </w:tcPr>
          <w:p w:rsidR="00794CC1" w:rsidRPr="00DB43C0" w:rsidRDefault="00794CC1" w:rsidP="00DB43C0"/>
          <w:p w:rsidR="00794CC1" w:rsidRPr="00DB43C0" w:rsidRDefault="00794CC1" w:rsidP="00DB43C0">
            <w:r w:rsidRPr="00DB43C0">
              <w:t>7.</w:t>
            </w:r>
          </w:p>
        </w:tc>
        <w:tc>
          <w:tcPr>
            <w:tcW w:w="3816" w:type="dxa"/>
          </w:tcPr>
          <w:p w:rsidR="00794CC1" w:rsidRPr="00DB43C0" w:rsidRDefault="00794CC1" w:rsidP="00DB43C0"/>
          <w:p w:rsidR="00794CC1" w:rsidRPr="00DB43C0" w:rsidRDefault="00794CC1" w:rsidP="00DB43C0">
            <w:r w:rsidRPr="00DB43C0">
              <w:t>EKONOMIJA, TRGOVINA I POSLOVNA ADMINISTRACIJA</w:t>
            </w:r>
          </w:p>
        </w:tc>
        <w:tc>
          <w:tcPr>
            <w:tcW w:w="2558" w:type="dxa"/>
          </w:tcPr>
          <w:p w:rsidR="00794CC1" w:rsidRPr="00DB43C0" w:rsidRDefault="00794CC1" w:rsidP="00DB43C0"/>
          <w:p w:rsidR="00794CC1" w:rsidRPr="00DB43C0" w:rsidRDefault="00794CC1" w:rsidP="00DB43C0">
            <w:r w:rsidRPr="00DB43C0">
              <w:t>Vesna Mišković</w:t>
            </w:r>
          </w:p>
          <w:p w:rsidR="00794CC1" w:rsidRPr="00DB43C0" w:rsidRDefault="00794CC1" w:rsidP="00DB43C0">
            <w:r w:rsidRPr="00DB43C0">
              <w:t>Bruno Ešegović</w:t>
            </w:r>
          </w:p>
          <w:p w:rsidR="00794CC1" w:rsidRPr="00DB43C0" w:rsidRDefault="00794CC1" w:rsidP="00DB43C0">
            <w:r w:rsidRPr="00DB43C0">
              <w:t>Kata Vulić</w:t>
            </w:r>
          </w:p>
          <w:p w:rsidR="00794CC1" w:rsidRPr="00DB43C0" w:rsidRDefault="00794CC1" w:rsidP="00DB43C0">
            <w:r w:rsidRPr="00DB43C0">
              <w:t>Martina Vuković</w:t>
            </w:r>
          </w:p>
          <w:p w:rsidR="00794CC1" w:rsidRPr="00DB43C0" w:rsidRDefault="00794CC1" w:rsidP="00DB43C0">
            <w:r w:rsidRPr="00DB43C0">
              <w:t>Marina Ivkić</w:t>
            </w:r>
          </w:p>
          <w:p w:rsidR="00794CC1" w:rsidRPr="00DB43C0" w:rsidRDefault="00794CC1" w:rsidP="00DB43C0">
            <w:r w:rsidRPr="00DB43C0">
              <w:t>Mirella Šimić Tomić</w:t>
            </w:r>
          </w:p>
          <w:p w:rsidR="00794CC1" w:rsidRPr="00DB43C0" w:rsidRDefault="00794CC1" w:rsidP="00DB43C0">
            <w:r w:rsidRPr="00DB43C0">
              <w:t>Ivan Stojanović</w:t>
            </w:r>
          </w:p>
          <w:p w:rsidR="00794CC1" w:rsidRPr="00DB43C0" w:rsidRDefault="00794CC1" w:rsidP="00DB43C0">
            <w:r w:rsidRPr="00DB43C0">
              <w:t>Zada Klopić</w:t>
            </w:r>
          </w:p>
          <w:p w:rsidR="00794CC1" w:rsidRPr="00DB43C0" w:rsidRDefault="00794CC1" w:rsidP="00DB43C0">
            <w:r w:rsidRPr="00DB43C0">
              <w:t>Vesna Šmuc</w:t>
            </w:r>
          </w:p>
          <w:p w:rsidR="00794CC1" w:rsidRPr="00DB43C0" w:rsidRDefault="00794CC1" w:rsidP="00DB43C0">
            <w:r w:rsidRPr="00DB43C0">
              <w:t>Tomo Šarčević</w:t>
            </w:r>
          </w:p>
        </w:tc>
        <w:tc>
          <w:tcPr>
            <w:tcW w:w="2322" w:type="dxa"/>
          </w:tcPr>
          <w:p w:rsidR="00794CC1" w:rsidRPr="00DB43C0" w:rsidRDefault="00794CC1" w:rsidP="00DB43C0"/>
          <w:p w:rsidR="00794CC1" w:rsidRPr="00DB43C0" w:rsidRDefault="00794CC1" w:rsidP="00DB43C0">
            <w:r w:rsidRPr="00DB43C0">
              <w:t>Martina Vuković</w:t>
            </w:r>
          </w:p>
        </w:tc>
      </w:tr>
      <w:tr w:rsidR="00794CC1" w:rsidRPr="00DB43C0" w:rsidTr="00D61A2F">
        <w:tc>
          <w:tcPr>
            <w:tcW w:w="828" w:type="dxa"/>
          </w:tcPr>
          <w:p w:rsidR="00794CC1" w:rsidRPr="00DB43C0" w:rsidRDefault="00794CC1" w:rsidP="00DB43C0">
            <w:r w:rsidRPr="00DB43C0">
              <w:t>8.</w:t>
            </w:r>
          </w:p>
        </w:tc>
        <w:tc>
          <w:tcPr>
            <w:tcW w:w="3816" w:type="dxa"/>
          </w:tcPr>
          <w:p w:rsidR="00794CC1" w:rsidRPr="00DB43C0" w:rsidRDefault="00794CC1" w:rsidP="00DB43C0">
            <w:r w:rsidRPr="00DB43C0">
              <w:t>POLJOPRIVREDA, PREHRANA I VETERINA</w:t>
            </w:r>
          </w:p>
        </w:tc>
        <w:tc>
          <w:tcPr>
            <w:tcW w:w="2558" w:type="dxa"/>
          </w:tcPr>
          <w:p w:rsidR="00794CC1" w:rsidRPr="00DB43C0" w:rsidRDefault="00794CC1" w:rsidP="00DB43C0">
            <w:r w:rsidRPr="00DB43C0">
              <w:t>Verica Vestić</w:t>
            </w:r>
          </w:p>
          <w:p w:rsidR="00794CC1" w:rsidRPr="00DB43C0" w:rsidRDefault="00794CC1" w:rsidP="00DB43C0">
            <w:r w:rsidRPr="00DB43C0">
              <w:t>Dubravka Gvozdić</w:t>
            </w:r>
          </w:p>
          <w:p w:rsidR="00794CC1" w:rsidRPr="00DB43C0" w:rsidRDefault="00794CC1" w:rsidP="00DB43C0">
            <w:r w:rsidRPr="00DB43C0">
              <w:t>Jasenka Nikolić</w:t>
            </w:r>
          </w:p>
          <w:p w:rsidR="00794CC1" w:rsidRPr="00DB43C0" w:rsidRDefault="00794CC1" w:rsidP="00DB43C0">
            <w:r w:rsidRPr="00DB43C0">
              <w:t>Ivo Dabić</w:t>
            </w:r>
          </w:p>
          <w:p w:rsidR="00794CC1" w:rsidRPr="00DB43C0" w:rsidRDefault="00794CC1" w:rsidP="00DB43C0">
            <w:r w:rsidRPr="00DB43C0">
              <w:t>Kristijan Čaić</w:t>
            </w:r>
          </w:p>
          <w:p w:rsidR="00794CC1" w:rsidRPr="00DB43C0" w:rsidRDefault="00794CC1" w:rsidP="00DB43C0">
            <w:r w:rsidRPr="00DB43C0">
              <w:t>Danijela Tomšić</w:t>
            </w:r>
          </w:p>
        </w:tc>
        <w:tc>
          <w:tcPr>
            <w:tcW w:w="2322" w:type="dxa"/>
          </w:tcPr>
          <w:p w:rsidR="00794CC1" w:rsidRPr="00DB43C0" w:rsidRDefault="00794CC1" w:rsidP="00DB43C0">
            <w:r w:rsidRPr="00DB43C0">
              <w:t>Verica Vestić</w:t>
            </w:r>
          </w:p>
        </w:tc>
      </w:tr>
      <w:tr w:rsidR="00794CC1" w:rsidRPr="00DB43C0" w:rsidTr="00D61A2F">
        <w:tc>
          <w:tcPr>
            <w:tcW w:w="828" w:type="dxa"/>
          </w:tcPr>
          <w:p w:rsidR="00794CC1" w:rsidRPr="00DB43C0" w:rsidRDefault="00794CC1" w:rsidP="00DB43C0">
            <w:r w:rsidRPr="00DB43C0">
              <w:t>9.</w:t>
            </w:r>
          </w:p>
        </w:tc>
        <w:tc>
          <w:tcPr>
            <w:tcW w:w="3816" w:type="dxa"/>
          </w:tcPr>
          <w:p w:rsidR="00794CC1" w:rsidRPr="00DB43C0" w:rsidRDefault="00794CC1" w:rsidP="00DB43C0">
            <w:r w:rsidRPr="00DB43C0">
              <w:t>ELEKTROTEHNIKA I RAČUNALSTVO</w:t>
            </w:r>
          </w:p>
        </w:tc>
        <w:tc>
          <w:tcPr>
            <w:tcW w:w="2558" w:type="dxa"/>
          </w:tcPr>
          <w:p w:rsidR="00794CC1" w:rsidRPr="00DB43C0" w:rsidRDefault="00794CC1" w:rsidP="00DB43C0">
            <w:r w:rsidRPr="00DB43C0">
              <w:t>Anton Sabljić</w:t>
            </w:r>
          </w:p>
          <w:p w:rsidR="00794CC1" w:rsidRPr="00DB43C0" w:rsidRDefault="00794CC1" w:rsidP="00DB43C0">
            <w:r w:rsidRPr="00DB43C0">
              <w:t>Marko Ćosić</w:t>
            </w:r>
          </w:p>
          <w:p w:rsidR="00794CC1" w:rsidRPr="00DB43C0" w:rsidRDefault="00794CC1" w:rsidP="00DB43C0">
            <w:r w:rsidRPr="00DB43C0">
              <w:t>Krunoslav Čaić</w:t>
            </w:r>
          </w:p>
          <w:p w:rsidR="00794CC1" w:rsidRPr="00DB43C0" w:rsidRDefault="00794CC1" w:rsidP="00DB43C0">
            <w:r w:rsidRPr="00DB43C0">
              <w:t>Ivan Žagar</w:t>
            </w:r>
          </w:p>
          <w:p w:rsidR="00794CC1" w:rsidRPr="00DB43C0" w:rsidRDefault="00794CC1" w:rsidP="00DB43C0">
            <w:r w:rsidRPr="00DB43C0">
              <w:t>Mario Matolić</w:t>
            </w:r>
          </w:p>
          <w:p w:rsidR="00794CC1" w:rsidRPr="00DB43C0" w:rsidRDefault="00794CC1" w:rsidP="00DB43C0">
            <w:r w:rsidRPr="00DB43C0">
              <w:t>Tin Buljan</w:t>
            </w:r>
          </w:p>
          <w:p w:rsidR="00794CC1" w:rsidRPr="00DB43C0" w:rsidRDefault="00794CC1" w:rsidP="00DB43C0">
            <w:r w:rsidRPr="00DB43C0">
              <w:t xml:space="preserve">Igor Žutić </w:t>
            </w:r>
          </w:p>
          <w:p w:rsidR="00794CC1" w:rsidRPr="00DB43C0" w:rsidRDefault="00794CC1" w:rsidP="00DB43C0">
            <w:r w:rsidRPr="00DB43C0">
              <w:t>Sanja Pranjković</w:t>
            </w:r>
          </w:p>
          <w:p w:rsidR="00794CC1" w:rsidRPr="00DB43C0" w:rsidRDefault="00794CC1" w:rsidP="00DB43C0">
            <w:r w:rsidRPr="00DB43C0">
              <w:t>Josip Ešegović</w:t>
            </w:r>
          </w:p>
          <w:p w:rsidR="00794CC1" w:rsidRPr="00DB43C0" w:rsidRDefault="00794CC1" w:rsidP="00DB43C0">
            <w:r w:rsidRPr="00DB43C0">
              <w:t>Marijan Oršolić</w:t>
            </w:r>
          </w:p>
          <w:p w:rsidR="00794CC1" w:rsidRPr="00DB43C0" w:rsidRDefault="00794CC1" w:rsidP="00DB43C0">
            <w:r w:rsidRPr="00DB43C0">
              <w:t>Damir Lenić</w:t>
            </w:r>
          </w:p>
          <w:p w:rsidR="00794CC1" w:rsidRPr="00DB43C0" w:rsidRDefault="00794CC1" w:rsidP="00DB43C0">
            <w:r w:rsidRPr="00DB43C0">
              <w:t>Franjo Filipović</w:t>
            </w:r>
          </w:p>
          <w:p w:rsidR="00794CC1" w:rsidRPr="00DB43C0" w:rsidRDefault="00794CC1" w:rsidP="00DB43C0">
            <w:r w:rsidRPr="00DB43C0">
              <w:t>Ivan Kopić</w:t>
            </w:r>
          </w:p>
        </w:tc>
        <w:tc>
          <w:tcPr>
            <w:tcW w:w="2322" w:type="dxa"/>
          </w:tcPr>
          <w:p w:rsidR="00794CC1" w:rsidRPr="00DB43C0" w:rsidRDefault="00794CC1" w:rsidP="00DB43C0">
            <w:r w:rsidRPr="00DB43C0">
              <w:t>Sanja Pranjković</w:t>
            </w:r>
          </w:p>
        </w:tc>
      </w:tr>
      <w:tr w:rsidR="00794CC1" w:rsidRPr="00DB43C0" w:rsidTr="00D61A2F">
        <w:tc>
          <w:tcPr>
            <w:tcW w:w="828" w:type="dxa"/>
          </w:tcPr>
          <w:p w:rsidR="00794CC1" w:rsidRPr="00DB43C0" w:rsidRDefault="00794CC1" w:rsidP="00DB43C0">
            <w:r w:rsidRPr="00DB43C0">
              <w:t>10.</w:t>
            </w:r>
          </w:p>
        </w:tc>
        <w:tc>
          <w:tcPr>
            <w:tcW w:w="3816" w:type="dxa"/>
          </w:tcPr>
          <w:p w:rsidR="00794CC1" w:rsidRPr="00DB43C0" w:rsidRDefault="00794CC1" w:rsidP="00DB43C0">
            <w:r w:rsidRPr="00DB43C0">
              <w:t>UGOSTITELJSTVO I TURIZAM</w:t>
            </w:r>
          </w:p>
        </w:tc>
        <w:tc>
          <w:tcPr>
            <w:tcW w:w="2558" w:type="dxa"/>
          </w:tcPr>
          <w:p w:rsidR="00794CC1" w:rsidRPr="00DB43C0" w:rsidRDefault="00794CC1" w:rsidP="00DB43C0">
            <w:r w:rsidRPr="00DB43C0">
              <w:t xml:space="preserve">Elvira Lučić </w:t>
            </w:r>
          </w:p>
          <w:p w:rsidR="00794CC1" w:rsidRPr="00DB43C0" w:rsidRDefault="00794CC1" w:rsidP="00DB43C0">
            <w:r w:rsidRPr="00DB43C0">
              <w:t>Ivana Milaković</w:t>
            </w:r>
          </w:p>
          <w:p w:rsidR="00794CC1" w:rsidRPr="00DB43C0" w:rsidRDefault="00794CC1" w:rsidP="00DB43C0">
            <w:r w:rsidRPr="00DB43C0">
              <w:t>Antonija Bojić</w:t>
            </w:r>
          </w:p>
          <w:p w:rsidR="00794CC1" w:rsidRPr="00DB43C0" w:rsidRDefault="00794CC1" w:rsidP="00DB43C0">
            <w:r w:rsidRPr="00DB43C0">
              <w:t>Ivan Duran</w:t>
            </w:r>
          </w:p>
          <w:p w:rsidR="00794CC1" w:rsidRPr="00DB43C0" w:rsidRDefault="00794CC1" w:rsidP="00DB43C0">
            <w:r w:rsidRPr="00DB43C0">
              <w:t>Željko Perić</w:t>
            </w:r>
          </w:p>
          <w:p w:rsidR="00794CC1" w:rsidRPr="00DB43C0" w:rsidRDefault="00794CC1" w:rsidP="00DB43C0">
            <w:r w:rsidRPr="00DB43C0">
              <w:t xml:space="preserve">Aleksandra Tomić </w:t>
            </w:r>
          </w:p>
          <w:p w:rsidR="00794CC1" w:rsidRPr="00DB43C0" w:rsidRDefault="00794CC1" w:rsidP="00DB43C0"/>
        </w:tc>
        <w:tc>
          <w:tcPr>
            <w:tcW w:w="2322" w:type="dxa"/>
          </w:tcPr>
          <w:p w:rsidR="00794CC1" w:rsidRPr="00DB43C0" w:rsidRDefault="00794CC1" w:rsidP="00DB43C0">
            <w:r w:rsidRPr="00DB43C0">
              <w:t>Željko Perić</w:t>
            </w:r>
          </w:p>
        </w:tc>
      </w:tr>
      <w:tr w:rsidR="00794CC1" w:rsidRPr="00DB43C0" w:rsidTr="00D61A2F">
        <w:trPr>
          <w:trHeight w:val="1430"/>
        </w:trPr>
        <w:tc>
          <w:tcPr>
            <w:tcW w:w="828" w:type="dxa"/>
          </w:tcPr>
          <w:p w:rsidR="00794CC1" w:rsidRPr="00DB43C0" w:rsidRDefault="00794CC1" w:rsidP="00DB43C0">
            <w:r w:rsidRPr="00DB43C0">
              <w:t>11.</w:t>
            </w:r>
          </w:p>
        </w:tc>
        <w:tc>
          <w:tcPr>
            <w:tcW w:w="3816" w:type="dxa"/>
          </w:tcPr>
          <w:p w:rsidR="00794CC1" w:rsidRPr="00DB43C0" w:rsidRDefault="00794CC1" w:rsidP="00DB43C0">
            <w:r w:rsidRPr="00DB43C0">
              <w:t>OSOBNE USLUGE</w:t>
            </w:r>
          </w:p>
        </w:tc>
        <w:tc>
          <w:tcPr>
            <w:tcW w:w="2558" w:type="dxa"/>
          </w:tcPr>
          <w:p w:rsidR="00794CC1" w:rsidRPr="00DB43C0" w:rsidRDefault="00794CC1" w:rsidP="00DB43C0">
            <w:r w:rsidRPr="00DB43C0">
              <w:t>Nada Kovaček</w:t>
            </w:r>
          </w:p>
          <w:p w:rsidR="00794CC1" w:rsidRPr="00DB43C0" w:rsidRDefault="00794CC1" w:rsidP="00DB43C0">
            <w:r w:rsidRPr="00DB43C0">
              <w:t>Ivana Lenić</w:t>
            </w:r>
          </w:p>
          <w:p w:rsidR="00794CC1" w:rsidRPr="00DB43C0" w:rsidRDefault="00794CC1" w:rsidP="00DB43C0">
            <w:r w:rsidRPr="00DB43C0">
              <w:t>Božica Glavak</w:t>
            </w:r>
          </w:p>
          <w:p w:rsidR="00794CC1" w:rsidRPr="00DB43C0" w:rsidRDefault="00794CC1" w:rsidP="00DB43C0">
            <w:r w:rsidRPr="00DB43C0">
              <w:t>Aleksandra Tomić</w:t>
            </w:r>
          </w:p>
        </w:tc>
        <w:tc>
          <w:tcPr>
            <w:tcW w:w="2322" w:type="dxa"/>
          </w:tcPr>
          <w:p w:rsidR="00794CC1" w:rsidRPr="00DB43C0" w:rsidRDefault="00794CC1" w:rsidP="00DB43C0">
            <w:r w:rsidRPr="00DB43C0">
              <w:t>Ivana Lenić</w:t>
            </w:r>
          </w:p>
          <w:p w:rsidR="00794CC1" w:rsidRPr="00DB43C0" w:rsidRDefault="00794CC1" w:rsidP="00DB43C0"/>
        </w:tc>
      </w:tr>
      <w:tr w:rsidR="00794CC1" w:rsidRPr="00DB43C0" w:rsidTr="00D61A2F">
        <w:trPr>
          <w:trHeight w:val="2425"/>
        </w:trPr>
        <w:tc>
          <w:tcPr>
            <w:tcW w:w="828" w:type="dxa"/>
          </w:tcPr>
          <w:p w:rsidR="00794CC1" w:rsidRPr="00DB43C0" w:rsidRDefault="00794CC1" w:rsidP="00DB43C0">
            <w:r w:rsidRPr="00DB43C0">
              <w:lastRenderedPageBreak/>
              <w:t>12.</w:t>
            </w:r>
          </w:p>
        </w:tc>
        <w:tc>
          <w:tcPr>
            <w:tcW w:w="3816" w:type="dxa"/>
          </w:tcPr>
          <w:p w:rsidR="00794CC1" w:rsidRPr="00DB43C0" w:rsidRDefault="00794CC1" w:rsidP="00DB43C0">
            <w:r w:rsidRPr="00DB43C0">
              <w:t>DRUŠTVENO HUMANISTIČKI</w:t>
            </w:r>
          </w:p>
        </w:tc>
        <w:tc>
          <w:tcPr>
            <w:tcW w:w="2558" w:type="dxa"/>
          </w:tcPr>
          <w:p w:rsidR="00794CC1" w:rsidRPr="00DB43C0" w:rsidRDefault="00794CC1" w:rsidP="00DB43C0">
            <w:r w:rsidRPr="00DB43C0">
              <w:t>Dražen Lučić</w:t>
            </w:r>
          </w:p>
          <w:p w:rsidR="00794CC1" w:rsidRPr="00DB43C0" w:rsidRDefault="00794CC1" w:rsidP="00DB43C0">
            <w:r w:rsidRPr="00DB43C0">
              <w:t>Silvio Golubović</w:t>
            </w:r>
          </w:p>
          <w:p w:rsidR="00794CC1" w:rsidRPr="00DB43C0" w:rsidRDefault="00794CC1" w:rsidP="00DB43C0">
            <w:r w:rsidRPr="00DB43C0">
              <w:t>Renata Beljo</w:t>
            </w:r>
          </w:p>
          <w:p w:rsidR="00794CC1" w:rsidRPr="00DB43C0" w:rsidRDefault="00794CC1" w:rsidP="00DB43C0">
            <w:r w:rsidRPr="00DB43C0">
              <w:t>Perica Vujić</w:t>
            </w:r>
          </w:p>
          <w:p w:rsidR="00794CC1" w:rsidRPr="00DB43C0" w:rsidRDefault="00794CC1" w:rsidP="00DB43C0">
            <w:r w:rsidRPr="00DB43C0">
              <w:t>Emina Živković</w:t>
            </w:r>
          </w:p>
          <w:p w:rsidR="00794CC1" w:rsidRPr="00DB43C0" w:rsidRDefault="00794CC1" w:rsidP="00DB43C0">
            <w:r w:rsidRPr="00DB43C0">
              <w:t>Marko Markoljević</w:t>
            </w:r>
          </w:p>
          <w:p w:rsidR="00794CC1" w:rsidRPr="00DB43C0" w:rsidRDefault="00794CC1" w:rsidP="00DB43C0">
            <w:r w:rsidRPr="00DB43C0">
              <w:t>Sonja Balentović</w:t>
            </w:r>
          </w:p>
          <w:p w:rsidR="00794CC1" w:rsidRPr="00DB43C0" w:rsidRDefault="00794CC1" w:rsidP="00DB43C0">
            <w:r w:rsidRPr="00DB43C0">
              <w:t>Davor Relja</w:t>
            </w:r>
          </w:p>
          <w:p w:rsidR="00794CC1" w:rsidRPr="00DB43C0" w:rsidRDefault="00794CC1" w:rsidP="00DB43C0">
            <w:r w:rsidRPr="00DB43C0">
              <w:t>Angiada Prskalo</w:t>
            </w:r>
          </w:p>
        </w:tc>
        <w:tc>
          <w:tcPr>
            <w:tcW w:w="2322" w:type="dxa"/>
          </w:tcPr>
          <w:p w:rsidR="00794CC1" w:rsidRPr="00DB43C0" w:rsidRDefault="00794CC1" w:rsidP="00DB43C0">
            <w:r w:rsidRPr="00DB43C0">
              <w:t>Dražen Lučić</w:t>
            </w:r>
          </w:p>
        </w:tc>
      </w:tr>
    </w:tbl>
    <w:p w:rsidR="00794CC1" w:rsidRPr="00DB43C0" w:rsidRDefault="00794CC1" w:rsidP="00DB43C0"/>
    <w:p w:rsidR="00794CC1" w:rsidRPr="00DB43C0" w:rsidRDefault="00794CC1" w:rsidP="00DB43C0"/>
    <w:p w:rsidR="00794CC1" w:rsidRPr="00DB43C0" w:rsidRDefault="00794CC1" w:rsidP="00DB43C0">
      <w:r w:rsidRPr="00DB43C0">
        <w:t>GODIŠNJI PROGRAM RADA PEDAGOGA</w:t>
      </w:r>
    </w:p>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0"/>
        <w:gridCol w:w="1512"/>
        <w:gridCol w:w="3835"/>
      </w:tblGrid>
      <w:tr w:rsidR="00794CC1" w:rsidRPr="00DB43C0" w:rsidTr="00D61A2F">
        <w:tc>
          <w:tcPr>
            <w:tcW w:w="0" w:type="auto"/>
          </w:tcPr>
          <w:p w:rsidR="00794CC1" w:rsidRPr="00DB43C0" w:rsidRDefault="00794CC1" w:rsidP="00DB43C0">
            <w:r w:rsidRPr="00DB43C0">
              <w:t>Područje rada / aktivnosti</w:t>
            </w:r>
          </w:p>
        </w:tc>
        <w:tc>
          <w:tcPr>
            <w:tcW w:w="0" w:type="auto"/>
          </w:tcPr>
          <w:p w:rsidR="00794CC1" w:rsidRPr="00DB43C0" w:rsidRDefault="00794CC1" w:rsidP="00DB43C0">
            <w:r w:rsidRPr="00DB43C0">
              <w:t>Prijedlog</w:t>
            </w:r>
          </w:p>
          <w:p w:rsidR="00794CC1" w:rsidRPr="00DB43C0" w:rsidRDefault="00794CC1" w:rsidP="00DB43C0">
            <w:r w:rsidRPr="00DB43C0">
              <w:t>standarda</w:t>
            </w:r>
          </w:p>
        </w:tc>
        <w:tc>
          <w:tcPr>
            <w:tcW w:w="0" w:type="auto"/>
          </w:tcPr>
          <w:p w:rsidR="00794CC1" w:rsidRPr="00DB43C0" w:rsidRDefault="00794CC1" w:rsidP="00DB43C0">
            <w:r w:rsidRPr="00DB43C0">
              <w:t>C I LJ ( po područjima )</w:t>
            </w:r>
          </w:p>
          <w:p w:rsidR="00794CC1" w:rsidRPr="00DB43C0" w:rsidRDefault="00794CC1" w:rsidP="00DB43C0"/>
        </w:tc>
      </w:tr>
      <w:tr w:rsidR="00794CC1" w:rsidRPr="00DB43C0" w:rsidTr="00D61A2F">
        <w:tc>
          <w:tcPr>
            <w:tcW w:w="0" w:type="auto"/>
          </w:tcPr>
          <w:p w:rsidR="00794CC1" w:rsidRPr="00DB43C0" w:rsidRDefault="00794CC1" w:rsidP="00DB43C0">
            <w:r w:rsidRPr="00DB43C0">
              <w:t>POSLOVI PRIPREME ZA OSTVARENJE</w:t>
            </w:r>
          </w:p>
          <w:p w:rsidR="00794CC1" w:rsidRPr="00DB43C0" w:rsidRDefault="00794CC1" w:rsidP="00DB43C0">
            <w:r w:rsidRPr="00DB43C0">
              <w:t>ŠKOLSKOG PROGRAMA</w:t>
            </w:r>
          </w:p>
        </w:tc>
        <w:tc>
          <w:tcPr>
            <w:tcW w:w="0" w:type="auto"/>
          </w:tcPr>
          <w:p w:rsidR="00794CC1" w:rsidRPr="00DB43C0" w:rsidRDefault="00794CC1" w:rsidP="00DB43C0">
            <w:r w:rsidRPr="00DB43C0">
              <w:t>3 sata</w:t>
            </w:r>
          </w:p>
          <w:p w:rsidR="00794CC1" w:rsidRPr="00DB43C0" w:rsidRDefault="00794CC1" w:rsidP="00DB43C0">
            <w:r w:rsidRPr="00DB43C0">
              <w:t>tjedno</w:t>
            </w:r>
          </w:p>
        </w:tc>
        <w:tc>
          <w:tcPr>
            <w:tcW w:w="0" w:type="auto"/>
            <w:vMerge w:val="restart"/>
          </w:tcPr>
          <w:p w:rsidR="00794CC1" w:rsidRPr="00DB43C0" w:rsidRDefault="00794CC1" w:rsidP="00DB43C0"/>
          <w:p w:rsidR="00794CC1" w:rsidRPr="00DB43C0" w:rsidRDefault="00794CC1" w:rsidP="00DB43C0">
            <w:r w:rsidRPr="00DB43C0">
              <w:t>Izvršiti pripremu za bolje i kvalitetnije planiranje odgojno-obrazovnog rada</w:t>
            </w:r>
          </w:p>
        </w:tc>
      </w:tr>
      <w:tr w:rsidR="00794CC1" w:rsidRPr="00DB43C0" w:rsidTr="00D61A2F">
        <w:tc>
          <w:tcPr>
            <w:tcW w:w="0" w:type="auto"/>
          </w:tcPr>
          <w:p w:rsidR="00794CC1" w:rsidRPr="00DB43C0" w:rsidRDefault="00794CC1" w:rsidP="00DB43C0">
            <w:r w:rsidRPr="00DB43C0">
              <w:t>Utvrđivanje obrazovnih potreba učenika, škole</w:t>
            </w:r>
          </w:p>
          <w:p w:rsidR="00794CC1" w:rsidRPr="00DB43C0" w:rsidRDefault="00794CC1" w:rsidP="00DB43C0">
            <w:r w:rsidRPr="00DB43C0">
              <w:t>i okruženja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Organizacijski poslovi - planiranje</w:t>
            </w:r>
          </w:p>
        </w:tc>
        <w:tc>
          <w:tcPr>
            <w:tcW w:w="0" w:type="auto"/>
            <w:shd w:val="clear" w:color="auto" w:fill="C0C0C0"/>
          </w:tcPr>
          <w:p w:rsidR="00794CC1" w:rsidRPr="00DB43C0" w:rsidRDefault="00794CC1" w:rsidP="00DB43C0"/>
        </w:tc>
        <w:tc>
          <w:tcPr>
            <w:tcW w:w="0" w:type="auto"/>
            <w:vMerge w:val="restart"/>
          </w:tcPr>
          <w:p w:rsidR="00794CC1" w:rsidRPr="00DB43C0" w:rsidRDefault="00794CC1" w:rsidP="00DB43C0"/>
          <w:p w:rsidR="00794CC1" w:rsidRPr="00DB43C0" w:rsidRDefault="00794CC1" w:rsidP="00DB43C0"/>
          <w:p w:rsidR="00794CC1" w:rsidRPr="00DB43C0" w:rsidRDefault="00794CC1" w:rsidP="00DB43C0">
            <w:r w:rsidRPr="00DB43C0">
              <w:t xml:space="preserve">Izvršiti postavljene zadaće od strane ravnatelja </w:t>
            </w:r>
          </w:p>
        </w:tc>
      </w:tr>
      <w:tr w:rsidR="00794CC1" w:rsidRPr="00DB43C0" w:rsidTr="00D61A2F">
        <w:tc>
          <w:tcPr>
            <w:tcW w:w="0" w:type="auto"/>
          </w:tcPr>
          <w:p w:rsidR="00794CC1" w:rsidRPr="00DB43C0" w:rsidRDefault="00794CC1" w:rsidP="00DB43C0">
            <w:r w:rsidRPr="00DB43C0">
              <w:t>Sudjelovanje u izradi Godišnjeg plana i programa rada Škole, školskog kurikuluma, statistički podaci</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Izrada godišnjeg i mjesečnog plana i programa rada pedagoga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Pomoć u godišnjem i mjesečnom planiranju nastavnika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Izvedbeno planiranje i programiranje</w:t>
            </w:r>
          </w:p>
        </w:tc>
        <w:tc>
          <w:tcPr>
            <w:tcW w:w="0" w:type="auto"/>
            <w:shd w:val="clear" w:color="auto" w:fill="C0C0C0"/>
          </w:tcPr>
          <w:p w:rsidR="00794CC1" w:rsidRPr="00DB43C0" w:rsidRDefault="00794CC1" w:rsidP="00DB43C0"/>
        </w:tc>
        <w:tc>
          <w:tcPr>
            <w:tcW w:w="0" w:type="auto"/>
            <w:vMerge w:val="restart"/>
          </w:tcPr>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Pratiti razvoj i odgojno-</w:t>
            </w:r>
          </w:p>
          <w:p w:rsidR="00794CC1" w:rsidRPr="00DB43C0" w:rsidRDefault="00794CC1" w:rsidP="00DB43C0">
            <w:r w:rsidRPr="00DB43C0">
              <w:t>obrazovna postignuća učenika.</w:t>
            </w:r>
          </w:p>
          <w:p w:rsidR="00794CC1" w:rsidRPr="00DB43C0" w:rsidRDefault="00794CC1" w:rsidP="00DB43C0"/>
        </w:tc>
      </w:tr>
      <w:tr w:rsidR="00794CC1" w:rsidRPr="00DB43C0" w:rsidTr="00D61A2F">
        <w:tc>
          <w:tcPr>
            <w:tcW w:w="0" w:type="auto"/>
          </w:tcPr>
          <w:p w:rsidR="00794CC1" w:rsidRPr="00DB43C0" w:rsidRDefault="00794CC1" w:rsidP="00DB43C0">
            <w:r w:rsidRPr="00DB43C0">
              <w:t>Sudjelovanje u planiranju i programiranju rada s učenicima  s posebnim potrebama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Planiranje praćenja napredovanja učenika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Planiranje i programiranje suradnje s roditeljima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Planiranje i programiranje profesionalne orijentacije</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Planiranje i programiranje stručnog usavršavanja</w:t>
            </w:r>
          </w:p>
          <w:p w:rsidR="00794CC1" w:rsidRPr="00DB43C0" w:rsidRDefault="00794CC1" w:rsidP="00DB43C0">
            <w:r w:rsidRPr="00DB43C0">
              <w:t>nastavnika i pedagoga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Planiranje unaprjeđivanja nastavnoga procesa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Program za uvođenje pripravnika u samostalan rada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Ostvarivanje uvjeta za realizaciju programa</w:t>
            </w:r>
          </w:p>
          <w:p w:rsidR="00794CC1" w:rsidRPr="00DB43C0" w:rsidRDefault="00794CC1" w:rsidP="00DB43C0"/>
        </w:tc>
        <w:tc>
          <w:tcPr>
            <w:tcW w:w="0" w:type="auto"/>
            <w:shd w:val="clear" w:color="auto" w:fill="C0C0C0"/>
          </w:tcPr>
          <w:p w:rsidR="00794CC1" w:rsidRPr="00DB43C0" w:rsidRDefault="00794CC1" w:rsidP="00DB43C0"/>
        </w:tc>
        <w:tc>
          <w:tcPr>
            <w:tcW w:w="0" w:type="auto"/>
            <w:vMerge w:val="restart"/>
          </w:tcPr>
          <w:p w:rsidR="00794CC1" w:rsidRPr="00DB43C0" w:rsidRDefault="00794CC1" w:rsidP="00DB43C0"/>
          <w:p w:rsidR="00794CC1" w:rsidRPr="00DB43C0" w:rsidRDefault="00794CC1" w:rsidP="00DB43C0"/>
          <w:p w:rsidR="00794CC1" w:rsidRPr="00DB43C0" w:rsidRDefault="00794CC1" w:rsidP="00DB43C0">
            <w:r w:rsidRPr="00DB43C0">
              <w:t xml:space="preserve">Pratiti nove spoznaje </w:t>
            </w:r>
          </w:p>
          <w:p w:rsidR="00794CC1" w:rsidRPr="00DB43C0" w:rsidRDefault="00794CC1" w:rsidP="00DB43C0">
            <w:r w:rsidRPr="00DB43C0">
              <w:t>u odgojno-obrazovnom procesu</w:t>
            </w:r>
          </w:p>
        </w:tc>
      </w:tr>
      <w:tr w:rsidR="00794CC1" w:rsidRPr="00DB43C0" w:rsidTr="00D61A2F">
        <w:tc>
          <w:tcPr>
            <w:tcW w:w="0" w:type="auto"/>
          </w:tcPr>
          <w:p w:rsidR="00794CC1" w:rsidRPr="00DB43C0" w:rsidRDefault="00794CC1" w:rsidP="00DB43C0">
            <w:r w:rsidRPr="00DB43C0">
              <w:t>Praćenje i informiranje o inovacijama u nastavnoj opremi, sredstvima i pomagalima</w:t>
            </w:r>
          </w:p>
          <w:p w:rsidR="00794CC1" w:rsidRPr="00DB43C0" w:rsidRDefault="00794CC1" w:rsidP="00DB43C0"/>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lastRenderedPageBreak/>
              <w:t>POSLOVI NEPOSREDNOG SUDJELOVANJA</w:t>
            </w:r>
          </w:p>
          <w:p w:rsidR="00794CC1" w:rsidRPr="00DB43C0" w:rsidRDefault="00794CC1" w:rsidP="00DB43C0">
            <w:r w:rsidRPr="00DB43C0">
              <w:t>U ODGOJNO-OBRAZOVNOM PROCESU</w:t>
            </w:r>
          </w:p>
        </w:tc>
        <w:tc>
          <w:tcPr>
            <w:tcW w:w="0" w:type="auto"/>
          </w:tcPr>
          <w:p w:rsidR="00794CC1" w:rsidRPr="00DB43C0" w:rsidRDefault="00794CC1" w:rsidP="00DB43C0">
            <w:r w:rsidRPr="00DB43C0">
              <w:t>25 sati</w:t>
            </w:r>
          </w:p>
          <w:p w:rsidR="00794CC1" w:rsidRPr="00DB43C0" w:rsidRDefault="00794CC1" w:rsidP="00DB43C0">
            <w:r w:rsidRPr="00DB43C0">
              <w:t>tjedno</w:t>
            </w:r>
          </w:p>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Upis učenika i formiranje razrednih odjela</w:t>
            </w:r>
          </w:p>
        </w:tc>
        <w:tc>
          <w:tcPr>
            <w:tcW w:w="0" w:type="auto"/>
            <w:shd w:val="clear" w:color="auto" w:fill="C0C0C0"/>
          </w:tcPr>
          <w:p w:rsidR="00794CC1" w:rsidRPr="00DB43C0" w:rsidRDefault="00794CC1" w:rsidP="00DB43C0"/>
        </w:tc>
        <w:tc>
          <w:tcPr>
            <w:tcW w:w="0" w:type="auto"/>
            <w:vMerge w:val="restart"/>
          </w:tcPr>
          <w:p w:rsidR="00794CC1" w:rsidRPr="00DB43C0" w:rsidRDefault="00794CC1" w:rsidP="00DB43C0">
            <w:r w:rsidRPr="00DB43C0">
              <w:t>Unapređivanje procesa</w:t>
            </w:r>
          </w:p>
          <w:p w:rsidR="00794CC1" w:rsidRPr="00DB43C0" w:rsidRDefault="00794CC1" w:rsidP="00DB43C0">
            <w:r w:rsidRPr="00DB43C0">
              <w:t>upisa učenika u školu</w:t>
            </w:r>
          </w:p>
          <w:p w:rsidR="00794CC1" w:rsidRPr="00DB43C0" w:rsidRDefault="00794CC1" w:rsidP="00DB43C0"/>
          <w:p w:rsidR="00794CC1" w:rsidRPr="00DB43C0" w:rsidRDefault="00794CC1" w:rsidP="00DB43C0"/>
          <w:p w:rsidR="00794CC1" w:rsidRPr="00DB43C0" w:rsidRDefault="00794CC1" w:rsidP="00DB43C0">
            <w:r w:rsidRPr="00DB43C0">
              <w:t xml:space="preserve">Stvaranje kvalitetnih uvjeta za </w:t>
            </w:r>
          </w:p>
          <w:p w:rsidR="00794CC1" w:rsidRPr="00DB43C0" w:rsidRDefault="00794CC1" w:rsidP="00DB43C0">
            <w:r w:rsidRPr="00DB43C0">
              <w:t>početak školovanja</w:t>
            </w:r>
          </w:p>
        </w:tc>
      </w:tr>
      <w:tr w:rsidR="00794CC1" w:rsidRPr="00DB43C0" w:rsidTr="00D61A2F">
        <w:tc>
          <w:tcPr>
            <w:tcW w:w="0" w:type="auto"/>
          </w:tcPr>
          <w:p w:rsidR="00794CC1" w:rsidRPr="00DB43C0" w:rsidRDefault="00794CC1" w:rsidP="00DB43C0">
            <w:r w:rsidRPr="00DB43C0">
              <w:t>Suradnja s djelatnicima osnovnih škola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Radni dogovori Povjerenstva za upis</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Priprema materijala za upis (obavijesti, upitnici za roditelje, učenike, pozivi )</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Formiranje odjela 1. razreda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Uvođenje novih programa i inovacija</w:t>
            </w:r>
          </w:p>
        </w:tc>
        <w:tc>
          <w:tcPr>
            <w:tcW w:w="0" w:type="auto"/>
            <w:shd w:val="clear" w:color="auto" w:fill="C0C0C0"/>
          </w:tcPr>
          <w:p w:rsidR="00794CC1" w:rsidRPr="00DB43C0" w:rsidRDefault="00794CC1" w:rsidP="00DB43C0"/>
        </w:tc>
        <w:tc>
          <w:tcPr>
            <w:tcW w:w="0" w:type="auto"/>
            <w:vMerge w:val="restart"/>
          </w:tcPr>
          <w:p w:rsidR="00794CC1" w:rsidRPr="00DB43C0" w:rsidRDefault="00794CC1" w:rsidP="00DB43C0"/>
        </w:tc>
      </w:tr>
      <w:tr w:rsidR="00794CC1" w:rsidRPr="00DB43C0" w:rsidTr="00D61A2F">
        <w:tc>
          <w:tcPr>
            <w:tcW w:w="0" w:type="auto"/>
          </w:tcPr>
          <w:p w:rsidR="00794CC1" w:rsidRPr="00DB43C0" w:rsidRDefault="00794CC1" w:rsidP="00DB43C0">
            <w:r w:rsidRPr="00DB43C0">
              <w:t>Upoznavanje i uvođenje novih programa i inovacija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Praćenje i izvođenje odgojno-obrazovnog rada</w:t>
            </w:r>
          </w:p>
        </w:tc>
        <w:tc>
          <w:tcPr>
            <w:tcW w:w="0" w:type="auto"/>
            <w:shd w:val="clear" w:color="auto" w:fill="C0C0C0"/>
          </w:tcPr>
          <w:p w:rsidR="00794CC1" w:rsidRPr="00DB43C0" w:rsidRDefault="00794CC1" w:rsidP="00DB43C0"/>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Praćenje ostvarivanja NPP</w:t>
            </w:r>
          </w:p>
        </w:tc>
        <w:tc>
          <w:tcPr>
            <w:tcW w:w="0" w:type="auto"/>
          </w:tcPr>
          <w:p w:rsidR="00794CC1" w:rsidRPr="00DB43C0" w:rsidRDefault="00794CC1" w:rsidP="00DB43C0"/>
        </w:tc>
        <w:tc>
          <w:tcPr>
            <w:tcW w:w="0" w:type="auto"/>
            <w:vMerge w:val="restart"/>
          </w:tcPr>
          <w:p w:rsidR="00794CC1" w:rsidRPr="00DB43C0" w:rsidRDefault="00794CC1" w:rsidP="00DB43C0">
            <w:r w:rsidRPr="00DB43C0">
              <w:t>Osuvremenjivanje nastavnog procesa</w:t>
            </w:r>
          </w:p>
          <w:p w:rsidR="00794CC1" w:rsidRPr="00DB43C0" w:rsidRDefault="00794CC1" w:rsidP="00DB43C0">
            <w:r w:rsidRPr="00DB43C0">
              <w:t>Osiguranje primjene dokimoloških zakonitosti</w:t>
            </w:r>
          </w:p>
          <w:p w:rsidR="00794CC1" w:rsidRPr="00DB43C0" w:rsidRDefault="00794CC1" w:rsidP="00DB43C0">
            <w:r w:rsidRPr="00DB43C0">
              <w:t>Realizacija odgojne uloge škole.</w:t>
            </w:r>
          </w:p>
        </w:tc>
      </w:tr>
      <w:tr w:rsidR="00794CC1" w:rsidRPr="00DB43C0" w:rsidTr="00D61A2F">
        <w:tc>
          <w:tcPr>
            <w:tcW w:w="0" w:type="auto"/>
          </w:tcPr>
          <w:p w:rsidR="00794CC1" w:rsidRPr="00DB43C0" w:rsidRDefault="00794CC1" w:rsidP="00DB43C0">
            <w:r w:rsidRPr="00DB43C0">
              <w:t>Praćenje kvalitete izvođenja nastavnog procesa –</w:t>
            </w:r>
          </w:p>
          <w:p w:rsidR="00794CC1" w:rsidRPr="00DB43C0" w:rsidRDefault="00794CC1" w:rsidP="00DB43C0">
            <w:r w:rsidRPr="00DB43C0">
              <w:t>- hospitacija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Pripravnici, početnici, nastavnici</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Praćenje ocjenjivanja učenika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Neposredno izvođenje odgojno-obrazovnog programa</w:t>
            </w:r>
          </w:p>
        </w:tc>
        <w:tc>
          <w:tcPr>
            <w:tcW w:w="0" w:type="auto"/>
          </w:tcPr>
          <w:p w:rsidR="00794CC1" w:rsidRPr="00DB43C0" w:rsidRDefault="00794CC1" w:rsidP="00DB43C0"/>
        </w:tc>
        <w:tc>
          <w:tcPr>
            <w:tcW w:w="0" w:type="auto"/>
            <w:vMerge w:val="restart"/>
          </w:tcPr>
          <w:p w:rsidR="00794CC1" w:rsidRPr="00DB43C0" w:rsidRDefault="00794CC1" w:rsidP="00DB43C0"/>
          <w:p w:rsidR="00794CC1" w:rsidRPr="00DB43C0" w:rsidRDefault="00794CC1" w:rsidP="00DB43C0">
            <w:r w:rsidRPr="00DB43C0">
              <w:t>Doprinos radu stručnih tijela Škole</w:t>
            </w:r>
          </w:p>
          <w:p w:rsidR="00794CC1" w:rsidRPr="00DB43C0" w:rsidRDefault="00794CC1" w:rsidP="00DB43C0">
            <w:r w:rsidRPr="00DB43C0">
              <w:t>Razvoj stručnih kompetencija</w:t>
            </w:r>
          </w:p>
          <w:p w:rsidR="00794CC1" w:rsidRPr="00DB43C0" w:rsidRDefault="00794CC1" w:rsidP="00DB43C0">
            <w:r w:rsidRPr="00DB43C0">
              <w:t>Preventivno djelovanje</w:t>
            </w:r>
          </w:p>
        </w:tc>
      </w:tr>
      <w:tr w:rsidR="00794CC1" w:rsidRPr="00DB43C0" w:rsidTr="00D61A2F">
        <w:tc>
          <w:tcPr>
            <w:tcW w:w="0" w:type="auto"/>
          </w:tcPr>
          <w:p w:rsidR="00794CC1" w:rsidRPr="00DB43C0" w:rsidRDefault="00794CC1" w:rsidP="00DB43C0">
            <w:r w:rsidRPr="00DB43C0">
              <w:t>Sudjelovanje u radu stručnih tijela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Rad u RV</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Rad u NV</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Rad u stručnim timovima-projekti</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Praćenje i analiza izostanaka učenika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Praćenje uspjeha i napredovanja učenika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Sudjelovanje u radu Povjerenstva za popravne, predmetne, razredne ispite, završni rad, …</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Rad s učenicima s posebnim potrebama</w:t>
            </w:r>
          </w:p>
        </w:tc>
        <w:tc>
          <w:tcPr>
            <w:tcW w:w="0" w:type="auto"/>
            <w:shd w:val="clear" w:color="auto" w:fill="C0C0C0"/>
          </w:tcPr>
          <w:p w:rsidR="00794CC1" w:rsidRPr="00DB43C0" w:rsidRDefault="00794CC1" w:rsidP="00DB43C0"/>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Formiranje spiska učenika s posebnim potrebama</w:t>
            </w:r>
          </w:p>
        </w:tc>
        <w:tc>
          <w:tcPr>
            <w:tcW w:w="0" w:type="auto"/>
          </w:tcPr>
          <w:p w:rsidR="00794CC1" w:rsidRPr="00DB43C0" w:rsidRDefault="00794CC1" w:rsidP="00DB43C0"/>
        </w:tc>
        <w:tc>
          <w:tcPr>
            <w:tcW w:w="0" w:type="auto"/>
            <w:vMerge w:val="restart"/>
          </w:tcPr>
          <w:p w:rsidR="00794CC1" w:rsidRPr="00DB43C0" w:rsidRDefault="00794CC1" w:rsidP="00DB43C0"/>
          <w:p w:rsidR="00794CC1" w:rsidRPr="00DB43C0" w:rsidRDefault="00794CC1" w:rsidP="00DB43C0"/>
          <w:p w:rsidR="00794CC1" w:rsidRPr="00DB43C0" w:rsidRDefault="00794CC1" w:rsidP="00DB43C0">
            <w:r w:rsidRPr="00DB43C0">
              <w:t>Osigurati primjereni odgojno-obrazovni tretman</w:t>
            </w:r>
          </w:p>
        </w:tc>
      </w:tr>
      <w:tr w:rsidR="00794CC1" w:rsidRPr="00DB43C0" w:rsidTr="00D61A2F">
        <w:tc>
          <w:tcPr>
            <w:tcW w:w="0" w:type="auto"/>
          </w:tcPr>
          <w:p w:rsidR="00794CC1" w:rsidRPr="00DB43C0" w:rsidRDefault="00794CC1" w:rsidP="00DB43C0">
            <w:r w:rsidRPr="00DB43C0">
              <w:t>Upis i rad s novoupisanim učenicima 1. razreda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Izrada programa opservacije, izvješća</w:t>
            </w:r>
          </w:p>
          <w:p w:rsidR="00794CC1" w:rsidRPr="00DB43C0" w:rsidRDefault="00794CC1" w:rsidP="00DB43C0"/>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Savjetodavni rad i suradnja</w:t>
            </w:r>
          </w:p>
          <w:p w:rsidR="00794CC1" w:rsidRPr="00DB43C0" w:rsidRDefault="00794CC1" w:rsidP="00DB43C0"/>
        </w:tc>
        <w:tc>
          <w:tcPr>
            <w:tcW w:w="0" w:type="auto"/>
            <w:shd w:val="clear" w:color="auto" w:fill="C0C0C0"/>
          </w:tcPr>
          <w:p w:rsidR="00794CC1" w:rsidRPr="00DB43C0" w:rsidRDefault="00794CC1" w:rsidP="00DB43C0"/>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Grupni i individualni savjetodavni rad s učenicima</w:t>
            </w:r>
          </w:p>
          <w:p w:rsidR="00794CC1" w:rsidRPr="00DB43C0" w:rsidRDefault="00794CC1" w:rsidP="00DB43C0"/>
        </w:tc>
        <w:tc>
          <w:tcPr>
            <w:tcW w:w="0" w:type="auto"/>
          </w:tcPr>
          <w:p w:rsidR="00794CC1" w:rsidRPr="00DB43C0" w:rsidRDefault="00794CC1" w:rsidP="00DB43C0"/>
        </w:tc>
        <w:tc>
          <w:tcPr>
            <w:tcW w:w="0" w:type="auto"/>
            <w:vMerge w:val="restart"/>
          </w:tcPr>
          <w:p w:rsidR="00794CC1" w:rsidRPr="00DB43C0" w:rsidRDefault="00794CC1" w:rsidP="00DB43C0"/>
          <w:p w:rsidR="00794CC1" w:rsidRPr="00DB43C0" w:rsidRDefault="00794CC1" w:rsidP="00DB43C0">
            <w:r w:rsidRPr="00DB43C0">
              <w:t>Podizanje kvalitete nastavnog procesa,</w:t>
            </w:r>
          </w:p>
          <w:p w:rsidR="00794CC1" w:rsidRPr="00DB43C0" w:rsidRDefault="00794CC1" w:rsidP="00DB43C0">
            <w:r w:rsidRPr="00DB43C0">
              <w:t>Koordinacija rada, savjetovanje,pružanje</w:t>
            </w:r>
          </w:p>
          <w:p w:rsidR="00794CC1" w:rsidRPr="00DB43C0" w:rsidRDefault="00794CC1" w:rsidP="00DB43C0">
            <w:r w:rsidRPr="00DB43C0">
              <w:t>Pomoći i podrške</w:t>
            </w:r>
          </w:p>
        </w:tc>
      </w:tr>
      <w:tr w:rsidR="00794CC1" w:rsidRPr="00DB43C0" w:rsidTr="00D61A2F">
        <w:tc>
          <w:tcPr>
            <w:tcW w:w="0" w:type="auto"/>
          </w:tcPr>
          <w:p w:rsidR="00794CC1" w:rsidRPr="00DB43C0" w:rsidRDefault="00794CC1" w:rsidP="00DB43C0">
            <w:r w:rsidRPr="00DB43C0">
              <w:t>Savjetodavni rad s nastavnicima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Suradnja s ravnateljem</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Savjetodavni rad sa sustručnjacima:</w:t>
            </w:r>
          </w:p>
          <w:p w:rsidR="00794CC1" w:rsidRPr="00DB43C0" w:rsidRDefault="00794CC1" w:rsidP="00DB43C0">
            <w:r w:rsidRPr="00DB43C0">
              <w:lastRenderedPageBreak/>
              <w:t>-psiholozi, socijalni pedagozi, liječnici,</w:t>
            </w:r>
          </w:p>
          <w:p w:rsidR="00794CC1" w:rsidRPr="00DB43C0" w:rsidRDefault="00794CC1" w:rsidP="00DB43C0">
            <w:r w:rsidRPr="00DB43C0">
              <w:t>Socijalni radnici</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lastRenderedPageBreak/>
              <w:t>Savjetodavni rad s roditeljima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Prijelaz iz osnovne u srednju školu</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Roditelji i profesionalno usmjeravanje</w:t>
            </w:r>
          </w:p>
          <w:p w:rsidR="00794CC1" w:rsidRPr="00DB43C0" w:rsidRDefault="00794CC1" w:rsidP="00DB43C0">
            <w:r w:rsidRPr="00DB43C0">
              <w:t>3. i 4.. razred</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Otvoreni sat s roditeljima-individualni rad</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Profesionalno informiranje i usmjeravanje učenika</w:t>
            </w:r>
          </w:p>
        </w:tc>
        <w:tc>
          <w:tcPr>
            <w:tcW w:w="0" w:type="auto"/>
            <w:shd w:val="clear" w:color="auto" w:fill="C0C0C0"/>
          </w:tcPr>
          <w:p w:rsidR="00794CC1" w:rsidRPr="00DB43C0" w:rsidRDefault="00794CC1" w:rsidP="00DB43C0"/>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Suradnja s razrednicima na poslovima  PO</w:t>
            </w:r>
          </w:p>
        </w:tc>
        <w:tc>
          <w:tcPr>
            <w:tcW w:w="0" w:type="auto"/>
          </w:tcPr>
          <w:p w:rsidR="00794CC1" w:rsidRPr="00DB43C0" w:rsidRDefault="00794CC1" w:rsidP="00DB43C0"/>
        </w:tc>
        <w:tc>
          <w:tcPr>
            <w:tcW w:w="0" w:type="auto"/>
            <w:vMerge w:val="restart"/>
          </w:tcPr>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Koordinacija aktivnosti informiranje</w:t>
            </w:r>
          </w:p>
          <w:p w:rsidR="00794CC1" w:rsidRPr="00DB43C0" w:rsidRDefault="00794CC1" w:rsidP="00DB43C0">
            <w:r w:rsidRPr="00DB43C0">
              <w:t>učenika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tc>
      </w:tr>
      <w:tr w:rsidR="00794CC1" w:rsidRPr="00DB43C0" w:rsidTr="00D61A2F">
        <w:tc>
          <w:tcPr>
            <w:tcW w:w="0" w:type="auto"/>
          </w:tcPr>
          <w:p w:rsidR="00794CC1" w:rsidRPr="00DB43C0" w:rsidRDefault="00794CC1" w:rsidP="00DB43C0">
            <w:r w:rsidRPr="00DB43C0">
              <w:t>Predavanja za učenike</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Sustav srednjoškolskog i visokoškolskog</w:t>
            </w:r>
          </w:p>
          <w:p w:rsidR="00794CC1" w:rsidRPr="00DB43C0" w:rsidRDefault="00794CC1" w:rsidP="00DB43C0">
            <w:r w:rsidRPr="00DB43C0">
              <w:t>Obrazovanja u RH</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Elementi i kriteriji za upis</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Predstavljanje ustanova za nastavak obrazovanja ili zaposlenje</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Utvrđivanje profesionalnih interesa,</w:t>
            </w:r>
          </w:p>
          <w:p w:rsidR="00794CC1" w:rsidRPr="00DB43C0" w:rsidRDefault="00794CC1" w:rsidP="00DB43C0">
            <w:r w:rsidRPr="00DB43C0">
              <w:t>Obrada podataka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Suradnja sa stručnom službom Zavoda za zap.</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Zdravstvena i socijalna zaštita učenika</w:t>
            </w:r>
          </w:p>
        </w:tc>
        <w:tc>
          <w:tcPr>
            <w:tcW w:w="0" w:type="auto"/>
            <w:shd w:val="clear" w:color="auto" w:fill="C0C0C0"/>
          </w:tcPr>
          <w:p w:rsidR="00794CC1" w:rsidRPr="00DB43C0" w:rsidRDefault="00794CC1" w:rsidP="00DB43C0"/>
        </w:tc>
        <w:tc>
          <w:tcPr>
            <w:tcW w:w="0" w:type="auto"/>
            <w:vMerge w:val="restart"/>
          </w:tcPr>
          <w:p w:rsidR="00794CC1" w:rsidRPr="00DB43C0" w:rsidRDefault="00794CC1" w:rsidP="00DB43C0"/>
          <w:p w:rsidR="00794CC1" w:rsidRPr="00DB43C0" w:rsidRDefault="00794CC1" w:rsidP="00DB43C0">
            <w:r w:rsidRPr="00DB43C0">
              <w:t>Prevencijsko djelovanje</w:t>
            </w:r>
          </w:p>
          <w:p w:rsidR="00794CC1" w:rsidRPr="00DB43C0" w:rsidRDefault="00794CC1" w:rsidP="00DB43C0">
            <w:r w:rsidRPr="00DB43C0">
              <w:t>Koordinacija aktivnosti</w:t>
            </w:r>
          </w:p>
        </w:tc>
      </w:tr>
      <w:tr w:rsidR="00794CC1" w:rsidRPr="00DB43C0" w:rsidTr="00D61A2F">
        <w:tc>
          <w:tcPr>
            <w:tcW w:w="0" w:type="auto"/>
          </w:tcPr>
          <w:p w:rsidR="00794CC1" w:rsidRPr="00DB43C0" w:rsidRDefault="00794CC1" w:rsidP="00DB43C0">
            <w:r w:rsidRPr="00DB43C0">
              <w:t>Suradnja na relaciji PP zdravstvene zaštite</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Školski prevencijski programi</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Sudjelovanje u realizaciji Programa kulturne i javne djelatnosti</w:t>
            </w:r>
          </w:p>
        </w:tc>
        <w:tc>
          <w:tcPr>
            <w:tcW w:w="0" w:type="auto"/>
            <w:shd w:val="clear" w:color="auto" w:fill="C0C0C0"/>
          </w:tcPr>
          <w:p w:rsidR="00794CC1" w:rsidRPr="00DB43C0" w:rsidRDefault="00794CC1" w:rsidP="00DB43C0"/>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VREDNOVANJE OSTVARENIH REZULTATA, STUDIJSKE ANALIZE</w:t>
            </w:r>
          </w:p>
        </w:tc>
        <w:tc>
          <w:tcPr>
            <w:tcW w:w="0" w:type="auto"/>
          </w:tcPr>
          <w:p w:rsidR="00794CC1" w:rsidRPr="00DB43C0" w:rsidRDefault="00794CC1" w:rsidP="00DB43C0">
            <w:r w:rsidRPr="00DB43C0">
              <w:t>4 sata</w:t>
            </w:r>
          </w:p>
          <w:p w:rsidR="00794CC1" w:rsidRPr="00DB43C0" w:rsidRDefault="00794CC1" w:rsidP="00DB43C0">
            <w:r w:rsidRPr="00DB43C0">
              <w:t>tjedno</w:t>
            </w:r>
          </w:p>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Vrednovanje u odnosu na utvrđene ciljeve</w:t>
            </w:r>
          </w:p>
        </w:tc>
        <w:tc>
          <w:tcPr>
            <w:tcW w:w="0" w:type="auto"/>
          </w:tcPr>
          <w:p w:rsidR="00794CC1" w:rsidRPr="00DB43C0" w:rsidRDefault="00794CC1" w:rsidP="00DB43C0">
            <w:r w:rsidRPr="00DB43C0">
              <w:t>4/godinu</w:t>
            </w:r>
          </w:p>
        </w:tc>
        <w:tc>
          <w:tcPr>
            <w:tcW w:w="0" w:type="auto"/>
            <w:vMerge w:val="restart"/>
          </w:tcPr>
          <w:p w:rsidR="00794CC1" w:rsidRPr="00DB43C0" w:rsidRDefault="00794CC1" w:rsidP="00DB43C0"/>
          <w:p w:rsidR="00794CC1" w:rsidRPr="00DB43C0" w:rsidRDefault="00794CC1" w:rsidP="00DB43C0">
            <w:r w:rsidRPr="00DB43C0">
              <w:t>Analizom odgojno-obrazovnih rezultata</w:t>
            </w:r>
          </w:p>
          <w:p w:rsidR="00794CC1" w:rsidRPr="00DB43C0" w:rsidRDefault="00794CC1" w:rsidP="00DB43C0">
            <w:r w:rsidRPr="00DB43C0">
              <w:t>utvrditi trenutno stanje odgojno-obrazovnog</w:t>
            </w:r>
          </w:p>
          <w:p w:rsidR="00794CC1" w:rsidRPr="00DB43C0" w:rsidRDefault="00794CC1" w:rsidP="00DB43C0">
            <w:r w:rsidRPr="00DB43C0">
              <w:t>rada u školi, smjernice daljnjeg unapređenja</w:t>
            </w:r>
          </w:p>
          <w:p w:rsidR="00794CC1" w:rsidRPr="00DB43C0" w:rsidRDefault="00794CC1" w:rsidP="00DB43C0">
            <w:r w:rsidRPr="00DB43C0">
              <w:t>odgojno-obrazovne stvarnosti.</w:t>
            </w:r>
          </w:p>
        </w:tc>
      </w:tr>
      <w:tr w:rsidR="00794CC1" w:rsidRPr="00DB43C0" w:rsidTr="00D61A2F">
        <w:tc>
          <w:tcPr>
            <w:tcW w:w="0" w:type="auto"/>
          </w:tcPr>
          <w:p w:rsidR="00794CC1" w:rsidRPr="00DB43C0" w:rsidRDefault="00794CC1" w:rsidP="00DB43C0">
            <w:r w:rsidRPr="00DB43C0">
              <w:t xml:space="preserve">Periodična analiza ostvarenih rezultata – </w:t>
            </w:r>
          </w:p>
          <w:p w:rsidR="00794CC1" w:rsidRPr="00DB43C0" w:rsidRDefault="00794CC1" w:rsidP="00DB43C0">
            <w:r w:rsidRPr="00DB43C0">
              <w:t>Po razrednim odjelima - uzorak</w:t>
            </w:r>
          </w:p>
        </w:tc>
        <w:tc>
          <w:tcPr>
            <w:tcW w:w="0" w:type="auto"/>
          </w:tcPr>
          <w:p w:rsidR="00794CC1" w:rsidRPr="00DB43C0" w:rsidRDefault="00794CC1" w:rsidP="00DB43C0">
            <w:r w:rsidRPr="00DB43C0">
              <w:t>2/godinu</w:t>
            </w:r>
          </w:p>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Analiza odgojno-obrazovnih rezultata na</w:t>
            </w:r>
          </w:p>
          <w:p w:rsidR="00794CC1" w:rsidRPr="00DB43C0" w:rsidRDefault="00794CC1" w:rsidP="00DB43C0">
            <w:r w:rsidRPr="00DB43C0">
              <w:t>Kraju 1. polugodišta i na kraju školske god.</w:t>
            </w:r>
          </w:p>
        </w:tc>
        <w:tc>
          <w:tcPr>
            <w:tcW w:w="0" w:type="auto"/>
          </w:tcPr>
          <w:p w:rsidR="00794CC1" w:rsidRPr="00DB43C0" w:rsidRDefault="00794CC1" w:rsidP="00DB43C0">
            <w:r w:rsidRPr="00DB43C0">
              <w:t>1/godinu</w:t>
            </w:r>
          </w:p>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Ostale analize</w:t>
            </w:r>
          </w:p>
        </w:tc>
        <w:tc>
          <w:tcPr>
            <w:tcW w:w="0" w:type="auto"/>
          </w:tcPr>
          <w:p w:rsidR="00794CC1" w:rsidRPr="00DB43C0" w:rsidRDefault="00794CC1" w:rsidP="00DB43C0">
            <w:r w:rsidRPr="00DB43C0">
              <w:t>1-2/godinu</w:t>
            </w:r>
          </w:p>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Istraživanja u funkciji osuvremenjivanja</w:t>
            </w:r>
          </w:p>
        </w:tc>
        <w:tc>
          <w:tcPr>
            <w:tcW w:w="0" w:type="auto"/>
          </w:tcPr>
          <w:p w:rsidR="00794CC1" w:rsidRPr="00DB43C0" w:rsidRDefault="00794CC1" w:rsidP="00DB43C0">
            <w:r w:rsidRPr="00DB43C0">
              <w:t>1/godinu</w:t>
            </w:r>
          </w:p>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Izrada projekta i provođenje istraživanja</w:t>
            </w:r>
          </w:p>
          <w:p w:rsidR="00794CC1" w:rsidRPr="00DB43C0" w:rsidRDefault="00794CC1" w:rsidP="00DB43C0"/>
        </w:tc>
        <w:tc>
          <w:tcPr>
            <w:tcW w:w="0" w:type="auto"/>
          </w:tcPr>
          <w:p w:rsidR="00794CC1" w:rsidRPr="00DB43C0" w:rsidRDefault="00794CC1" w:rsidP="00DB43C0">
            <w:r w:rsidRPr="00DB43C0">
              <w:t>1/godinu</w:t>
            </w:r>
          </w:p>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Obrada i interpretacija rezultata istraživanja</w:t>
            </w:r>
          </w:p>
          <w:p w:rsidR="00794CC1" w:rsidRPr="00DB43C0" w:rsidRDefault="00794CC1" w:rsidP="00DB43C0"/>
          <w:p w:rsidR="00794CC1" w:rsidRPr="00DB43C0" w:rsidRDefault="00794CC1" w:rsidP="00DB43C0"/>
        </w:tc>
        <w:tc>
          <w:tcPr>
            <w:tcW w:w="0" w:type="auto"/>
          </w:tcPr>
          <w:p w:rsidR="00794CC1" w:rsidRPr="00DB43C0" w:rsidRDefault="00794CC1" w:rsidP="00DB43C0">
            <w:r w:rsidRPr="00DB43C0">
              <w:t>1/godišnje</w:t>
            </w:r>
          </w:p>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STRUČNO USAVRŠAVANJE ODGOJNO</w:t>
            </w:r>
          </w:p>
          <w:p w:rsidR="00794CC1" w:rsidRPr="00DB43C0" w:rsidRDefault="00794CC1" w:rsidP="00DB43C0">
            <w:r w:rsidRPr="00DB43C0">
              <w:t>OBRAZOVNIH DJELATNIKA</w:t>
            </w:r>
          </w:p>
        </w:tc>
        <w:tc>
          <w:tcPr>
            <w:tcW w:w="0" w:type="auto"/>
          </w:tcPr>
          <w:p w:rsidR="00794CC1" w:rsidRPr="00DB43C0" w:rsidRDefault="00794CC1" w:rsidP="00DB43C0">
            <w:r w:rsidRPr="00DB43C0">
              <w:t>4 sata</w:t>
            </w:r>
          </w:p>
          <w:p w:rsidR="00794CC1" w:rsidRPr="00DB43C0" w:rsidRDefault="00794CC1" w:rsidP="00DB43C0">
            <w:r w:rsidRPr="00DB43C0">
              <w:t>tjedno</w:t>
            </w:r>
          </w:p>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Stručno usavršavanje pedagoga</w:t>
            </w:r>
          </w:p>
        </w:tc>
        <w:tc>
          <w:tcPr>
            <w:tcW w:w="0" w:type="auto"/>
          </w:tcPr>
          <w:p w:rsidR="00794CC1" w:rsidRPr="00DB43C0" w:rsidRDefault="00794CC1" w:rsidP="00DB43C0">
            <w:r w:rsidRPr="00DB43C0">
              <w:t>180/godinu</w:t>
            </w:r>
          </w:p>
          <w:p w:rsidR="00794CC1" w:rsidRPr="00DB43C0" w:rsidRDefault="00794CC1" w:rsidP="00DB43C0">
            <w:r w:rsidRPr="00DB43C0">
              <w:t>najmanje</w:t>
            </w:r>
          </w:p>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 xml:space="preserve">Izrada godišnjeg plana i programa </w:t>
            </w:r>
            <w:r w:rsidRPr="00DB43C0">
              <w:lastRenderedPageBreak/>
              <w:t>stručnog</w:t>
            </w:r>
          </w:p>
          <w:p w:rsidR="00794CC1" w:rsidRPr="00DB43C0" w:rsidRDefault="00794CC1" w:rsidP="00DB43C0">
            <w:r w:rsidRPr="00DB43C0">
              <w:t>usavršavanja</w:t>
            </w:r>
          </w:p>
        </w:tc>
        <w:tc>
          <w:tcPr>
            <w:tcW w:w="0" w:type="auto"/>
          </w:tcPr>
          <w:p w:rsidR="00794CC1" w:rsidRPr="00DB43C0" w:rsidRDefault="00794CC1" w:rsidP="00DB43C0"/>
        </w:tc>
        <w:tc>
          <w:tcPr>
            <w:tcW w:w="0" w:type="auto"/>
            <w:vMerge w:val="restart"/>
          </w:tcPr>
          <w:p w:rsidR="00794CC1" w:rsidRPr="00DB43C0" w:rsidRDefault="00794CC1" w:rsidP="00DB43C0">
            <w:r w:rsidRPr="00DB43C0">
              <w:t xml:space="preserve">Kontinuirano stručno usavršavanje, </w:t>
            </w:r>
            <w:r w:rsidRPr="00DB43C0">
              <w:lastRenderedPageBreak/>
              <w:t>cjeloživotno učenje, unapređivanje rada stručne službe</w:t>
            </w:r>
          </w:p>
        </w:tc>
      </w:tr>
      <w:tr w:rsidR="00794CC1" w:rsidRPr="00DB43C0" w:rsidTr="00D61A2F">
        <w:tc>
          <w:tcPr>
            <w:tcW w:w="0" w:type="auto"/>
          </w:tcPr>
          <w:p w:rsidR="00794CC1" w:rsidRPr="00DB43C0" w:rsidRDefault="00794CC1" w:rsidP="00DB43C0">
            <w:r w:rsidRPr="00DB43C0">
              <w:lastRenderedPageBreak/>
              <w:t>Stručna literatura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Stručno usavršavanje u školi – NV, stručna vijeća, ostali rad i suradnja</w:t>
            </w:r>
          </w:p>
        </w:tc>
        <w:tc>
          <w:tcPr>
            <w:tcW w:w="0" w:type="auto"/>
          </w:tcPr>
          <w:p w:rsidR="00794CC1" w:rsidRPr="00DB43C0" w:rsidRDefault="00794CC1" w:rsidP="00DB43C0"/>
        </w:tc>
        <w:tc>
          <w:tcPr>
            <w:tcW w:w="0" w:type="auto"/>
            <w:vMerge w:val="restart"/>
          </w:tcPr>
          <w:p w:rsidR="00794CC1" w:rsidRPr="00DB43C0" w:rsidRDefault="00794CC1" w:rsidP="00DB43C0">
            <w:r w:rsidRPr="00DB43C0">
              <w:t>Obogaćivanje i prenošenje znanja.</w:t>
            </w:r>
          </w:p>
          <w:p w:rsidR="00794CC1" w:rsidRPr="00DB43C0" w:rsidRDefault="00794CC1" w:rsidP="00DB43C0">
            <w:r w:rsidRPr="00DB43C0">
              <w:t>Podizanje stručne kompetencije.</w:t>
            </w:r>
          </w:p>
        </w:tc>
      </w:tr>
      <w:tr w:rsidR="00794CC1" w:rsidRPr="00DB43C0" w:rsidTr="00D61A2F">
        <w:tc>
          <w:tcPr>
            <w:tcW w:w="0" w:type="auto"/>
          </w:tcPr>
          <w:p w:rsidR="00794CC1" w:rsidRPr="00DB43C0" w:rsidRDefault="00794CC1" w:rsidP="00DB43C0">
            <w:r w:rsidRPr="00DB43C0">
              <w:t>Sudjelovanje u radu Županijskog str. vijeća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Konzultacije sa sustručnjacima</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Usavršavanje u organizaciji MZOŠ, AZOO</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Usavršavanje u dr. organizacijama-sudjelov.</w:t>
            </w:r>
          </w:p>
        </w:tc>
        <w:tc>
          <w:tcPr>
            <w:tcW w:w="0" w:type="auto"/>
          </w:tcPr>
          <w:p w:rsidR="00794CC1" w:rsidRPr="00DB43C0" w:rsidRDefault="00794CC1" w:rsidP="00DB43C0"/>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Stručno usavršavanje nastavnika</w:t>
            </w:r>
          </w:p>
        </w:tc>
        <w:tc>
          <w:tcPr>
            <w:tcW w:w="0" w:type="auto"/>
          </w:tcPr>
          <w:p w:rsidR="00794CC1" w:rsidRPr="00DB43C0" w:rsidRDefault="00794CC1" w:rsidP="00DB43C0">
            <w:r w:rsidRPr="00DB43C0">
              <w:t>34/godinu</w:t>
            </w:r>
          </w:p>
          <w:p w:rsidR="00794CC1" w:rsidRPr="00DB43C0" w:rsidRDefault="00794CC1" w:rsidP="00DB43C0">
            <w:r w:rsidRPr="00DB43C0">
              <w:t>najmanje</w:t>
            </w:r>
          </w:p>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Individualna pomoć nastavnicima u ostvarivanju planova usavršavanja</w:t>
            </w:r>
          </w:p>
        </w:tc>
        <w:tc>
          <w:tcPr>
            <w:tcW w:w="0" w:type="auto"/>
          </w:tcPr>
          <w:p w:rsidR="00794CC1" w:rsidRPr="00DB43C0" w:rsidRDefault="00794CC1" w:rsidP="00DB43C0">
            <w:r w:rsidRPr="00DB43C0">
              <w:t>2 po nast/</w:t>
            </w:r>
          </w:p>
          <w:p w:rsidR="00794CC1" w:rsidRPr="00DB43C0" w:rsidRDefault="00794CC1" w:rsidP="00DB43C0">
            <w:r w:rsidRPr="00DB43C0">
              <w:t>godinu</w:t>
            </w:r>
          </w:p>
        </w:tc>
        <w:tc>
          <w:tcPr>
            <w:tcW w:w="0" w:type="auto"/>
            <w:vMerge w:val="restart"/>
          </w:tcPr>
          <w:p w:rsidR="00794CC1" w:rsidRPr="00DB43C0" w:rsidRDefault="00794CC1" w:rsidP="00DB43C0">
            <w:r w:rsidRPr="00DB43C0">
              <w:t>Kontinuirano stručno usavršavanje, cjeloživotno učenje, usvajanje novih saznanja.</w:t>
            </w:r>
          </w:p>
          <w:p w:rsidR="00794CC1" w:rsidRPr="00DB43C0" w:rsidRDefault="00794CC1" w:rsidP="00DB43C0"/>
          <w:p w:rsidR="00794CC1" w:rsidRPr="00DB43C0" w:rsidRDefault="00794CC1" w:rsidP="00DB43C0">
            <w:r w:rsidRPr="00DB43C0">
              <w:t>Obogaćivanje i prenošenje znanja.</w:t>
            </w:r>
          </w:p>
          <w:p w:rsidR="00794CC1" w:rsidRPr="00DB43C0" w:rsidRDefault="00794CC1" w:rsidP="00DB43C0"/>
          <w:p w:rsidR="00794CC1" w:rsidRPr="00DB43C0" w:rsidRDefault="00794CC1" w:rsidP="00DB43C0">
            <w:r w:rsidRPr="00DB43C0">
              <w:t>Podizanje stručne kompetencije.</w:t>
            </w:r>
          </w:p>
        </w:tc>
      </w:tr>
      <w:tr w:rsidR="00794CC1" w:rsidRPr="00DB43C0" w:rsidTr="00D61A2F">
        <w:tc>
          <w:tcPr>
            <w:tcW w:w="0" w:type="auto"/>
          </w:tcPr>
          <w:p w:rsidR="00794CC1" w:rsidRPr="00DB43C0" w:rsidRDefault="00794CC1" w:rsidP="00DB43C0">
            <w:r w:rsidRPr="00DB43C0">
              <w:t>Koordinacija skupnog usavršavanja u školi</w:t>
            </w:r>
          </w:p>
          <w:p w:rsidR="00794CC1" w:rsidRPr="00DB43C0" w:rsidRDefault="00794CC1" w:rsidP="00DB43C0">
            <w:r w:rsidRPr="00DB43C0">
              <w:t>I izvan nje (ŠSV)</w:t>
            </w:r>
          </w:p>
        </w:tc>
        <w:tc>
          <w:tcPr>
            <w:tcW w:w="0" w:type="auto"/>
          </w:tcPr>
          <w:p w:rsidR="00794CC1" w:rsidRPr="00DB43C0" w:rsidRDefault="00794CC1" w:rsidP="00DB43C0">
            <w:r w:rsidRPr="00DB43C0">
              <w:t>5/godinu</w:t>
            </w:r>
          </w:p>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Predavanja i pedagoške radionice za nastavu.</w:t>
            </w:r>
          </w:p>
        </w:tc>
        <w:tc>
          <w:tcPr>
            <w:tcW w:w="0" w:type="auto"/>
          </w:tcPr>
          <w:p w:rsidR="00794CC1" w:rsidRPr="00DB43C0" w:rsidRDefault="00794CC1" w:rsidP="00DB43C0">
            <w:r w:rsidRPr="00DB43C0">
              <w:t>2-3/godinu</w:t>
            </w:r>
          </w:p>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Rad s nastavnicima pripravnicima</w:t>
            </w:r>
          </w:p>
        </w:tc>
        <w:tc>
          <w:tcPr>
            <w:tcW w:w="0" w:type="auto"/>
          </w:tcPr>
          <w:p w:rsidR="00794CC1" w:rsidRPr="00DB43C0" w:rsidRDefault="00794CC1" w:rsidP="00DB43C0">
            <w:r w:rsidRPr="00DB43C0">
              <w:t>Najmanje 10/godinu</w:t>
            </w:r>
          </w:p>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Rad u Povjerenstvima za stažiranje</w:t>
            </w:r>
          </w:p>
        </w:tc>
        <w:tc>
          <w:tcPr>
            <w:tcW w:w="0" w:type="auto"/>
          </w:tcPr>
          <w:p w:rsidR="00794CC1" w:rsidRPr="00DB43C0" w:rsidRDefault="00794CC1" w:rsidP="00DB43C0">
            <w:r w:rsidRPr="00DB43C0">
              <w:t>4 / po pripr.</w:t>
            </w:r>
          </w:p>
        </w:tc>
        <w:tc>
          <w:tcPr>
            <w:tcW w:w="0" w:type="auto"/>
            <w:vMerge/>
          </w:tcPr>
          <w:p w:rsidR="00794CC1" w:rsidRPr="00DB43C0" w:rsidRDefault="00794CC1" w:rsidP="00DB43C0"/>
        </w:tc>
      </w:tr>
      <w:tr w:rsidR="00794CC1" w:rsidRPr="00DB43C0" w:rsidTr="00D61A2F">
        <w:tc>
          <w:tcPr>
            <w:tcW w:w="0" w:type="auto"/>
          </w:tcPr>
          <w:p w:rsidR="00794CC1" w:rsidRPr="00DB43C0" w:rsidRDefault="00794CC1" w:rsidP="00DB43C0">
            <w:r w:rsidRPr="00DB43C0">
              <w:t>BIBLIOTEČNO-INFORMACIJSKA I</w:t>
            </w:r>
          </w:p>
          <w:p w:rsidR="00794CC1" w:rsidRPr="00DB43C0" w:rsidRDefault="00794CC1" w:rsidP="00DB43C0">
            <w:r w:rsidRPr="00DB43C0">
              <w:t>DOKUMENTACIJSKA DJELATNOST</w:t>
            </w:r>
          </w:p>
        </w:tc>
        <w:tc>
          <w:tcPr>
            <w:tcW w:w="0" w:type="auto"/>
          </w:tcPr>
          <w:p w:rsidR="00794CC1" w:rsidRPr="00DB43C0" w:rsidRDefault="00794CC1" w:rsidP="00DB43C0">
            <w:r w:rsidRPr="00DB43C0">
              <w:t>2 sata tjedno</w:t>
            </w:r>
          </w:p>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OSTALI POSLOVI</w:t>
            </w:r>
          </w:p>
        </w:tc>
        <w:tc>
          <w:tcPr>
            <w:tcW w:w="0" w:type="auto"/>
          </w:tcPr>
          <w:p w:rsidR="00794CC1" w:rsidRPr="00DB43C0" w:rsidRDefault="00794CC1" w:rsidP="00DB43C0">
            <w:r w:rsidRPr="00DB43C0">
              <w:t>2 sata tjedno</w:t>
            </w:r>
          </w:p>
        </w:tc>
        <w:tc>
          <w:tcPr>
            <w:tcW w:w="0" w:type="auto"/>
          </w:tcPr>
          <w:p w:rsidR="00794CC1" w:rsidRPr="00DB43C0" w:rsidRDefault="00794CC1" w:rsidP="00DB43C0"/>
        </w:tc>
      </w:tr>
      <w:tr w:rsidR="00794CC1" w:rsidRPr="00DB43C0" w:rsidTr="00D61A2F">
        <w:tc>
          <w:tcPr>
            <w:tcW w:w="0" w:type="auto"/>
          </w:tcPr>
          <w:p w:rsidR="00794CC1" w:rsidRPr="00DB43C0" w:rsidRDefault="00794CC1" w:rsidP="00DB43C0">
            <w:r w:rsidRPr="00DB43C0">
              <w:t>Nepredviđeni poslovi</w:t>
            </w:r>
          </w:p>
        </w:tc>
        <w:tc>
          <w:tcPr>
            <w:tcW w:w="0" w:type="auto"/>
            <w:shd w:val="clear" w:color="auto" w:fill="C0C0C0"/>
          </w:tcPr>
          <w:p w:rsidR="00794CC1" w:rsidRPr="00DB43C0" w:rsidRDefault="00794CC1" w:rsidP="00DB43C0"/>
        </w:tc>
        <w:tc>
          <w:tcPr>
            <w:tcW w:w="0" w:type="auto"/>
          </w:tcPr>
          <w:p w:rsidR="00794CC1" w:rsidRPr="00DB43C0" w:rsidRDefault="00794CC1" w:rsidP="00DB43C0"/>
        </w:tc>
      </w:tr>
    </w:tbl>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p w:rsidR="00794CC1" w:rsidRPr="004958B8" w:rsidRDefault="00794CC1" w:rsidP="00DB43C0">
      <w:pPr>
        <w:rPr>
          <w:u w:val="single"/>
        </w:rPr>
      </w:pPr>
      <w:r w:rsidRPr="004958B8">
        <w:rPr>
          <w:u w:val="single"/>
        </w:rPr>
        <w:lastRenderedPageBreak/>
        <w:t>GODIŠNJI PROGRAM RADA ŠKOLSKOG KNJIŽNIČARA</w:t>
      </w:r>
    </w:p>
    <w:p w:rsidR="00794CC1" w:rsidRPr="00DB43C0" w:rsidRDefault="00794CC1" w:rsidP="00DB43C0">
      <w:r w:rsidRPr="00DB43C0">
        <w:t>ŠKOLSKA GODINA: 2015./2016.</w:t>
      </w:r>
    </w:p>
    <w:p w:rsidR="00794CC1" w:rsidRPr="00DB43C0" w:rsidRDefault="00794CC1" w:rsidP="00DB43C0"/>
    <w:p w:rsidR="00794CC1" w:rsidRPr="00DB43C0" w:rsidRDefault="00794CC1" w:rsidP="00DB43C0">
      <w:r w:rsidRPr="00DB43C0">
        <w:t xml:space="preserve">Gordana Perkić, dipl. knjižničar i prof. hrvatskog jezika </w:t>
      </w:r>
    </w:p>
    <w:p w:rsidR="00794CC1" w:rsidRPr="00DB43C0" w:rsidRDefault="00794CC1" w:rsidP="00DB43C0"/>
    <w:p w:rsidR="00794CC1" w:rsidRPr="00DB43C0" w:rsidRDefault="00794CC1" w:rsidP="00DB43C0">
      <w:r w:rsidRPr="00DB43C0">
        <w:t>Poslovi školskog knjižničara tijekom školske godine obuhvaćaju:</w:t>
      </w:r>
    </w:p>
    <w:p w:rsidR="00794CC1" w:rsidRPr="00DB43C0" w:rsidRDefault="00794CC1" w:rsidP="00DB43C0"/>
    <w:p w:rsidR="00794CC1" w:rsidRPr="00DB43C0" w:rsidRDefault="00794CC1" w:rsidP="00DB43C0">
      <w:r w:rsidRPr="00DB43C0">
        <w:t xml:space="preserve">1. ODGOJNO – OBRAZOVNI RAD čiji se sadržaji ostvaruju  kroz rad s  </w:t>
      </w:r>
    </w:p>
    <w:p w:rsidR="00794CC1" w:rsidRPr="00DB43C0" w:rsidRDefault="00794CC1" w:rsidP="00DB43C0">
      <w:r w:rsidRPr="00DB43C0">
        <w:t xml:space="preserve">      cijelim razredom, manjom grupom učenika ili kroz individualni rad, a  </w:t>
      </w:r>
    </w:p>
    <w:p w:rsidR="00794CC1" w:rsidRPr="00DB43C0" w:rsidRDefault="00794CC1" w:rsidP="00DB43C0">
      <w:r w:rsidRPr="00DB43C0">
        <w:t xml:space="preserve">      obuhvaća:</w:t>
      </w:r>
    </w:p>
    <w:p w:rsidR="00794CC1" w:rsidRPr="00DB43C0" w:rsidRDefault="00794CC1" w:rsidP="00DB43C0">
      <w:r w:rsidRPr="00DB43C0">
        <w:t>EDUKACIJU KORISNIKA I RAZVIJANJE PRAKTIČNIH VJEŠTINA</w:t>
      </w:r>
    </w:p>
    <w:p w:rsidR="00794CC1" w:rsidRPr="00DB43C0" w:rsidRDefault="00794CC1" w:rsidP="00DB43C0">
      <w:r w:rsidRPr="00DB43C0">
        <w:t>TIMSKU NASTAVU</w:t>
      </w:r>
    </w:p>
    <w:p w:rsidR="00794CC1" w:rsidRPr="00DB43C0" w:rsidRDefault="00794CC1" w:rsidP="00DB43C0">
      <w:r w:rsidRPr="00DB43C0">
        <w:t>ISTRAŽIVAČKE GRUPE</w:t>
      </w:r>
    </w:p>
    <w:p w:rsidR="00794CC1" w:rsidRPr="00DB43C0" w:rsidRDefault="00794CC1" w:rsidP="00DB43C0">
      <w:r w:rsidRPr="00DB43C0">
        <w:t>STVARALAČKE RADIONICE</w:t>
      </w:r>
    </w:p>
    <w:p w:rsidR="00794CC1" w:rsidRPr="00DB43C0" w:rsidRDefault="00794CC1" w:rsidP="00DB43C0">
      <w:r w:rsidRPr="00DB43C0">
        <w:t>IZLOŽBENU DJELATNOST</w:t>
      </w:r>
    </w:p>
    <w:p w:rsidR="00794CC1" w:rsidRPr="00DB43C0" w:rsidRDefault="00794CC1" w:rsidP="00DB43C0"/>
    <w:p w:rsidR="00794CC1" w:rsidRPr="00DB43C0" w:rsidRDefault="00794CC1" w:rsidP="00DB43C0">
      <w:r w:rsidRPr="00DB43C0">
        <w:t xml:space="preserve">2. KULTURNU I JAVNU DJELATNOST usmjerenu na predstavljanje škole široj  zajednici kroz sudjelovanje u osmišljavanju i izradi promidžbenog materijala, povezivanje s organizacijama i udrugama te  organiziranje predavanja, izložbi i drugih školskih manifestacija. </w:t>
      </w:r>
    </w:p>
    <w:p w:rsidR="00794CC1" w:rsidRPr="00DB43C0" w:rsidRDefault="00794CC1" w:rsidP="00DB43C0"/>
    <w:p w:rsidR="00794CC1" w:rsidRPr="00DB43C0" w:rsidRDefault="00794CC1" w:rsidP="00DB43C0">
      <w:r w:rsidRPr="00DB43C0">
        <w:t>STRUČNE KNJIŽNIČARSKE POSLOVE koji se obavljaju kontinuirano tijekom cijele godine, a obuhvaćaju:</w:t>
      </w:r>
    </w:p>
    <w:p w:rsidR="00794CC1" w:rsidRPr="00DB43C0" w:rsidRDefault="00794CC1" w:rsidP="00DB43C0">
      <w:r w:rsidRPr="00DB43C0">
        <w:t>priprema fonda ( nabava knjižnične građe, prikupljanje i analiza zahtjeva korisnika,  plan nabave, izbor  građe, organizacija fonda, pročišćavanje i izlučivanje, revizija i otpis, procjenjivanje fonda)</w:t>
      </w:r>
    </w:p>
    <w:p w:rsidR="00794CC1" w:rsidRPr="00DB43C0" w:rsidRDefault="00794CC1" w:rsidP="00DB43C0">
      <w:r w:rsidRPr="00DB43C0">
        <w:t>obrada knjižnične građe (bibliografska obrada, sadržajna analiza za  potrebe klasifikacije, predmetna obrada, izrada anotacija i sažetaka)</w:t>
      </w:r>
    </w:p>
    <w:p w:rsidR="00794CC1" w:rsidRPr="00DB43C0" w:rsidRDefault="00794CC1" w:rsidP="00DB43C0">
      <w:r w:rsidRPr="00DB43C0">
        <w:t xml:space="preserve">informacijska djelatnost (referentna zbirka, retrospektivna   </w:t>
      </w:r>
    </w:p>
    <w:p w:rsidR="00794CC1" w:rsidRPr="00DB43C0" w:rsidRDefault="00794CC1" w:rsidP="00DB43C0">
      <w:r w:rsidRPr="00DB43C0">
        <w:t>pretraživanja, organizacija i izrada profila za selektivnu diseminaciju,  pretraživanje  dostupnih baza podataka i kataloga, organizacija međuknjižnične posudbe)</w:t>
      </w:r>
    </w:p>
    <w:p w:rsidR="00794CC1" w:rsidRPr="00DB43C0" w:rsidRDefault="00794CC1" w:rsidP="00DB43C0"/>
    <w:p w:rsidR="00794CC1" w:rsidRPr="00DB43C0" w:rsidRDefault="00794CC1" w:rsidP="00DB43C0"/>
    <w:p w:rsidR="00794CC1" w:rsidRPr="00DB43C0" w:rsidRDefault="00794CC1" w:rsidP="00DB43C0">
      <w:r w:rsidRPr="00DB43C0">
        <w:t xml:space="preserve">PRIPREME, RAD U STRUČNIM TIJELIMA ŠKOLE </w:t>
      </w:r>
    </w:p>
    <w:p w:rsidR="00794CC1" w:rsidRPr="00DB43C0" w:rsidRDefault="00794CC1" w:rsidP="00DB43C0"/>
    <w:p w:rsidR="00794CC1" w:rsidRPr="00DB43C0" w:rsidRDefault="00794CC1" w:rsidP="00DB43C0">
      <w:r w:rsidRPr="00DB43C0">
        <w:t>STRUČNO USAVRŠAVANJE koje pretpostavlja sudjelovanje u radu knjižničnog vijeća, oblicima usavršavanja koje priređuje Ministarstvo znanosti, obrazovanja i športa te Matična služba za školske knjižnice, aktivno sudjelovanje u radu stručnih knjižničarskih udruga, individualno stručno usavršavanje  praćenjem relevantne literature i sudjelovanje u različitim oblicima edukacija.</w:t>
      </w:r>
    </w:p>
    <w:p w:rsidR="00794CC1" w:rsidRPr="00DB43C0" w:rsidRDefault="00794CC1" w:rsidP="00DB43C0"/>
    <w:p w:rsidR="00794CC1" w:rsidRPr="00DB43C0" w:rsidRDefault="00794CC1" w:rsidP="00DB43C0">
      <w:r w:rsidRPr="00DB43C0">
        <w:t xml:space="preserve">6. ORGANIZACIJA ŽUPANIJSKIH STRUČNIH VIJEĆA   </w:t>
      </w:r>
    </w:p>
    <w:p w:rsidR="00794CC1" w:rsidRPr="00DB43C0" w:rsidRDefault="00794CC1" w:rsidP="00DB43C0">
      <w:r w:rsidRPr="00DB43C0">
        <w:t xml:space="preserve">     SREDNJOŠKOLSKIH KNJIŽNIČARA </w:t>
      </w:r>
    </w:p>
    <w:p w:rsidR="00794CC1" w:rsidRPr="00DB43C0" w:rsidRDefault="00794CC1" w:rsidP="00DB43C0">
      <w:r w:rsidRPr="00DB43C0">
        <w:t xml:space="preserve">     izrada plana i programa stručnog usavršavanja srednjoškolskih  </w:t>
      </w:r>
    </w:p>
    <w:p w:rsidR="00794CC1" w:rsidRPr="00DB43C0" w:rsidRDefault="00794CC1" w:rsidP="00DB43C0">
      <w:r w:rsidRPr="00DB43C0">
        <w:t xml:space="preserve">     knjižničara</w:t>
      </w:r>
    </w:p>
    <w:p w:rsidR="00794CC1" w:rsidRPr="00DB43C0" w:rsidRDefault="00794CC1" w:rsidP="00DB43C0"/>
    <w:p w:rsidR="00794CC1" w:rsidRPr="00DB43C0" w:rsidRDefault="00794CC1" w:rsidP="00DB43C0"/>
    <w:p w:rsidR="00794CC1" w:rsidRPr="00DB43C0" w:rsidRDefault="00794CC1" w:rsidP="00DB43C0">
      <w:r w:rsidRPr="00DB43C0">
        <w:t>GODIŠNJI PLAN:</w:t>
      </w:r>
    </w:p>
    <w:p w:rsidR="00794CC1" w:rsidRPr="00DB43C0" w:rsidRDefault="00794CC1" w:rsidP="00DB43C0"/>
    <w:p w:rsidR="00794CC1" w:rsidRPr="00DB43C0" w:rsidRDefault="00794CC1" w:rsidP="00DB43C0">
      <w:r w:rsidRPr="00DB43C0">
        <w:t>KOLOVOZ –pročišćavanje građe, priprema za otpis. Katalogizacija u knjižničnom programu Metel win, oprema građe bar-kod naljepnicama, organizacija baza podataka</w:t>
      </w:r>
    </w:p>
    <w:p w:rsidR="00794CC1" w:rsidRPr="00DB43C0" w:rsidRDefault="00794CC1" w:rsidP="00DB43C0"/>
    <w:p w:rsidR="00794CC1" w:rsidRPr="00DB43C0" w:rsidRDefault="00794CC1" w:rsidP="00DB43C0">
      <w:r w:rsidRPr="00DB43C0">
        <w:lastRenderedPageBreak/>
        <w:t>RUJAN – pregled ponuda knjižara i izdavača, obavijesti o novim udžbenicima,  suradnja sa stručnim vijećima, popisi stručne literature, dogovor o lektiri.</w:t>
      </w:r>
    </w:p>
    <w:p w:rsidR="00794CC1" w:rsidRPr="00DB43C0" w:rsidRDefault="00794CC1" w:rsidP="00DB43C0">
      <w:r w:rsidRPr="00DB43C0">
        <w:t>Nabava udžbenika, lektire i stručne literature.</w:t>
      </w:r>
    </w:p>
    <w:p w:rsidR="00794CC1" w:rsidRPr="00DB43C0" w:rsidRDefault="00794CC1" w:rsidP="00DB43C0">
      <w:r w:rsidRPr="00DB43C0">
        <w:t>Sređivanje nove kartoteke korisnika, edukacija korisnika - učenika prvih razreda u knjižnici (uloga školske knjižnice, načini korištenja građe i prostora, osnove UDK sustava, pravilnik, služenje referentnom literaturom – po dva nastavna sata u  prvim razredima).</w:t>
      </w:r>
    </w:p>
    <w:p w:rsidR="00794CC1" w:rsidRPr="00DB43C0" w:rsidRDefault="00794CC1" w:rsidP="00DB43C0"/>
    <w:p w:rsidR="00794CC1" w:rsidRPr="00DB43C0" w:rsidRDefault="00794CC1" w:rsidP="00DB43C0">
      <w:r w:rsidRPr="00DB43C0">
        <w:t>Pano:  Informacije o knjižnici</w:t>
      </w:r>
    </w:p>
    <w:p w:rsidR="00794CC1" w:rsidRPr="00DB43C0" w:rsidRDefault="00794CC1" w:rsidP="00DB43C0">
      <w:r w:rsidRPr="00DB43C0">
        <w:t xml:space="preserve">           Predstavljanje mogućih školskih aktivnosti</w:t>
      </w:r>
    </w:p>
    <w:p w:rsidR="00794CC1" w:rsidRPr="00DB43C0" w:rsidRDefault="00794CC1" w:rsidP="00DB43C0"/>
    <w:p w:rsidR="00794CC1" w:rsidRPr="00DB43C0" w:rsidRDefault="00794CC1" w:rsidP="00DB43C0">
      <w:r w:rsidRPr="00DB43C0">
        <w:t>LISTOPAD – pregled periodike i sređivanje kardeksa, osmišljavanje školskih projekata i dogovor o mogućoj  realizaciji, u suradnji s nastavnicima.</w:t>
      </w:r>
    </w:p>
    <w:p w:rsidR="00794CC1" w:rsidRPr="00DB43C0" w:rsidRDefault="00794CC1" w:rsidP="00DB43C0"/>
    <w:p w:rsidR="00794CC1" w:rsidRPr="00DB43C0" w:rsidRDefault="00794CC1" w:rsidP="00DB43C0">
      <w:r w:rsidRPr="00DB43C0">
        <w:t xml:space="preserve">Pano : Tema Mjeseca knjige </w:t>
      </w:r>
    </w:p>
    <w:p w:rsidR="00794CC1" w:rsidRPr="00DB43C0" w:rsidRDefault="00794CC1" w:rsidP="00DB43C0">
      <w:r w:rsidRPr="00DB43C0">
        <w:t>Stručno usavršavanje školskih knjižničara, sastanak Vijeća školskih knjižničara</w:t>
      </w:r>
    </w:p>
    <w:p w:rsidR="00794CC1" w:rsidRPr="00DB43C0" w:rsidRDefault="00794CC1" w:rsidP="00DB43C0"/>
    <w:p w:rsidR="00794CC1" w:rsidRPr="00DB43C0" w:rsidRDefault="00794CC1" w:rsidP="00DB43C0">
      <w:r w:rsidRPr="00DB43C0">
        <w:t xml:space="preserve">STUDENI – uobičajeni referalni i informacijski poslovi ; projekt: razvijanje praktičnih vještina (učinkovito učenje) </w:t>
      </w:r>
    </w:p>
    <w:p w:rsidR="00794CC1" w:rsidRPr="00DB43C0" w:rsidRDefault="00794CC1" w:rsidP="00DB43C0"/>
    <w:p w:rsidR="00794CC1" w:rsidRPr="00DB43C0" w:rsidRDefault="00794CC1" w:rsidP="00DB43C0">
      <w:r w:rsidRPr="00DB43C0">
        <w:t>Pano:  Naučite učiti</w:t>
      </w:r>
    </w:p>
    <w:p w:rsidR="00794CC1" w:rsidRPr="00DB43C0" w:rsidRDefault="00794CC1" w:rsidP="00DB43C0"/>
    <w:p w:rsidR="00794CC1" w:rsidRPr="00DB43C0" w:rsidRDefault="00794CC1" w:rsidP="00DB43C0">
      <w:r w:rsidRPr="00DB43C0">
        <w:t>Obilježavanje Dana školskih knjižnica 11. 11.</w:t>
      </w:r>
    </w:p>
    <w:p w:rsidR="00794CC1" w:rsidRPr="00DB43C0" w:rsidRDefault="00794CC1" w:rsidP="00DB43C0"/>
    <w:p w:rsidR="00794CC1" w:rsidRPr="00DB43C0" w:rsidRDefault="00794CC1" w:rsidP="00DB43C0">
      <w:r w:rsidRPr="00DB43C0">
        <w:t>PROSINAC –  stručna i informacijska djelatnost, obnavljanje pretplate na periodiku, inventura knjižnice, analiza statističkih podataka prvog polugodišta i  polugodišnja procjena rada</w:t>
      </w:r>
    </w:p>
    <w:p w:rsidR="00794CC1" w:rsidRPr="00DB43C0" w:rsidRDefault="00794CC1" w:rsidP="00DB43C0"/>
    <w:p w:rsidR="00794CC1" w:rsidRPr="00DB43C0" w:rsidRDefault="00794CC1" w:rsidP="00DB43C0">
      <w:r w:rsidRPr="00DB43C0">
        <w:t>Pano:    Božić</w:t>
      </w:r>
    </w:p>
    <w:p w:rsidR="00794CC1" w:rsidRPr="00DB43C0" w:rsidRDefault="00794CC1" w:rsidP="00DB43C0"/>
    <w:p w:rsidR="00794CC1" w:rsidRPr="00DB43C0" w:rsidRDefault="00794CC1" w:rsidP="00DB43C0">
      <w:r w:rsidRPr="00DB43C0">
        <w:t>SIJEČANJ – priprema drugog polugodišta; referalni i informacijski poslovi</w:t>
      </w:r>
    </w:p>
    <w:p w:rsidR="00794CC1" w:rsidRPr="00DB43C0" w:rsidRDefault="00794CC1" w:rsidP="00DB43C0"/>
    <w:p w:rsidR="00794CC1" w:rsidRPr="00DB43C0" w:rsidRDefault="00794CC1" w:rsidP="00DB43C0">
      <w:r w:rsidRPr="00DB43C0">
        <w:t>VELJAČA – uobičajena stručna i informacijska djelatnost</w:t>
      </w:r>
    </w:p>
    <w:p w:rsidR="00794CC1" w:rsidRPr="00DB43C0" w:rsidRDefault="00794CC1" w:rsidP="00DB43C0">
      <w:r w:rsidRPr="00DB43C0">
        <w:t xml:space="preserve">Pano: Šokačko sijelo </w:t>
      </w:r>
    </w:p>
    <w:p w:rsidR="00794CC1" w:rsidRPr="00DB43C0" w:rsidRDefault="00794CC1" w:rsidP="00DB43C0"/>
    <w:p w:rsidR="00794CC1" w:rsidRPr="00DB43C0" w:rsidRDefault="00794CC1" w:rsidP="00DB43C0">
      <w:r w:rsidRPr="00DB43C0">
        <w:t>OŽUJAK – uobičajeni stručni i informacijski poslovi</w:t>
      </w:r>
    </w:p>
    <w:p w:rsidR="00794CC1" w:rsidRPr="00DB43C0" w:rsidRDefault="00794CC1" w:rsidP="00DB43C0">
      <w:r w:rsidRPr="00DB43C0">
        <w:t>Stručno usavršavanje školskih knjižničara, sastanak Vijeća školskih knjižničara</w:t>
      </w:r>
    </w:p>
    <w:p w:rsidR="00794CC1" w:rsidRPr="00DB43C0" w:rsidRDefault="00794CC1" w:rsidP="00DB43C0">
      <w:r w:rsidRPr="00DB43C0">
        <w:t xml:space="preserve"> </w:t>
      </w:r>
    </w:p>
    <w:p w:rsidR="00794CC1" w:rsidRPr="00DB43C0" w:rsidRDefault="00794CC1" w:rsidP="00DB43C0">
      <w:r w:rsidRPr="00DB43C0">
        <w:t>TRAVANJ – stručni i informacijski poslovi</w:t>
      </w:r>
    </w:p>
    <w:p w:rsidR="00794CC1" w:rsidRPr="00DB43C0" w:rsidRDefault="00794CC1" w:rsidP="00DB43C0">
      <w:r w:rsidRPr="00DB43C0">
        <w:t>Pano: Dan planete Zemlje</w:t>
      </w:r>
    </w:p>
    <w:p w:rsidR="00794CC1" w:rsidRPr="00DB43C0" w:rsidRDefault="00794CC1" w:rsidP="00DB43C0"/>
    <w:p w:rsidR="00794CC1" w:rsidRPr="00DB43C0" w:rsidRDefault="00794CC1" w:rsidP="00DB43C0">
      <w:r w:rsidRPr="00DB43C0">
        <w:t>SVIBANJ – stručni i informacijski poslovi</w:t>
      </w:r>
    </w:p>
    <w:p w:rsidR="00794CC1" w:rsidRPr="00DB43C0" w:rsidRDefault="00794CC1" w:rsidP="00DB43C0">
      <w:r w:rsidRPr="00DB43C0">
        <w:t>Pano: Svjetski dan pisanja pisama, 11.svibnja</w:t>
      </w:r>
    </w:p>
    <w:p w:rsidR="00794CC1" w:rsidRPr="00DB43C0" w:rsidRDefault="00794CC1" w:rsidP="00DB43C0"/>
    <w:p w:rsidR="00794CC1" w:rsidRPr="00DB43C0" w:rsidRDefault="00794CC1" w:rsidP="00DB43C0">
      <w:r w:rsidRPr="00DB43C0">
        <w:t>Pano: Pismo</w:t>
      </w:r>
    </w:p>
    <w:p w:rsidR="00794CC1" w:rsidRPr="00DB43C0" w:rsidRDefault="00794CC1" w:rsidP="00DB43C0">
      <w:r w:rsidRPr="00DB43C0">
        <w:t xml:space="preserve">LIPANJ – stručni i informacijski poslovi vezani uz završetak nastavne godine </w:t>
      </w:r>
    </w:p>
    <w:p w:rsidR="00794CC1" w:rsidRDefault="00794CC1" w:rsidP="00DB43C0">
      <w:r w:rsidRPr="00DB43C0">
        <w:t>Izlučivanje knjiga.</w:t>
      </w:r>
    </w:p>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p w:rsidR="00794CC1" w:rsidRPr="004E534E" w:rsidRDefault="00794CC1" w:rsidP="00DB43C0">
      <w:pPr>
        <w:rPr>
          <w:u w:val="single"/>
        </w:rPr>
      </w:pPr>
      <w:r w:rsidRPr="004E534E">
        <w:rPr>
          <w:u w:val="single"/>
        </w:rPr>
        <w:lastRenderedPageBreak/>
        <w:t>GODIŠNJI PROGRAM RADA PSIHOLOGA</w:t>
      </w:r>
    </w:p>
    <w:p w:rsidR="00794CC1" w:rsidRPr="00DB43C0" w:rsidRDefault="00794CC1" w:rsidP="00DB43C0"/>
    <w:p w:rsidR="00794CC1" w:rsidRPr="00DB43C0" w:rsidRDefault="00794CC1" w:rsidP="00DB43C0">
      <w:r w:rsidRPr="00DB43C0">
        <w:t>Stručni suradnik, psiholog</w:t>
      </w:r>
    </w:p>
    <w:p w:rsidR="00794CC1" w:rsidRPr="00DB43C0" w:rsidRDefault="00794CC1" w:rsidP="00DB43C0">
      <w:r w:rsidRPr="00DB43C0">
        <w:t>Ivana Ožvat, prof.</w:t>
      </w:r>
    </w:p>
    <w:p w:rsidR="00794CC1" w:rsidRPr="00DB43C0" w:rsidRDefault="00794CC1" w:rsidP="00DB43C0"/>
    <w:p w:rsidR="00794CC1" w:rsidRPr="00DB43C0" w:rsidRDefault="00794CC1" w:rsidP="00DB43C0"/>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539"/>
        <w:gridCol w:w="1929"/>
      </w:tblGrid>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Redni broj</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Područje rada/aktivnosti</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Vrijeme izvršenja</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POSLOVI VEZANI UZ ORGANIZACIJU ŠKOLE, EVIDENCIJA I EVALUACIJA RADA</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Izrada godišnjeg plana i programa rada stručnog suradnika psihologa za školsku godinu 2015./2016.</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IX.</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Sudjelovanje u izradi izvještaja i godišnjeg plana i programa škole te školskog kurikuluma za školsku godinu 2015./2016.</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IX.</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1.3.</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Sudjelovanje u planiranju sadržaja rada Razrednog i Nastavničkog vijeća te Vijeća roditelja i Vijeća učenika</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IX.</w:t>
            </w:r>
          </w:p>
          <w:p w:rsidR="00794CC1" w:rsidRPr="00DB43C0" w:rsidRDefault="00794CC1" w:rsidP="00DB43C0">
            <w:r w:rsidRPr="00DB43C0">
              <w:t>Tijekom godine</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1.4.</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Rad u stručnim komisijama i stručnim tijelima Škole</w:t>
            </w:r>
          </w:p>
        </w:tc>
        <w:tc>
          <w:tcPr>
            <w:tcW w:w="1930" w:type="dxa"/>
            <w:vMerge w:val="restart"/>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1.5.</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Izrada školskih preventivnih programa</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1.6.</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Sudjelovanje u izradi plana rada s učenicima s teškoćama u razvoju</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IX.,X.</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1.7.</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Izrada izvješća</w:t>
            </w:r>
          </w:p>
        </w:tc>
        <w:tc>
          <w:tcPr>
            <w:tcW w:w="1930" w:type="dxa"/>
            <w:vMerge w:val="restart"/>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1.8</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Vođenje dokumentacije</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1.9.</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Upis u e-dnevnik Popis vrsta primjerenog oblika pomoći za učenike s teškoćama</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IX.,X.</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STRUČNI RAD S UČENICIMA</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2.1.1.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Preventivni rad</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2.1.2.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Individualne konzultacije i razgovori s ciljem otkrivanja problema</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2.1.3.</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Obrađivanje tema: I. razredi: Kako uspješno učiti</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IX.,X.</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2.1.4.</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Obrađivanje tema: II., III. i IV. razredi: nenasilno rješavanje sukoba, teme vezane uz adolescenciju, spolnost, zdravlje, stresne situacije i dr. teme u dogovoru s razrednicima </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Savjetodavni rad</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2.2.1.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Individualno savjetovanje učenika s osobnim, školskim i obiteljskim problemima</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2.3.</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Intervencije u radu s učenicima</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2.3.1.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Rad s učenicima na promjenama u području prepoznatih emocionalnih teškoća (poteškoće u ponašanju i vršnjačkim odnosima, emocionalne i obiteljske poteškoće</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2.3.2.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Rad s učenicima na postizanju boljeg školskog uspjeha putem radionica uspješnog učenja za I. razrede na temu: Kako uspješno učiti? </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IX.,X.</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2.3.3.</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Intervencije na razini razreda u svrhu poboljšanja uvjeta učenja i prilagodbe na školsku okolinu (II. razredi) na temu: Nenasilno rješavanje sukoba</w:t>
            </w:r>
          </w:p>
        </w:tc>
        <w:tc>
          <w:tcPr>
            <w:tcW w:w="1930" w:type="dxa"/>
            <w:vMerge w:val="restart"/>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prvog polugodišta</w:t>
            </w:r>
          </w:p>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2.3.4.</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Provođenje individualnog i grupnog treninga socijalnih i komunikacijskih vještina (III. razredi) na temu: Kako uspješno komunicirati i rješavati konflikte (interesne grupe) </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2.3.5.</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Primjena intervencijskih mjera u kriznim situacijama (prema </w:t>
            </w:r>
            <w:r w:rsidRPr="00DB43C0">
              <w:lastRenderedPageBreak/>
              <w:t xml:space="preserve">potrebi uvažavajući Protokol o postupanju u slučaju nasilja među mladima) </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lastRenderedPageBreak/>
              <w:t>Tijekom godine</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lastRenderedPageBreak/>
              <w:t>2.4.</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Profesionalna orijentacija</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2.4.1.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Individualno i grupno savjetovanje učenika </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2.4.2.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Rad s učenicima s teškoćama u razvoju.</w:t>
            </w:r>
          </w:p>
        </w:tc>
        <w:tc>
          <w:tcPr>
            <w:tcW w:w="1930" w:type="dxa"/>
            <w:vMerge w:val="restart"/>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2.4.3.</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Konzultativni rad s nastavnicima u vezi metodičkog pristupa učenicima s teškoćama u razvoju (disgrafija, disleksija, teškoće učenja).</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2.4.4.</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Praćenje napredovanja učenika (disgrafija, disleksija – teškoće učenja). </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2.4.5.</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Suradnja sa stručnjacima izvan škole (logoped, defektolog, socijalni radnik) sa svrhom pomoći učenicima s teškoćama.</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2.5.</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Poticanje aktivne i odgovorne uloge u školi i društvu</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2.5.1.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Podrška aktivnostima koje iniciraju učenici.</w:t>
            </w:r>
          </w:p>
        </w:tc>
        <w:tc>
          <w:tcPr>
            <w:tcW w:w="1930" w:type="dxa"/>
            <w:vMerge w:val="restart"/>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2.5.2.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Organiziranje humanitarnih akcija. </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SURADNJA S RODITELJIMA</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Individualni i / ili grupni rad savjetodavni rad sa svrhom pomoći roditelju u razumijevanju razvojnih potreba (problemi mladih u adolescenciji, adolescentne krize) </w:t>
            </w:r>
          </w:p>
        </w:tc>
        <w:tc>
          <w:tcPr>
            <w:tcW w:w="1930" w:type="dxa"/>
            <w:vMerge w:val="restart"/>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Intervencija odnosno rad s roditeljima na promjenama u području prepoznatih teškoća (teškoće učenja, emocionalne teškoće, teškoće komunikacije, socijalne teškoće, poteškoće u ponašanju, učestalo i neopravdano izostajanje s nastave) </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3.3.</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Prisustvovanje roditeljskim sastancima.</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3.4.</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Predavanja za Vijeće roditelja. </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STRUČNA SURADNJA S PROFESORIMA</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Individualni i/ili grupni rad savjetodavni rad s profesorima u razumijevanju razvojnih potreba učenika te dogovori o najboljim načinima pružanja podrške učeniku u svladavanju specifičnih teškoća učenja, teškoća ponašanja,emocionalnih i zdravstvenih teškoća.</w:t>
            </w:r>
          </w:p>
        </w:tc>
        <w:tc>
          <w:tcPr>
            <w:tcW w:w="1930" w:type="dxa"/>
            <w:vMerge w:val="restart"/>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Savjetovanje nastavnika o načinu rada u razrednim odjelima s prepoznatim teškoćama (teškoće u razrednoj klimi,školskog neuspjeha,nasilja među mladima, nediscipline).</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4.3.</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Razvijanje strategije individualizacije u poučavanju u svrhu optimalnog učenikovog napredovanja učenika s teškoćama u razvoju kroz uključivanje nastavnika u edukacije o načinima individualizacije nastave.</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4.4.</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Upućivanje na stručnu literaturu.</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SUDJELOVANJE U ANALIZI REZULTATA ODGOJNO-OBRAZOVNOG PROCESA </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Prisustvovanje nastavi prema potrebi s ciljem praćenja rada pojedinih učenika i/ili nastavnika.</w:t>
            </w:r>
          </w:p>
        </w:tc>
        <w:tc>
          <w:tcPr>
            <w:tcW w:w="1930" w:type="dxa"/>
            <w:vMerge w:val="restart"/>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Pregled pedagoške dokumentacije prema potrebi.</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5.3.</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Prisustvovanje i sudjelovanje u radu Razrednih i Nastavničkih vijeća kroz kontinuirano praćenje napredovanja i postignuća učenika u razrednom odjelu. </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OSOBNO STRUČNO USAVRŠAVANJE</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6.1.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Individualno praćenje literature, periodike, stručnih časopisa i sl.</w:t>
            </w:r>
          </w:p>
        </w:tc>
        <w:tc>
          <w:tcPr>
            <w:tcW w:w="1930" w:type="dxa"/>
            <w:vMerge w:val="restart"/>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lastRenderedPageBreak/>
              <w:t>6.2.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Sudjelovanje i prisustvovanje na stručnim vijećima, seminarima, konferencijama, verificiranim edukacijama ( u organizaciji i/ili s preporukom AZOO, MZOŠ, DPH, Komore).</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lastRenderedPageBreak/>
              <w:t>7.</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OSTALI POSLOVI</w:t>
            </w:r>
          </w:p>
        </w:tc>
        <w:tc>
          <w:tcPr>
            <w:tcW w:w="1930"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7.1.</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Suradnja s ravnateljem, tajništvom i računovodstvom škole.</w:t>
            </w:r>
          </w:p>
        </w:tc>
        <w:tc>
          <w:tcPr>
            <w:tcW w:w="1930" w:type="dxa"/>
            <w:vMerge w:val="restart"/>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Tijekom godine</w:t>
            </w:r>
          </w:p>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7.2.</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Suradnja sa stručnim suradnicima-pedagogom i knjižničarkom.</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7.3.</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Suradnja s raznim institucijama.</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7.4.</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Suradnja s mentoricom prof. Ljerkom Javor</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r w:rsidR="00794CC1" w:rsidRPr="00DB43C0" w:rsidTr="008B5103">
        <w:tc>
          <w:tcPr>
            <w:tcW w:w="817"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7.5</w:t>
            </w:r>
          </w:p>
        </w:tc>
        <w:tc>
          <w:tcPr>
            <w:tcW w:w="6542" w:type="dxa"/>
            <w:tcBorders>
              <w:top w:val="single" w:sz="4" w:space="0" w:color="000000"/>
              <w:left w:val="single" w:sz="4" w:space="0" w:color="000000"/>
              <w:bottom w:val="single" w:sz="4" w:space="0" w:color="000000"/>
              <w:right w:val="single" w:sz="4" w:space="0" w:color="000000"/>
            </w:tcBorders>
          </w:tcPr>
          <w:p w:rsidR="00794CC1" w:rsidRPr="00DB43C0" w:rsidRDefault="00794CC1" w:rsidP="00DB43C0">
            <w:r w:rsidRPr="00DB43C0">
              <w:t xml:space="preserve">Svi poslovi koje nije moguće unaprijed predvidjeti. </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794CC1" w:rsidRPr="00DB43C0" w:rsidRDefault="00794CC1" w:rsidP="00DB43C0"/>
        </w:tc>
      </w:tr>
    </w:tbl>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 xml:space="preserve"> </w:t>
      </w:r>
    </w:p>
    <w:p w:rsidR="00794CC1" w:rsidRPr="004E534E" w:rsidRDefault="00794CC1" w:rsidP="00DB43C0">
      <w:pPr>
        <w:rPr>
          <w:u w:val="single"/>
        </w:rPr>
      </w:pPr>
      <w:r w:rsidRPr="004E534E">
        <w:rPr>
          <w:u w:val="single"/>
        </w:rPr>
        <w:lastRenderedPageBreak/>
        <w:t>PISANJE ISPITA DRŽAVNE MATURE</w:t>
      </w:r>
    </w:p>
    <w:p w:rsidR="00794CC1" w:rsidRPr="00DB43C0" w:rsidRDefault="00794CC1" w:rsidP="00DB43C0"/>
    <w:p w:rsidR="00794CC1" w:rsidRPr="00DB43C0" w:rsidRDefault="00794CC1" w:rsidP="00DB43C0">
      <w:r w:rsidRPr="00DB43C0">
        <w:t>U školskoj godini 2015./2016. u Obrtničko-industrijskoj školi Županja planira se pisanje ispita Državne mature čije polaganje učenicima omogućuje daljnje školovanje, odnosno upis na visoka učilišta. Niže se nalazi raspored pisanja za ljetni i jesenski rok. Potrebno je uskladiti pisanje ispita državne mature s terminima za obranu završnih radova kako ne bi došlo do preklapanja termina. Obvezni predmeti su hrvatski jezik, matematika i strani jezik. Očekuje se izlazak na ispite većine maturanata 4-godišnjih zanimanja.</w:t>
      </w:r>
    </w:p>
    <w:p w:rsidR="00794CC1" w:rsidRPr="00DB43C0" w:rsidRDefault="00794CC1" w:rsidP="00DB43C0"/>
    <w:p w:rsidR="00794CC1" w:rsidRPr="00DB43C0" w:rsidRDefault="00794CC1" w:rsidP="00DB43C0">
      <w:r w:rsidRPr="00DB43C0">
        <w:t>LJETNI ROK PISANJA ISPITA DRŽAVNE MATURE U ŠK. GOD. 2015./2016.</w:t>
      </w:r>
    </w:p>
    <w:p w:rsidR="00794CC1" w:rsidRPr="00DB43C0" w:rsidRDefault="00794CC1" w:rsidP="00DB43C0"/>
    <w:p w:rsidR="00794CC1" w:rsidRPr="00DB43C0" w:rsidRDefault="00794CC1" w:rsidP="00DB43C0">
      <w:r w:rsidRPr="00DB43C0">
        <w:t>Datum</w:t>
      </w:r>
      <w:r w:rsidRPr="00DB43C0">
        <w:tab/>
      </w:r>
      <w:r w:rsidRPr="00DB43C0">
        <w:tab/>
        <w:t xml:space="preserve">Ispit </w:t>
      </w:r>
      <w:r w:rsidRPr="00DB43C0">
        <w:tab/>
      </w:r>
      <w:r w:rsidRPr="00DB43C0">
        <w:tab/>
      </w:r>
      <w:r w:rsidRPr="00DB43C0">
        <w:tab/>
      </w:r>
      <w:r w:rsidRPr="00DB43C0">
        <w:tab/>
      </w:r>
      <w:r w:rsidRPr="00DB43C0">
        <w:tab/>
        <w:t>Vrijeme početka ispita</w:t>
      </w:r>
    </w:p>
    <w:p w:rsidR="00794CC1" w:rsidRPr="00DB43C0" w:rsidRDefault="00794CC1" w:rsidP="00DB43C0"/>
    <w:p w:rsidR="00794CC1" w:rsidRPr="00DB43C0" w:rsidRDefault="00794CC1" w:rsidP="00DB43C0">
      <w:r w:rsidRPr="00DB43C0">
        <w:t xml:space="preserve">6. lipnja </w:t>
      </w:r>
      <w:r w:rsidRPr="00DB43C0">
        <w:tab/>
        <w:t xml:space="preserve">BIOLOGIJA </w:t>
      </w:r>
      <w:r w:rsidRPr="00DB43C0">
        <w:tab/>
      </w:r>
      <w:r w:rsidRPr="00DB43C0">
        <w:tab/>
      </w:r>
      <w:r w:rsidRPr="00DB43C0">
        <w:tab/>
      </w:r>
      <w:r w:rsidRPr="00DB43C0">
        <w:tab/>
        <w:t xml:space="preserve">9.00 </w:t>
      </w:r>
    </w:p>
    <w:p w:rsidR="00794CC1" w:rsidRPr="00DB43C0" w:rsidRDefault="00794CC1" w:rsidP="00DB43C0">
      <w:r w:rsidRPr="00DB43C0">
        <w:t xml:space="preserve">VJERONAUK </w:t>
      </w:r>
      <w:r w:rsidRPr="00DB43C0">
        <w:tab/>
      </w:r>
      <w:r w:rsidRPr="00DB43C0">
        <w:tab/>
      </w:r>
      <w:r w:rsidRPr="00DB43C0">
        <w:tab/>
        <w:t>14.00</w:t>
      </w:r>
    </w:p>
    <w:p w:rsidR="00794CC1" w:rsidRPr="00DB43C0" w:rsidRDefault="00794CC1" w:rsidP="00DB43C0"/>
    <w:p w:rsidR="00794CC1" w:rsidRPr="00DB43C0" w:rsidRDefault="00794CC1" w:rsidP="00DB43C0">
      <w:r w:rsidRPr="00DB43C0">
        <w:t>7. lipnja</w:t>
      </w:r>
      <w:r w:rsidRPr="00DB43C0">
        <w:tab/>
        <w:t xml:space="preserve">LIKOVNA UMJETNOST </w:t>
      </w:r>
      <w:r w:rsidRPr="00DB43C0">
        <w:tab/>
      </w:r>
      <w:r w:rsidRPr="00DB43C0">
        <w:tab/>
        <w:t xml:space="preserve">9.00 </w:t>
      </w:r>
    </w:p>
    <w:p w:rsidR="00794CC1" w:rsidRPr="00DB43C0" w:rsidRDefault="00794CC1" w:rsidP="00DB43C0">
      <w:r w:rsidRPr="00DB43C0">
        <w:t xml:space="preserve">GEOGRAFIJA </w:t>
      </w:r>
      <w:r w:rsidRPr="00DB43C0">
        <w:tab/>
      </w:r>
      <w:r w:rsidRPr="00DB43C0">
        <w:tab/>
      </w:r>
      <w:r w:rsidRPr="00DB43C0">
        <w:tab/>
        <w:t>14.00</w:t>
      </w:r>
    </w:p>
    <w:p w:rsidR="00794CC1" w:rsidRPr="00DB43C0" w:rsidRDefault="00794CC1" w:rsidP="00DB43C0"/>
    <w:p w:rsidR="00794CC1" w:rsidRPr="00DB43C0" w:rsidRDefault="00794CC1" w:rsidP="00DB43C0">
      <w:r w:rsidRPr="00DB43C0">
        <w:t>8. lipnja</w:t>
      </w:r>
      <w:r w:rsidRPr="00DB43C0">
        <w:tab/>
        <w:t xml:space="preserve">PSIHOLOGIJA </w:t>
      </w:r>
      <w:r w:rsidRPr="00DB43C0">
        <w:tab/>
      </w:r>
      <w:r w:rsidRPr="00DB43C0">
        <w:tab/>
      </w:r>
      <w:r w:rsidRPr="00DB43C0">
        <w:tab/>
        <w:t xml:space="preserve">9.00 </w:t>
      </w:r>
    </w:p>
    <w:p w:rsidR="00794CC1" w:rsidRPr="00DB43C0" w:rsidRDefault="00794CC1" w:rsidP="00DB43C0">
      <w:r w:rsidRPr="00DB43C0">
        <w:t xml:space="preserve">INFORMATIKA </w:t>
      </w:r>
      <w:r w:rsidRPr="00DB43C0">
        <w:tab/>
      </w:r>
      <w:r w:rsidRPr="00DB43C0">
        <w:tab/>
      </w:r>
      <w:r w:rsidRPr="00DB43C0">
        <w:tab/>
        <w:t>14.00</w:t>
      </w:r>
    </w:p>
    <w:p w:rsidR="00794CC1" w:rsidRPr="00DB43C0" w:rsidRDefault="00794CC1" w:rsidP="00DB43C0"/>
    <w:p w:rsidR="00794CC1" w:rsidRPr="00DB43C0" w:rsidRDefault="00794CC1" w:rsidP="00DB43C0">
      <w:r w:rsidRPr="00DB43C0">
        <w:t>9. lipnja</w:t>
      </w:r>
      <w:r w:rsidRPr="00DB43C0">
        <w:tab/>
        <w:t xml:space="preserve">FIZIKA </w:t>
      </w:r>
      <w:r w:rsidRPr="00DB43C0">
        <w:tab/>
      </w:r>
      <w:r w:rsidRPr="00DB43C0">
        <w:tab/>
      </w:r>
      <w:r w:rsidRPr="00DB43C0">
        <w:tab/>
      </w:r>
      <w:r w:rsidRPr="00DB43C0">
        <w:tab/>
        <w:t xml:space="preserve">9.00 </w:t>
      </w:r>
    </w:p>
    <w:p w:rsidR="00794CC1" w:rsidRPr="00DB43C0" w:rsidRDefault="00794CC1" w:rsidP="00DB43C0">
      <w:r w:rsidRPr="00DB43C0">
        <w:t xml:space="preserve">POVIJEST </w:t>
      </w:r>
      <w:r w:rsidRPr="00DB43C0">
        <w:tab/>
      </w:r>
      <w:r w:rsidRPr="00DB43C0">
        <w:tab/>
      </w:r>
      <w:r w:rsidRPr="00DB43C0">
        <w:tab/>
      </w:r>
      <w:r w:rsidRPr="00DB43C0">
        <w:tab/>
        <w:t>14.00</w:t>
      </w:r>
    </w:p>
    <w:p w:rsidR="00794CC1" w:rsidRPr="00DB43C0" w:rsidRDefault="00794CC1" w:rsidP="00DB43C0"/>
    <w:p w:rsidR="00794CC1" w:rsidRPr="00DB43C0" w:rsidRDefault="00794CC1" w:rsidP="00DB43C0">
      <w:r w:rsidRPr="00DB43C0">
        <w:t>10. lipnja</w:t>
      </w:r>
      <w:r w:rsidRPr="00DB43C0">
        <w:tab/>
        <w:t xml:space="preserve">POLITIKA I GOSPODARSTVO </w:t>
      </w:r>
      <w:r w:rsidRPr="00DB43C0">
        <w:tab/>
        <w:t xml:space="preserve">9.00 </w:t>
      </w:r>
    </w:p>
    <w:p w:rsidR="00794CC1" w:rsidRPr="00DB43C0" w:rsidRDefault="00794CC1" w:rsidP="00DB43C0">
      <w:r w:rsidRPr="00DB43C0">
        <w:t xml:space="preserve">LOGIKA </w:t>
      </w:r>
      <w:r w:rsidRPr="00DB43C0">
        <w:tab/>
      </w:r>
      <w:r w:rsidRPr="00DB43C0">
        <w:tab/>
      </w:r>
      <w:r w:rsidRPr="00DB43C0">
        <w:tab/>
      </w:r>
      <w:r w:rsidRPr="00DB43C0">
        <w:tab/>
        <w:t>14.00</w:t>
      </w:r>
    </w:p>
    <w:p w:rsidR="00794CC1" w:rsidRPr="00DB43C0" w:rsidRDefault="00794CC1" w:rsidP="00DB43C0"/>
    <w:p w:rsidR="00794CC1" w:rsidRPr="00DB43C0" w:rsidRDefault="00794CC1" w:rsidP="00DB43C0">
      <w:r w:rsidRPr="00DB43C0">
        <w:t>13. lipnja</w:t>
      </w:r>
      <w:r w:rsidRPr="00DB43C0">
        <w:tab/>
        <w:t xml:space="preserve">KEMIJA </w:t>
      </w:r>
      <w:r w:rsidRPr="00DB43C0">
        <w:tab/>
      </w:r>
      <w:r w:rsidRPr="00DB43C0">
        <w:tab/>
      </w:r>
      <w:r w:rsidRPr="00DB43C0">
        <w:tab/>
      </w:r>
      <w:r w:rsidRPr="00DB43C0">
        <w:tab/>
        <w:t xml:space="preserve">9.00 </w:t>
      </w:r>
    </w:p>
    <w:p w:rsidR="00794CC1" w:rsidRPr="00DB43C0" w:rsidRDefault="00794CC1" w:rsidP="00DB43C0">
      <w:r w:rsidRPr="00DB43C0">
        <w:t xml:space="preserve">SOCIOLOGIJA </w:t>
      </w:r>
      <w:r w:rsidRPr="00DB43C0">
        <w:tab/>
      </w:r>
      <w:r w:rsidRPr="00DB43C0">
        <w:tab/>
      </w:r>
      <w:r w:rsidRPr="00DB43C0">
        <w:tab/>
        <w:t>14.00</w:t>
      </w:r>
    </w:p>
    <w:p w:rsidR="00794CC1" w:rsidRPr="00DB43C0" w:rsidRDefault="00794CC1" w:rsidP="00DB43C0"/>
    <w:p w:rsidR="00794CC1" w:rsidRPr="00DB43C0" w:rsidRDefault="00794CC1" w:rsidP="00DB43C0">
      <w:r w:rsidRPr="00DB43C0">
        <w:t>14. lipnja</w:t>
      </w:r>
      <w:r w:rsidRPr="00DB43C0">
        <w:tab/>
        <w:t xml:space="preserve">HRVATSKI JEZIK A I B (esej) </w:t>
      </w:r>
      <w:r w:rsidRPr="00DB43C0">
        <w:tab/>
        <w:t>9.00</w:t>
      </w:r>
    </w:p>
    <w:p w:rsidR="00794CC1" w:rsidRPr="00DB43C0" w:rsidRDefault="00794CC1" w:rsidP="00DB43C0"/>
    <w:p w:rsidR="00794CC1" w:rsidRPr="00DB43C0" w:rsidRDefault="00794CC1" w:rsidP="00DB43C0">
      <w:r w:rsidRPr="00DB43C0">
        <w:t xml:space="preserve">15. lipnja </w:t>
      </w:r>
      <w:r w:rsidRPr="00DB43C0">
        <w:tab/>
        <w:t xml:space="preserve">HRVATSKI JEZIK A I B (test) </w:t>
      </w:r>
      <w:r w:rsidRPr="00DB43C0">
        <w:tab/>
        <w:t xml:space="preserve">9.00 </w:t>
      </w:r>
    </w:p>
    <w:p w:rsidR="00794CC1" w:rsidRPr="00DB43C0" w:rsidRDefault="00794CC1" w:rsidP="00DB43C0">
      <w:r w:rsidRPr="00DB43C0">
        <w:t xml:space="preserve">ETIKA </w:t>
      </w:r>
      <w:r w:rsidRPr="00DB43C0">
        <w:tab/>
      </w:r>
      <w:r w:rsidRPr="00DB43C0">
        <w:tab/>
      </w:r>
      <w:r w:rsidRPr="00DB43C0">
        <w:tab/>
      </w:r>
      <w:r w:rsidRPr="00DB43C0">
        <w:tab/>
        <w:t>14.00</w:t>
      </w:r>
    </w:p>
    <w:p w:rsidR="00794CC1" w:rsidRPr="00DB43C0" w:rsidRDefault="00794CC1" w:rsidP="00DB43C0"/>
    <w:p w:rsidR="00794CC1" w:rsidRPr="00DB43C0" w:rsidRDefault="00794CC1" w:rsidP="00DB43C0">
      <w:r w:rsidRPr="00DB43C0">
        <w:t xml:space="preserve">20. lipnja </w:t>
      </w:r>
      <w:r w:rsidRPr="00DB43C0">
        <w:tab/>
        <w:t xml:space="preserve">FILOZOFIJA </w:t>
      </w:r>
      <w:r w:rsidRPr="00DB43C0">
        <w:tab/>
      </w:r>
      <w:r w:rsidRPr="00DB43C0">
        <w:tab/>
      </w:r>
      <w:r w:rsidRPr="00DB43C0">
        <w:tab/>
      </w:r>
      <w:r w:rsidRPr="00DB43C0">
        <w:tab/>
        <w:t>14.00</w:t>
      </w:r>
    </w:p>
    <w:p w:rsidR="00794CC1" w:rsidRPr="00DB43C0" w:rsidRDefault="00794CC1" w:rsidP="00DB43C0"/>
    <w:p w:rsidR="00794CC1" w:rsidRPr="00DB43C0" w:rsidRDefault="00794CC1" w:rsidP="00DB43C0">
      <w:r w:rsidRPr="00DB43C0">
        <w:t>21. lipnja</w:t>
      </w:r>
      <w:r w:rsidRPr="00DB43C0">
        <w:tab/>
        <w:t xml:space="preserve">ENGLESKI JEZIK </w:t>
      </w:r>
      <w:r w:rsidRPr="00DB43C0">
        <w:tab/>
        <w:t xml:space="preserve"> </w:t>
      </w:r>
      <w:r w:rsidRPr="00DB43C0">
        <w:tab/>
      </w:r>
      <w:r w:rsidRPr="00DB43C0">
        <w:tab/>
        <w:t xml:space="preserve">9.00 </w:t>
      </w:r>
    </w:p>
    <w:p w:rsidR="00794CC1" w:rsidRPr="00DB43C0" w:rsidRDefault="00794CC1" w:rsidP="00DB43C0"/>
    <w:p w:rsidR="00794CC1" w:rsidRPr="00DB43C0" w:rsidRDefault="00794CC1" w:rsidP="00DB43C0">
      <w:r w:rsidRPr="00DB43C0">
        <w:t xml:space="preserve">23. lipnja </w:t>
      </w:r>
      <w:r w:rsidRPr="00DB43C0">
        <w:tab/>
        <w:t xml:space="preserve">MATEMATIKA </w:t>
      </w:r>
      <w:r w:rsidRPr="00DB43C0">
        <w:tab/>
      </w:r>
      <w:r w:rsidRPr="00DB43C0">
        <w:tab/>
      </w:r>
      <w:r w:rsidRPr="00DB43C0">
        <w:tab/>
        <w:t xml:space="preserve"> 9.00</w:t>
      </w:r>
    </w:p>
    <w:p w:rsidR="00794CC1" w:rsidRPr="00DB43C0" w:rsidRDefault="00794CC1" w:rsidP="00DB43C0"/>
    <w:p w:rsidR="00794CC1" w:rsidRPr="00DB43C0" w:rsidRDefault="00794CC1" w:rsidP="00DB43C0">
      <w:r w:rsidRPr="00DB43C0">
        <w:t>24. lipnja</w:t>
      </w:r>
      <w:r w:rsidRPr="00DB43C0">
        <w:tab/>
        <w:t xml:space="preserve">NJEMAČKI JEZIK </w:t>
      </w:r>
      <w:r w:rsidRPr="00DB43C0">
        <w:tab/>
      </w:r>
      <w:r w:rsidRPr="00DB43C0">
        <w:tab/>
      </w:r>
      <w:r w:rsidRPr="00DB43C0">
        <w:tab/>
        <w:t>9.00</w:t>
      </w:r>
    </w:p>
    <w:p w:rsidR="00794CC1" w:rsidRPr="00DB43C0" w:rsidRDefault="00794CC1" w:rsidP="00DB43C0"/>
    <w:p w:rsidR="00794CC1" w:rsidRPr="00DB43C0" w:rsidRDefault="00794CC1" w:rsidP="00DB43C0">
      <w:r w:rsidRPr="00DB43C0">
        <w:t xml:space="preserve">OBJAVA REZULTATA: 13. 7. 2016. </w:t>
      </w:r>
    </w:p>
    <w:p w:rsidR="00794CC1" w:rsidRPr="00DB43C0" w:rsidRDefault="00794CC1" w:rsidP="00DB43C0">
      <w:r w:rsidRPr="00DB43C0">
        <w:t xml:space="preserve">ROK ZA PRIGOVORE: 15. 7. 2016. </w:t>
      </w:r>
    </w:p>
    <w:p w:rsidR="00794CC1" w:rsidRPr="00DB43C0" w:rsidRDefault="00794CC1" w:rsidP="00DB43C0">
      <w:r w:rsidRPr="00DB43C0">
        <w:t xml:space="preserve">KONAČNA OBJAVA REZULTATA: 18. 7. 2016. </w:t>
      </w:r>
    </w:p>
    <w:p w:rsidR="00794CC1" w:rsidRPr="00DB43C0" w:rsidRDefault="00794CC1" w:rsidP="00DB43C0">
      <w:r w:rsidRPr="00DB43C0">
        <w:t>PODJELA SVJEDODŽBA: 21. 7. 2016.</w:t>
      </w:r>
    </w:p>
    <w:p w:rsidR="00794CC1" w:rsidRPr="00DB43C0" w:rsidRDefault="00794CC1" w:rsidP="00DB43C0"/>
    <w:p w:rsidR="00794CC1" w:rsidRPr="00DB43C0" w:rsidRDefault="00794CC1" w:rsidP="00DB43C0"/>
    <w:p w:rsidR="00794CC1" w:rsidRPr="00DB43C0" w:rsidRDefault="00794CC1" w:rsidP="00DB43C0">
      <w:r w:rsidRPr="00DB43C0">
        <w:lastRenderedPageBreak/>
        <w:t>JESENSKI ROK PISANJA ISPITA DRŽAVNE MATURE U ŠK. GOD. 2015./2016.</w:t>
      </w:r>
    </w:p>
    <w:p w:rsidR="00794CC1" w:rsidRPr="00DB43C0" w:rsidRDefault="00794CC1" w:rsidP="00DB43C0"/>
    <w:p w:rsidR="00794CC1" w:rsidRPr="00DB43C0" w:rsidRDefault="00794CC1" w:rsidP="00DB43C0">
      <w:r w:rsidRPr="00DB43C0">
        <w:t>Datum</w:t>
      </w:r>
      <w:r w:rsidRPr="00DB43C0">
        <w:tab/>
      </w:r>
      <w:r w:rsidRPr="00DB43C0">
        <w:tab/>
      </w:r>
      <w:r w:rsidRPr="00DB43C0">
        <w:tab/>
        <w:t xml:space="preserve">Ispit </w:t>
      </w:r>
      <w:r w:rsidRPr="00DB43C0">
        <w:tab/>
      </w:r>
      <w:r w:rsidRPr="00DB43C0">
        <w:tab/>
      </w:r>
      <w:r w:rsidRPr="00DB43C0">
        <w:tab/>
      </w:r>
      <w:r w:rsidRPr="00DB43C0">
        <w:tab/>
      </w:r>
      <w:r w:rsidRPr="00DB43C0">
        <w:tab/>
        <w:t>Vrijeme početka ispita</w:t>
      </w:r>
    </w:p>
    <w:p w:rsidR="00794CC1" w:rsidRPr="00DB43C0" w:rsidRDefault="00794CC1" w:rsidP="00DB43C0"/>
    <w:p w:rsidR="00794CC1" w:rsidRPr="00DB43C0" w:rsidRDefault="00794CC1" w:rsidP="00DB43C0">
      <w:r w:rsidRPr="00DB43C0">
        <w:t xml:space="preserve">24. kolovoza </w:t>
      </w:r>
      <w:r w:rsidRPr="00DB43C0">
        <w:tab/>
      </w:r>
      <w:r w:rsidRPr="00DB43C0">
        <w:tab/>
        <w:t xml:space="preserve">LOGIKA </w:t>
      </w:r>
      <w:r w:rsidRPr="00DB43C0">
        <w:tab/>
      </w:r>
      <w:r w:rsidRPr="00DB43C0">
        <w:tab/>
      </w:r>
      <w:r w:rsidRPr="00DB43C0">
        <w:tab/>
      </w:r>
      <w:r w:rsidRPr="00DB43C0">
        <w:tab/>
      </w:r>
      <w:r w:rsidRPr="00DB43C0">
        <w:tab/>
        <w:t xml:space="preserve">9.00 </w:t>
      </w:r>
    </w:p>
    <w:p w:rsidR="00794CC1" w:rsidRPr="00DB43C0" w:rsidRDefault="00794CC1" w:rsidP="00DB43C0">
      <w:r w:rsidRPr="00DB43C0">
        <w:t xml:space="preserve">GLAZBENA UMJETNOST </w:t>
      </w:r>
      <w:r w:rsidRPr="00DB43C0">
        <w:tab/>
      </w:r>
      <w:r w:rsidRPr="00DB43C0">
        <w:tab/>
      </w:r>
      <w:r w:rsidRPr="00DB43C0">
        <w:tab/>
        <w:t>14.00</w:t>
      </w:r>
    </w:p>
    <w:p w:rsidR="00794CC1" w:rsidRPr="00DB43C0" w:rsidRDefault="00794CC1" w:rsidP="00DB43C0"/>
    <w:p w:rsidR="00794CC1" w:rsidRPr="00DB43C0" w:rsidRDefault="00794CC1" w:rsidP="00DB43C0">
      <w:r w:rsidRPr="00DB43C0">
        <w:t xml:space="preserve">25. kolovoza </w:t>
      </w:r>
      <w:r w:rsidRPr="00DB43C0">
        <w:tab/>
      </w:r>
      <w:r w:rsidRPr="00DB43C0">
        <w:tab/>
        <w:t xml:space="preserve">ETIKA </w:t>
      </w:r>
      <w:r w:rsidRPr="00DB43C0">
        <w:tab/>
      </w:r>
      <w:r w:rsidRPr="00DB43C0">
        <w:tab/>
      </w:r>
      <w:r w:rsidRPr="00DB43C0">
        <w:tab/>
      </w:r>
      <w:r w:rsidRPr="00DB43C0">
        <w:tab/>
      </w:r>
      <w:r w:rsidRPr="00DB43C0">
        <w:tab/>
        <w:t xml:space="preserve">9.00 </w:t>
      </w:r>
    </w:p>
    <w:p w:rsidR="00794CC1" w:rsidRPr="00DB43C0" w:rsidRDefault="00794CC1" w:rsidP="00DB43C0">
      <w:r w:rsidRPr="00DB43C0">
        <w:t xml:space="preserve">GEOGRAFIJA </w:t>
      </w:r>
      <w:r w:rsidRPr="00DB43C0">
        <w:tab/>
      </w:r>
      <w:r w:rsidRPr="00DB43C0">
        <w:tab/>
      </w:r>
      <w:r w:rsidRPr="00DB43C0">
        <w:tab/>
      </w:r>
      <w:r w:rsidRPr="00DB43C0">
        <w:tab/>
        <w:t>14.00</w:t>
      </w:r>
    </w:p>
    <w:p w:rsidR="00794CC1" w:rsidRPr="00DB43C0" w:rsidRDefault="00794CC1" w:rsidP="00DB43C0"/>
    <w:p w:rsidR="00794CC1" w:rsidRPr="00DB43C0" w:rsidRDefault="00794CC1" w:rsidP="00DB43C0">
      <w:r w:rsidRPr="00DB43C0">
        <w:t xml:space="preserve">26. kolovoza </w:t>
      </w:r>
      <w:r w:rsidRPr="00DB43C0">
        <w:tab/>
      </w:r>
      <w:r w:rsidRPr="00DB43C0">
        <w:tab/>
        <w:t xml:space="preserve">SOCIOLOGIJA </w:t>
      </w:r>
      <w:r w:rsidRPr="00DB43C0">
        <w:tab/>
      </w:r>
      <w:r w:rsidRPr="00DB43C0">
        <w:tab/>
      </w:r>
      <w:r w:rsidRPr="00DB43C0">
        <w:tab/>
      </w:r>
      <w:r w:rsidRPr="00DB43C0">
        <w:tab/>
        <w:t xml:space="preserve">9.00 </w:t>
      </w:r>
    </w:p>
    <w:p w:rsidR="00794CC1" w:rsidRPr="00DB43C0" w:rsidRDefault="00794CC1" w:rsidP="00DB43C0">
      <w:r w:rsidRPr="00DB43C0">
        <w:t xml:space="preserve">FILOZOFIJA </w:t>
      </w:r>
      <w:r w:rsidRPr="00DB43C0">
        <w:tab/>
      </w:r>
      <w:r w:rsidRPr="00DB43C0">
        <w:tab/>
      </w:r>
      <w:r w:rsidRPr="00DB43C0">
        <w:tab/>
      </w:r>
      <w:r w:rsidRPr="00DB43C0">
        <w:tab/>
      </w:r>
      <w:r w:rsidRPr="00DB43C0">
        <w:tab/>
        <w:t>14.00</w:t>
      </w:r>
    </w:p>
    <w:p w:rsidR="00794CC1" w:rsidRPr="00DB43C0" w:rsidRDefault="00794CC1" w:rsidP="00DB43C0"/>
    <w:p w:rsidR="00794CC1" w:rsidRPr="00DB43C0" w:rsidRDefault="00794CC1" w:rsidP="00DB43C0">
      <w:r w:rsidRPr="00DB43C0">
        <w:t xml:space="preserve">30. kolovoza </w:t>
      </w:r>
      <w:r w:rsidRPr="00DB43C0">
        <w:tab/>
      </w:r>
      <w:r w:rsidRPr="00DB43C0">
        <w:tab/>
        <w:t xml:space="preserve">HRVATSKI JEZIK (oba dijela ispita) </w:t>
      </w:r>
      <w:r w:rsidRPr="00DB43C0">
        <w:tab/>
        <w:t>9.00</w:t>
      </w:r>
    </w:p>
    <w:p w:rsidR="00794CC1" w:rsidRPr="00DB43C0" w:rsidRDefault="00794CC1" w:rsidP="00DB43C0"/>
    <w:p w:rsidR="00794CC1" w:rsidRPr="00DB43C0" w:rsidRDefault="00794CC1" w:rsidP="00DB43C0">
      <w:r w:rsidRPr="00DB43C0">
        <w:t xml:space="preserve">31. kolovoza </w:t>
      </w:r>
      <w:r w:rsidRPr="00DB43C0">
        <w:tab/>
      </w:r>
      <w:r w:rsidRPr="00DB43C0">
        <w:tab/>
        <w:t xml:space="preserve">ENGLESKI JEZIK (oba dijela ispita) </w:t>
      </w:r>
      <w:r w:rsidRPr="00DB43C0">
        <w:tab/>
        <w:t>9.00</w:t>
      </w:r>
    </w:p>
    <w:p w:rsidR="00794CC1" w:rsidRPr="00DB43C0" w:rsidRDefault="00794CC1" w:rsidP="00DB43C0"/>
    <w:p w:rsidR="00794CC1" w:rsidRPr="00DB43C0" w:rsidRDefault="00794CC1" w:rsidP="00DB43C0">
      <w:r w:rsidRPr="00DB43C0">
        <w:t xml:space="preserve">1. rujna </w:t>
      </w:r>
      <w:r w:rsidRPr="00DB43C0">
        <w:tab/>
      </w:r>
      <w:r w:rsidRPr="00DB43C0">
        <w:tab/>
        <w:t xml:space="preserve">MATEMATIKA </w:t>
      </w:r>
      <w:r w:rsidRPr="00DB43C0">
        <w:tab/>
      </w:r>
      <w:r w:rsidRPr="00DB43C0">
        <w:tab/>
      </w:r>
      <w:r w:rsidRPr="00DB43C0">
        <w:tab/>
      </w:r>
      <w:r w:rsidRPr="00DB43C0">
        <w:tab/>
        <w:t>9.00</w:t>
      </w:r>
    </w:p>
    <w:p w:rsidR="00794CC1" w:rsidRPr="00DB43C0" w:rsidRDefault="00794CC1" w:rsidP="00DB43C0"/>
    <w:p w:rsidR="00794CC1" w:rsidRPr="00DB43C0" w:rsidRDefault="00794CC1" w:rsidP="00DB43C0">
      <w:r w:rsidRPr="00DB43C0">
        <w:t xml:space="preserve">2. rujna </w:t>
      </w:r>
      <w:r w:rsidRPr="00DB43C0">
        <w:tab/>
      </w:r>
      <w:r w:rsidRPr="00DB43C0">
        <w:tab/>
        <w:t xml:space="preserve">NJEMAČKI JEZIK (oba dijela ispita) </w:t>
      </w:r>
      <w:r w:rsidRPr="00DB43C0">
        <w:tab/>
        <w:t>9.00</w:t>
      </w:r>
    </w:p>
    <w:p w:rsidR="00794CC1" w:rsidRPr="00DB43C0" w:rsidRDefault="00794CC1" w:rsidP="00DB43C0"/>
    <w:p w:rsidR="00794CC1" w:rsidRPr="00DB43C0" w:rsidRDefault="00794CC1" w:rsidP="00DB43C0">
      <w:r w:rsidRPr="00DB43C0">
        <w:t xml:space="preserve">5. rujna </w:t>
      </w:r>
      <w:r w:rsidRPr="00DB43C0">
        <w:tab/>
      </w:r>
      <w:r w:rsidRPr="00DB43C0">
        <w:tab/>
        <w:t xml:space="preserve">PSIHOLOGIJA </w:t>
      </w:r>
      <w:r w:rsidRPr="00DB43C0">
        <w:tab/>
      </w:r>
      <w:r w:rsidRPr="00DB43C0">
        <w:tab/>
      </w:r>
      <w:r w:rsidRPr="00DB43C0">
        <w:tab/>
      </w:r>
      <w:r w:rsidRPr="00DB43C0">
        <w:tab/>
        <w:t xml:space="preserve">9.00 </w:t>
      </w:r>
    </w:p>
    <w:p w:rsidR="00794CC1" w:rsidRPr="00DB43C0" w:rsidRDefault="00794CC1" w:rsidP="00DB43C0">
      <w:r w:rsidRPr="00DB43C0">
        <w:t xml:space="preserve">VJERONAUK </w:t>
      </w:r>
      <w:r w:rsidRPr="00DB43C0">
        <w:tab/>
      </w:r>
      <w:r w:rsidRPr="00DB43C0">
        <w:tab/>
      </w:r>
      <w:r w:rsidRPr="00DB43C0">
        <w:tab/>
      </w:r>
      <w:r w:rsidRPr="00DB43C0">
        <w:tab/>
        <w:t>14.00</w:t>
      </w:r>
    </w:p>
    <w:p w:rsidR="00794CC1" w:rsidRPr="00DB43C0" w:rsidRDefault="00794CC1" w:rsidP="00DB43C0"/>
    <w:p w:rsidR="00794CC1" w:rsidRPr="00DB43C0" w:rsidRDefault="00794CC1" w:rsidP="00DB43C0">
      <w:r w:rsidRPr="00DB43C0">
        <w:t xml:space="preserve">6. rujna </w:t>
      </w:r>
      <w:r w:rsidRPr="00DB43C0">
        <w:tab/>
      </w:r>
      <w:r w:rsidRPr="00DB43C0">
        <w:tab/>
        <w:t xml:space="preserve">FIZIKA </w:t>
      </w:r>
      <w:r w:rsidRPr="00DB43C0">
        <w:tab/>
      </w:r>
      <w:r w:rsidRPr="00DB43C0">
        <w:tab/>
      </w:r>
      <w:r w:rsidRPr="00DB43C0">
        <w:tab/>
      </w:r>
      <w:r w:rsidRPr="00DB43C0">
        <w:tab/>
      </w:r>
      <w:r w:rsidRPr="00DB43C0">
        <w:tab/>
        <w:t xml:space="preserve">9.00 </w:t>
      </w:r>
    </w:p>
    <w:p w:rsidR="00794CC1" w:rsidRPr="00DB43C0" w:rsidRDefault="00794CC1" w:rsidP="00DB43C0">
      <w:r w:rsidRPr="00DB43C0">
        <w:t xml:space="preserve">POLITIKA I GOSPODARSTVO </w:t>
      </w:r>
      <w:r w:rsidRPr="00DB43C0">
        <w:tab/>
      </w:r>
      <w:r w:rsidRPr="00DB43C0">
        <w:tab/>
        <w:t>14.00</w:t>
      </w:r>
    </w:p>
    <w:p w:rsidR="00794CC1" w:rsidRPr="00DB43C0" w:rsidRDefault="00794CC1" w:rsidP="00DB43C0"/>
    <w:p w:rsidR="00794CC1" w:rsidRPr="00DB43C0" w:rsidRDefault="00794CC1" w:rsidP="00DB43C0">
      <w:r w:rsidRPr="00DB43C0">
        <w:t xml:space="preserve">7. rujna </w:t>
      </w:r>
      <w:r w:rsidRPr="00DB43C0">
        <w:tab/>
      </w:r>
      <w:r w:rsidRPr="00DB43C0">
        <w:tab/>
        <w:t xml:space="preserve">BIOLOGIJA </w:t>
      </w:r>
      <w:r w:rsidRPr="00DB43C0">
        <w:tab/>
      </w:r>
      <w:r w:rsidRPr="00DB43C0">
        <w:tab/>
      </w:r>
      <w:r w:rsidRPr="00DB43C0">
        <w:tab/>
      </w:r>
      <w:r w:rsidRPr="00DB43C0">
        <w:tab/>
      </w:r>
      <w:r w:rsidRPr="00DB43C0">
        <w:tab/>
        <w:t xml:space="preserve">9.00 </w:t>
      </w:r>
    </w:p>
    <w:p w:rsidR="00794CC1" w:rsidRPr="00DB43C0" w:rsidRDefault="00794CC1" w:rsidP="00DB43C0">
      <w:r w:rsidRPr="00DB43C0">
        <w:t xml:space="preserve">INFORMATIKA </w:t>
      </w:r>
      <w:r w:rsidRPr="00DB43C0">
        <w:tab/>
      </w:r>
      <w:r w:rsidRPr="00DB43C0">
        <w:tab/>
      </w:r>
      <w:r w:rsidRPr="00DB43C0">
        <w:tab/>
      </w:r>
      <w:r w:rsidRPr="00DB43C0">
        <w:tab/>
        <w:t>14.00</w:t>
      </w:r>
    </w:p>
    <w:p w:rsidR="00794CC1" w:rsidRPr="00DB43C0" w:rsidRDefault="00794CC1" w:rsidP="00DB43C0"/>
    <w:p w:rsidR="00794CC1" w:rsidRPr="00DB43C0" w:rsidRDefault="00794CC1" w:rsidP="00DB43C0">
      <w:r w:rsidRPr="00DB43C0">
        <w:t xml:space="preserve">8. rujna </w:t>
      </w:r>
      <w:r w:rsidRPr="00DB43C0">
        <w:tab/>
      </w:r>
      <w:r w:rsidRPr="00DB43C0">
        <w:tab/>
        <w:t xml:space="preserve">KEMIJA </w:t>
      </w:r>
      <w:r w:rsidRPr="00DB43C0">
        <w:tab/>
      </w:r>
      <w:r w:rsidRPr="00DB43C0">
        <w:tab/>
      </w:r>
      <w:r w:rsidRPr="00DB43C0">
        <w:tab/>
      </w:r>
      <w:r w:rsidRPr="00DB43C0">
        <w:tab/>
      </w:r>
      <w:r w:rsidRPr="00DB43C0">
        <w:tab/>
        <w:t>9.00</w:t>
      </w:r>
    </w:p>
    <w:p w:rsidR="00794CC1" w:rsidRPr="00DB43C0" w:rsidRDefault="00794CC1" w:rsidP="00DB43C0"/>
    <w:p w:rsidR="00794CC1" w:rsidRPr="00DB43C0" w:rsidRDefault="00794CC1" w:rsidP="00DB43C0">
      <w:r w:rsidRPr="00DB43C0">
        <w:t xml:space="preserve">9. rujna </w:t>
      </w:r>
      <w:r w:rsidRPr="00DB43C0">
        <w:tab/>
      </w:r>
      <w:r w:rsidRPr="00DB43C0">
        <w:tab/>
        <w:t xml:space="preserve">POVIJEST </w:t>
      </w:r>
      <w:r w:rsidRPr="00DB43C0">
        <w:tab/>
      </w:r>
      <w:r w:rsidRPr="00DB43C0">
        <w:tab/>
      </w:r>
      <w:r w:rsidRPr="00DB43C0">
        <w:tab/>
      </w:r>
      <w:r w:rsidRPr="00DB43C0">
        <w:tab/>
      </w:r>
      <w:r w:rsidRPr="00DB43C0">
        <w:tab/>
        <w:t xml:space="preserve">9.00 </w:t>
      </w:r>
    </w:p>
    <w:p w:rsidR="00794CC1" w:rsidRPr="00DB43C0" w:rsidRDefault="00794CC1" w:rsidP="00DB43C0">
      <w:r w:rsidRPr="00DB43C0">
        <w:t xml:space="preserve">LIKOVNA UMJETNOST </w:t>
      </w:r>
      <w:r w:rsidRPr="00DB43C0">
        <w:tab/>
      </w:r>
      <w:r w:rsidRPr="00DB43C0">
        <w:tab/>
      </w:r>
      <w:r w:rsidRPr="00DB43C0">
        <w:tab/>
        <w:t>14.00</w:t>
      </w:r>
    </w:p>
    <w:p w:rsidR="00794CC1" w:rsidRPr="00DB43C0" w:rsidRDefault="00794CC1" w:rsidP="00DB43C0"/>
    <w:p w:rsidR="00794CC1" w:rsidRPr="00DB43C0" w:rsidRDefault="00794CC1" w:rsidP="00DB43C0"/>
    <w:p w:rsidR="00794CC1" w:rsidRPr="00DB43C0" w:rsidRDefault="00794CC1" w:rsidP="00DB43C0">
      <w:r w:rsidRPr="00DB43C0">
        <w:t xml:space="preserve">OBJAVA REZULTATA: 14. 9. 2016. </w:t>
      </w:r>
    </w:p>
    <w:p w:rsidR="00794CC1" w:rsidRPr="00DB43C0" w:rsidRDefault="00794CC1" w:rsidP="00DB43C0">
      <w:r w:rsidRPr="00DB43C0">
        <w:t xml:space="preserve">ROK ZA PRIGOVORE: 16. 9. 2016. </w:t>
      </w:r>
    </w:p>
    <w:p w:rsidR="00794CC1" w:rsidRPr="00DB43C0" w:rsidRDefault="00794CC1" w:rsidP="00DB43C0">
      <w:r w:rsidRPr="00DB43C0">
        <w:t xml:space="preserve">KONAČNA OBJAVA REZULTATA: 20. 9. 2016. </w:t>
      </w:r>
    </w:p>
    <w:p w:rsidR="00794CC1" w:rsidRPr="00DB43C0" w:rsidRDefault="00794CC1" w:rsidP="00DB43C0">
      <w:r w:rsidRPr="00DB43C0">
        <w:t>PODJELA SVJEDODŽBA: 22. 9. 2016.</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4E534E" w:rsidRDefault="00794CC1" w:rsidP="00DB43C0">
      <w:pPr>
        <w:rPr>
          <w:u w:val="single"/>
        </w:rPr>
      </w:pPr>
      <w:r w:rsidRPr="004E534E">
        <w:rPr>
          <w:u w:val="single"/>
        </w:rPr>
        <w:lastRenderedPageBreak/>
        <w:t>GODIŠNJI  PROGRAM RADA STRUČNOG VIJEĆA EKONOMIJE</w:t>
      </w:r>
    </w:p>
    <w:p w:rsidR="00794CC1" w:rsidRPr="00DB43C0" w:rsidRDefault="00794CC1" w:rsidP="00DB43C0">
      <w:r w:rsidRPr="00DB43C0">
        <w:t xml:space="preserve"> </w:t>
      </w:r>
    </w:p>
    <w:p w:rsidR="00794CC1" w:rsidRPr="00DB43C0" w:rsidRDefault="00794CC1" w:rsidP="00DB43C0">
      <w:r w:rsidRPr="00DB43C0">
        <w:t>OBRAZOVNI SEKTOR: EKONOMIJA, TRGOVINA I POSLOVNA ADMINISTRACIJA</w:t>
      </w:r>
    </w:p>
    <w:p w:rsidR="00794CC1" w:rsidRPr="00DB43C0" w:rsidRDefault="00794CC1" w:rsidP="00DB43C0">
      <w:r w:rsidRPr="00DB43C0">
        <w:t>PODSEKTOR: EKONOMIJA</w:t>
      </w:r>
    </w:p>
    <w:p w:rsidR="00794CC1" w:rsidRPr="00DB43C0" w:rsidRDefault="00794CC1" w:rsidP="00DB43C0"/>
    <w:p w:rsidR="00794CC1" w:rsidRPr="00DB43C0" w:rsidRDefault="00794CC1" w:rsidP="00DB43C0">
      <w:r w:rsidRPr="00DB43C0">
        <w:t>Mjesec: rujan 2015.</w:t>
      </w:r>
    </w:p>
    <w:p w:rsidR="00794CC1" w:rsidRPr="00DB43C0" w:rsidRDefault="00794CC1" w:rsidP="00DB43C0">
      <w:r w:rsidRPr="00DB43C0">
        <w:t xml:space="preserve">Rad stručnog vijeća ekonomije u školskoj godini 2015./2016. započinje u rujnu. Konstituirat  će se stručno vijeće u kojemu će djelovati profesori ekonomske grupe predmeta. Imenovat će se predsjednik stručnog vijeća, podijelit će se zaduženja među članovima, izradit će se godišnji plan i program rada vijeća za školsku godinu 2015./2016. Izrada godišnjih planova i programa po predmetima. Utvrdit će se elementi i mjerila ocjenjivanja i praćenja učenika. Stručno vijeće će evidentirati postojeća nastavna sredstva i pomagala, ukoliko bude materijalnih mogućnosti izvršiti nabavku novih. Uraditi osvrt na dosadašnji rad stručnog vijeća i realizaciju prošlogodišnjeg plana. </w:t>
      </w:r>
    </w:p>
    <w:p w:rsidR="00794CC1" w:rsidRPr="00DB43C0" w:rsidRDefault="00794CC1" w:rsidP="00DB43C0">
      <w:r w:rsidRPr="00DB43C0">
        <w:tab/>
      </w:r>
    </w:p>
    <w:p w:rsidR="00794CC1" w:rsidRPr="00DB43C0" w:rsidRDefault="00794CC1" w:rsidP="00DB43C0">
      <w:r w:rsidRPr="00DB43C0">
        <w:t>Članovi stručnog vijeća su: Vesna Mišković, Kata Vulić, Bruno Ešegović, Martina Vuković,  Marina Ivkić, Ivan Stojanović, Zada Klopić, Mirella Šimić Tomić, Vesna Šmuc, Tomo Šarčević.</w:t>
      </w:r>
    </w:p>
    <w:p w:rsidR="00794CC1" w:rsidRPr="00DB43C0" w:rsidRDefault="00794CC1" w:rsidP="00DB43C0"/>
    <w:p w:rsidR="00794CC1" w:rsidRPr="00DB43C0" w:rsidRDefault="00794CC1" w:rsidP="00DB43C0">
      <w:r w:rsidRPr="00DB43C0">
        <w:t>Voditelj stručnog vijeća: Martina Vuković, prof.</w:t>
      </w:r>
    </w:p>
    <w:p w:rsidR="00794CC1" w:rsidRPr="00DB43C0" w:rsidRDefault="00794CC1" w:rsidP="00DB43C0"/>
    <w:p w:rsidR="00794CC1" w:rsidRPr="00DB43C0" w:rsidRDefault="00794CC1" w:rsidP="00DB43C0">
      <w:r w:rsidRPr="00DB43C0">
        <w:t>Mjesec: listopad 2015.</w:t>
      </w:r>
    </w:p>
    <w:p w:rsidR="00794CC1" w:rsidRPr="00DB43C0" w:rsidRDefault="00794CC1" w:rsidP="00DB43C0">
      <w:r w:rsidRPr="00DB43C0">
        <w:tab/>
        <w:t>Stručno vijeće ekonomije u školskoj godini 2015./2016. usvojit će plan posjeta stručnim skupovima koji su navedeni u katalogu Agencije za strukovno obrazovanje. Obilježavanje Svjetskog dana učitelja. Stručno vijeće predložit će teme za izradu završnih radova. Članovi stručnog vijeća – mentori počinju pripremanje učenika za natjecanja iz zanimanja ekonomist i prodavač. Pripreme profesorice Zade Klopić za polaganje stručnog ispita. Posjet poduzetničkom inkubatoru i poduzetničkom centru u Osijeku.</w:t>
      </w:r>
    </w:p>
    <w:p w:rsidR="00794CC1" w:rsidRPr="00DB43C0" w:rsidRDefault="00794CC1" w:rsidP="00DB43C0">
      <w:r w:rsidRPr="00DB43C0">
        <w:t xml:space="preserve"> Predavanje: Zada Klopić „Obiteljski posao“</w:t>
      </w:r>
    </w:p>
    <w:p w:rsidR="00794CC1" w:rsidRPr="00DB43C0" w:rsidRDefault="00794CC1" w:rsidP="00DB43C0">
      <w:r w:rsidRPr="00DB43C0">
        <w:tab/>
      </w:r>
    </w:p>
    <w:p w:rsidR="00794CC1" w:rsidRPr="00DB43C0" w:rsidRDefault="00794CC1" w:rsidP="00DB43C0">
      <w:r w:rsidRPr="00DB43C0">
        <w:t>Mjesec: studeni 2015.</w:t>
      </w:r>
    </w:p>
    <w:p w:rsidR="00794CC1" w:rsidRPr="00DB43C0" w:rsidRDefault="00794CC1" w:rsidP="00DB43C0">
      <w:r w:rsidRPr="00DB43C0">
        <w:t>Informatičko osposobljavanje i usavršavanje članova vijeća. Profesori koji predaju predmet vježbeničku tvrtku, razmotriti će kako poboljšati nastavu na tom području, te više motivirati učenike na samostalan rad, kreativnost i sudjelovanje u predmetu.</w:t>
      </w:r>
    </w:p>
    <w:p w:rsidR="00794CC1" w:rsidRPr="00DB43C0" w:rsidRDefault="00794CC1" w:rsidP="00DB43C0">
      <w:r w:rsidRPr="00DB43C0">
        <w:t>Predavanje: Marina Ivkić  „Obrt“</w:t>
      </w:r>
    </w:p>
    <w:p w:rsidR="00794CC1" w:rsidRPr="00DB43C0" w:rsidRDefault="00794CC1" w:rsidP="00DB43C0"/>
    <w:p w:rsidR="00794CC1" w:rsidRPr="00DB43C0" w:rsidRDefault="00794CC1" w:rsidP="00DB43C0">
      <w:r w:rsidRPr="00DB43C0">
        <w:t>Mjesec: prosinac 2015.</w:t>
      </w:r>
    </w:p>
    <w:p w:rsidR="00794CC1" w:rsidRPr="00DB43C0" w:rsidRDefault="00794CC1" w:rsidP="00DB43C0">
      <w:r w:rsidRPr="00DB43C0">
        <w:tab/>
        <w:t>Članovi stručnog vijeća pripremit će se za sjednicu na kraju prvoga polugodišta, iznijet će rezultate rada učenika. Prigodno ukrasiti školu za nadolazeće praznike te povezati s predmetom vježbenička tvrtka. Članovi stručnog vijeća imenovat će Ocjenjivačko povjerenstvo za školsko natjecanje za zanimanje prodavač, a mentor/ica učenika-natjecatelja dogovoriti će termin i lokaciju natjecanja u dogovoru s vlasnicima prodavaonica gdje učenici obavljaju praktičnu nastavu.</w:t>
      </w:r>
    </w:p>
    <w:p w:rsidR="00794CC1" w:rsidRPr="00DB43C0" w:rsidRDefault="00794CC1" w:rsidP="00DB43C0"/>
    <w:p w:rsidR="00794CC1" w:rsidRPr="00DB43C0" w:rsidRDefault="00794CC1" w:rsidP="00DB43C0">
      <w:r w:rsidRPr="00DB43C0">
        <w:t>Mjesec: siječanj 2015.</w:t>
      </w:r>
    </w:p>
    <w:p w:rsidR="00794CC1" w:rsidRPr="00DB43C0" w:rsidRDefault="00794CC1" w:rsidP="00DB43C0">
      <w:r w:rsidRPr="00DB43C0">
        <w:tab/>
        <w:t>Članovi stručnog vijeća izvršit će analizu uspjeha na kraju prvog polugodišta. Također, intenzivirat će se pripreme za učenike koji idu na školska natjecanja. Obratit će se pozornost pri izradi plana pisanih provjera znanja za drugo polugodište.</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Mjesec: veljača 2015.</w:t>
      </w:r>
    </w:p>
    <w:p w:rsidR="00794CC1" w:rsidRPr="00DB43C0" w:rsidRDefault="00794CC1" w:rsidP="00DB43C0">
      <w:r w:rsidRPr="00DB43C0">
        <w:t xml:space="preserve"> Nakon provedenih školskih natjecanja, članovi stručnog vijeća radit će na pripremama učenika kako bi ostvarili što bolje rezultate na međužupanijskim natjecanjima. Pripreme za završne radove.</w:t>
      </w:r>
    </w:p>
    <w:p w:rsidR="00794CC1" w:rsidRPr="00DB43C0" w:rsidRDefault="00794CC1" w:rsidP="00DB43C0">
      <w:r w:rsidRPr="00DB43C0">
        <w:t>Predavanje: Ivan Stojanović „ Statistika srednje vrijednosti”</w:t>
      </w:r>
    </w:p>
    <w:p w:rsidR="00794CC1" w:rsidRPr="00DB43C0" w:rsidRDefault="00794CC1" w:rsidP="00DB43C0"/>
    <w:p w:rsidR="00794CC1" w:rsidRPr="00DB43C0" w:rsidRDefault="00794CC1" w:rsidP="00DB43C0">
      <w:r w:rsidRPr="00DB43C0">
        <w:t>Mjesec: ožujak 2015.</w:t>
      </w:r>
    </w:p>
    <w:p w:rsidR="00794CC1" w:rsidRPr="00DB43C0" w:rsidRDefault="00794CC1" w:rsidP="00DB43C0">
      <w:r w:rsidRPr="00DB43C0">
        <w:tab/>
        <w:t>Priprema za sudjelovanje na Sajmu vježbeničkih tvrtki. Organizacija i način provođenja nacionalnih ispita i državne mature. Stručna ekskurzija u Zagreb – posjet Saboru.</w:t>
      </w:r>
    </w:p>
    <w:p w:rsidR="00794CC1" w:rsidRPr="00DB43C0" w:rsidRDefault="00794CC1" w:rsidP="00DB43C0">
      <w:r w:rsidRPr="00DB43C0">
        <w:t>Predavanje: Kata Vulić „ Burze “</w:t>
      </w:r>
    </w:p>
    <w:p w:rsidR="00794CC1" w:rsidRPr="00DB43C0" w:rsidRDefault="00794CC1" w:rsidP="00DB43C0"/>
    <w:p w:rsidR="00794CC1" w:rsidRPr="00DB43C0" w:rsidRDefault="00794CC1" w:rsidP="00DB43C0">
      <w:r w:rsidRPr="00DB43C0">
        <w:t>Mjesec: travanj 2015.</w:t>
      </w:r>
    </w:p>
    <w:p w:rsidR="00794CC1" w:rsidRPr="00DB43C0" w:rsidRDefault="00794CC1" w:rsidP="00DB43C0">
      <w:r w:rsidRPr="00DB43C0">
        <w:t xml:space="preserve"> </w:t>
      </w:r>
      <w:r w:rsidRPr="00DB43C0">
        <w:tab/>
        <w:t>Priprema za provođenje praktičnih radova na završnom ispitu. Prigodno obilježavanje Uskrsa u prostorima škole povezati s predmetom vježbenička tvrtka. Izrada školskih panoa: Posao i karijera. Izrada promocijskih materijala u cilju što kvalitetnijeg predstavljanja ekonomske struke – zanimanja ekonomist i prodavač učenicima osmih razreda. Posjet Sajmu vježbeničkih tvrtki u Vukovaru.</w:t>
      </w:r>
    </w:p>
    <w:p w:rsidR="00794CC1" w:rsidRPr="00DB43C0" w:rsidRDefault="00794CC1" w:rsidP="00DB43C0">
      <w:r w:rsidRPr="00DB43C0">
        <w:tab/>
      </w:r>
    </w:p>
    <w:p w:rsidR="00794CC1" w:rsidRPr="00DB43C0" w:rsidRDefault="00794CC1" w:rsidP="00DB43C0">
      <w:r w:rsidRPr="00DB43C0">
        <w:t>Mjesec: svibanj 2015.</w:t>
      </w:r>
    </w:p>
    <w:p w:rsidR="00794CC1" w:rsidRPr="00DB43C0" w:rsidRDefault="00794CC1" w:rsidP="00DB43C0">
      <w:r w:rsidRPr="00DB43C0">
        <w:tab/>
        <w:t>Priprema i provođenje Završnog ispita i Državne mature. Pripreme za završetak nastavne godine 2015./2016. godine za maturante.</w:t>
      </w:r>
    </w:p>
    <w:p w:rsidR="00794CC1" w:rsidRPr="00DB43C0" w:rsidRDefault="00794CC1" w:rsidP="00DB43C0">
      <w:r w:rsidRPr="00DB43C0">
        <w:t>Predavanje: Mirella Šimić Tomić: „ Stvarno pravo“</w:t>
      </w:r>
    </w:p>
    <w:p w:rsidR="00794CC1" w:rsidRPr="00DB43C0" w:rsidRDefault="00794CC1" w:rsidP="00DB43C0"/>
    <w:p w:rsidR="00794CC1" w:rsidRPr="00DB43C0" w:rsidRDefault="00794CC1" w:rsidP="00DB43C0">
      <w:r w:rsidRPr="00DB43C0">
        <w:t>Mjesec: lipanj 2015.</w:t>
      </w:r>
    </w:p>
    <w:p w:rsidR="00794CC1" w:rsidRPr="00DB43C0" w:rsidRDefault="00794CC1" w:rsidP="00DB43C0">
      <w:r w:rsidRPr="00DB43C0">
        <w:tab/>
        <w:t>Pripreme za završetak nastavne 2015./2016. godine. Utvrdit će se organizacija i provođenje popravnih ispita na prvom popravnom roku te završnog ispita u školskoj godini 2015./2016. Izvršit će se analiza uspjeha učenika.</w:t>
      </w:r>
    </w:p>
    <w:p w:rsidR="00794CC1" w:rsidRPr="00DB43C0" w:rsidRDefault="00794CC1" w:rsidP="00DB43C0">
      <w:r w:rsidRPr="00DB43C0">
        <w:tab/>
      </w:r>
      <w:bookmarkStart w:id="3" w:name="_GoBack"/>
      <w:bookmarkEnd w:id="3"/>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4E534E" w:rsidRDefault="00794CC1" w:rsidP="00DB43C0">
      <w:pPr>
        <w:rPr>
          <w:u w:val="single"/>
        </w:rPr>
      </w:pPr>
      <w:r w:rsidRPr="004E534E">
        <w:rPr>
          <w:u w:val="single"/>
        </w:rPr>
        <w:t>GODIŠNJI PROGRAM  RADA STRUČNOG VIJEĆA ELEKTROTEHNIKE  I RAČUNALSTVA</w:t>
      </w:r>
    </w:p>
    <w:p w:rsidR="00794CC1" w:rsidRPr="00DB43C0" w:rsidRDefault="00794CC1" w:rsidP="00DB43C0"/>
    <w:p w:rsidR="00794CC1" w:rsidRPr="00DB43C0" w:rsidRDefault="00794CC1" w:rsidP="00DB43C0"/>
    <w:tbl>
      <w:tblPr>
        <w:tblW w:w="10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0"/>
        <w:gridCol w:w="3543"/>
        <w:gridCol w:w="1937"/>
        <w:gridCol w:w="1229"/>
        <w:gridCol w:w="1842"/>
        <w:gridCol w:w="1229"/>
      </w:tblGrid>
      <w:tr w:rsidR="00794CC1" w:rsidRPr="00DB43C0" w:rsidTr="006F6364">
        <w:tc>
          <w:tcPr>
            <w:tcW w:w="770" w:type="dxa"/>
          </w:tcPr>
          <w:p w:rsidR="00794CC1" w:rsidRPr="00DB43C0" w:rsidRDefault="00794CC1" w:rsidP="00DB43C0">
            <w:r w:rsidRPr="00DB43C0">
              <w:t>Red. broj</w:t>
            </w:r>
          </w:p>
        </w:tc>
        <w:tc>
          <w:tcPr>
            <w:tcW w:w="3543" w:type="dxa"/>
          </w:tcPr>
          <w:p w:rsidR="00794CC1" w:rsidRPr="00DB43C0" w:rsidRDefault="00794CC1" w:rsidP="00DB43C0">
            <w:r w:rsidRPr="00DB43C0">
              <w:t>Tema</w:t>
            </w:r>
          </w:p>
        </w:tc>
        <w:tc>
          <w:tcPr>
            <w:tcW w:w="1937" w:type="dxa"/>
          </w:tcPr>
          <w:p w:rsidR="00794CC1" w:rsidRPr="00DB43C0" w:rsidRDefault="00794CC1" w:rsidP="00DB43C0">
            <w:r w:rsidRPr="00DB43C0">
              <w:t>Nositelji</w:t>
            </w:r>
          </w:p>
        </w:tc>
        <w:tc>
          <w:tcPr>
            <w:tcW w:w="1229" w:type="dxa"/>
          </w:tcPr>
          <w:p w:rsidR="00794CC1" w:rsidRPr="00DB43C0" w:rsidRDefault="00794CC1" w:rsidP="00DB43C0">
            <w:r w:rsidRPr="00DB43C0">
              <w:t>Vrijeme ostvarenja</w:t>
            </w:r>
          </w:p>
        </w:tc>
        <w:tc>
          <w:tcPr>
            <w:tcW w:w="1842" w:type="dxa"/>
          </w:tcPr>
          <w:p w:rsidR="00794CC1" w:rsidRPr="00DB43C0" w:rsidRDefault="00794CC1" w:rsidP="00DB43C0">
            <w:r w:rsidRPr="00DB43C0">
              <w:t>Sudionici u ostvarenju teme</w:t>
            </w:r>
          </w:p>
        </w:tc>
        <w:tc>
          <w:tcPr>
            <w:tcW w:w="1229" w:type="dxa"/>
          </w:tcPr>
          <w:p w:rsidR="00794CC1" w:rsidRPr="00DB43C0" w:rsidRDefault="00794CC1" w:rsidP="00DB43C0">
            <w:r w:rsidRPr="00DB43C0">
              <w:t>Godišnji fond sati</w:t>
            </w:r>
          </w:p>
        </w:tc>
      </w:tr>
      <w:tr w:rsidR="00794CC1" w:rsidRPr="00DB43C0" w:rsidTr="006F6364">
        <w:tc>
          <w:tcPr>
            <w:tcW w:w="770" w:type="dxa"/>
          </w:tcPr>
          <w:p w:rsidR="00794CC1" w:rsidRPr="00DB43C0" w:rsidRDefault="00794CC1" w:rsidP="00DB43C0">
            <w:r w:rsidRPr="00DB43C0">
              <w:t>1.</w:t>
            </w:r>
          </w:p>
        </w:tc>
        <w:tc>
          <w:tcPr>
            <w:tcW w:w="3543" w:type="dxa"/>
          </w:tcPr>
          <w:p w:rsidR="00794CC1" w:rsidRPr="00DB43C0" w:rsidRDefault="00794CC1" w:rsidP="00DB43C0">
            <w:r w:rsidRPr="00DB43C0">
              <w:t xml:space="preserve">Konstituiranje stručnog vijeća i donošenje godišnjeg programa rada. Obrazovni sektori i obrazovni programi . Planiranje i programiranje nastave, raspored učenika na praktičnu nastavu. Okvirni, izvedbeni i operativni programi. </w:t>
            </w:r>
          </w:p>
        </w:tc>
        <w:tc>
          <w:tcPr>
            <w:tcW w:w="1937"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r w:rsidRPr="00DB43C0">
              <w:t>rujan</w:t>
            </w:r>
          </w:p>
          <w:p w:rsidR="00794CC1" w:rsidRPr="00DB43C0" w:rsidRDefault="00794CC1" w:rsidP="00DB43C0">
            <w:r w:rsidRPr="00DB43C0">
              <w:t>2015.</w:t>
            </w:r>
          </w:p>
        </w:tc>
        <w:tc>
          <w:tcPr>
            <w:tcW w:w="1842"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p w:rsidR="00794CC1" w:rsidRPr="00DB43C0" w:rsidRDefault="00794CC1" w:rsidP="00DB43C0">
            <w:r w:rsidRPr="00DB43C0">
              <w:t>10</w:t>
            </w:r>
          </w:p>
        </w:tc>
      </w:tr>
      <w:tr w:rsidR="00794CC1" w:rsidRPr="00DB43C0" w:rsidTr="006F6364">
        <w:tc>
          <w:tcPr>
            <w:tcW w:w="770" w:type="dxa"/>
          </w:tcPr>
          <w:p w:rsidR="00794CC1" w:rsidRPr="00DB43C0" w:rsidRDefault="00794CC1" w:rsidP="00DB43C0">
            <w:r w:rsidRPr="00DB43C0">
              <w:t>2.</w:t>
            </w:r>
          </w:p>
        </w:tc>
        <w:tc>
          <w:tcPr>
            <w:tcW w:w="3543" w:type="dxa"/>
          </w:tcPr>
          <w:p w:rsidR="00794CC1" w:rsidRPr="00DB43C0" w:rsidRDefault="00794CC1" w:rsidP="00DB43C0">
            <w:r w:rsidRPr="00DB43C0">
              <w:t xml:space="preserve">Osposobljavanje učenika za rad na siguran način, zaštita na radu. Učeničke mape. Pomoćnički ispit i primjena po zanimanjima. </w:t>
            </w:r>
          </w:p>
          <w:p w:rsidR="00794CC1" w:rsidRPr="00DB43C0" w:rsidRDefault="00794CC1" w:rsidP="00DB43C0">
            <w:r w:rsidRPr="00DB43C0">
              <w:t>Izbor teme za završni rad.</w:t>
            </w:r>
          </w:p>
        </w:tc>
        <w:tc>
          <w:tcPr>
            <w:tcW w:w="1937"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r w:rsidRPr="00DB43C0">
              <w:t>listopad</w:t>
            </w:r>
          </w:p>
          <w:p w:rsidR="00794CC1" w:rsidRPr="00DB43C0" w:rsidRDefault="00794CC1" w:rsidP="00DB43C0">
            <w:r w:rsidRPr="00DB43C0">
              <w:t>studeni</w:t>
            </w:r>
          </w:p>
          <w:p w:rsidR="00794CC1" w:rsidRPr="00DB43C0" w:rsidRDefault="00794CC1" w:rsidP="00DB43C0">
            <w:r w:rsidRPr="00DB43C0">
              <w:t>2015.</w:t>
            </w:r>
          </w:p>
        </w:tc>
        <w:tc>
          <w:tcPr>
            <w:tcW w:w="1842"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p w:rsidR="00794CC1" w:rsidRPr="00DB43C0" w:rsidRDefault="00794CC1" w:rsidP="00DB43C0">
            <w:r w:rsidRPr="00DB43C0">
              <w:t>6</w:t>
            </w:r>
          </w:p>
        </w:tc>
      </w:tr>
      <w:tr w:rsidR="00794CC1" w:rsidRPr="00DB43C0" w:rsidTr="006F6364">
        <w:trPr>
          <w:trHeight w:val="311"/>
        </w:trPr>
        <w:tc>
          <w:tcPr>
            <w:tcW w:w="770" w:type="dxa"/>
          </w:tcPr>
          <w:p w:rsidR="00794CC1" w:rsidRPr="00DB43C0" w:rsidRDefault="00794CC1" w:rsidP="00DB43C0">
            <w:r w:rsidRPr="00DB43C0">
              <w:t>3.</w:t>
            </w:r>
          </w:p>
        </w:tc>
        <w:tc>
          <w:tcPr>
            <w:tcW w:w="3543" w:type="dxa"/>
          </w:tcPr>
          <w:p w:rsidR="00794CC1" w:rsidRPr="00DB43C0" w:rsidRDefault="00794CC1" w:rsidP="00DB43C0">
            <w:r w:rsidRPr="00DB43C0">
              <w:t>Analiza ostvarene teorijske  i praktične nastave, utvrđivanje razine dostignuća u struci. Učeničke mape. Priprema učenika za natjecanje u okviru struke.</w:t>
            </w:r>
          </w:p>
        </w:tc>
        <w:tc>
          <w:tcPr>
            <w:tcW w:w="1937"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r w:rsidRPr="00DB43C0">
              <w:t>prosinac</w:t>
            </w:r>
          </w:p>
          <w:p w:rsidR="00794CC1" w:rsidRPr="00DB43C0" w:rsidRDefault="00794CC1" w:rsidP="00DB43C0">
            <w:r w:rsidRPr="00DB43C0">
              <w:t>2015.</w:t>
            </w:r>
          </w:p>
        </w:tc>
        <w:tc>
          <w:tcPr>
            <w:tcW w:w="1842"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p w:rsidR="00794CC1" w:rsidRPr="00DB43C0" w:rsidRDefault="00794CC1" w:rsidP="00DB43C0">
            <w:r w:rsidRPr="00DB43C0">
              <w:t>6</w:t>
            </w:r>
          </w:p>
        </w:tc>
      </w:tr>
      <w:tr w:rsidR="00794CC1" w:rsidRPr="00DB43C0" w:rsidTr="006F6364">
        <w:tc>
          <w:tcPr>
            <w:tcW w:w="770" w:type="dxa"/>
          </w:tcPr>
          <w:p w:rsidR="00794CC1" w:rsidRPr="00DB43C0" w:rsidRDefault="00794CC1" w:rsidP="00DB43C0">
            <w:r w:rsidRPr="00DB43C0">
              <w:t>4.</w:t>
            </w:r>
          </w:p>
        </w:tc>
        <w:tc>
          <w:tcPr>
            <w:tcW w:w="3543" w:type="dxa"/>
          </w:tcPr>
          <w:p w:rsidR="00794CC1" w:rsidRPr="00DB43C0" w:rsidRDefault="00794CC1" w:rsidP="00DB43C0"/>
          <w:p w:rsidR="00794CC1" w:rsidRPr="00DB43C0" w:rsidRDefault="00794CC1" w:rsidP="00DB43C0">
            <w:r w:rsidRPr="00DB43C0">
              <w:t>Školsko natjecanje u okviru struke za učenike trećih razreda.</w:t>
            </w:r>
          </w:p>
        </w:tc>
        <w:tc>
          <w:tcPr>
            <w:tcW w:w="1937"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r w:rsidRPr="00DB43C0">
              <w:t xml:space="preserve">siječanj </w:t>
            </w:r>
          </w:p>
          <w:p w:rsidR="00794CC1" w:rsidRPr="00DB43C0" w:rsidRDefault="00794CC1" w:rsidP="00DB43C0">
            <w:r w:rsidRPr="00DB43C0">
              <w:t>2016.</w:t>
            </w:r>
          </w:p>
        </w:tc>
        <w:tc>
          <w:tcPr>
            <w:tcW w:w="1842"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p w:rsidR="00794CC1" w:rsidRPr="00DB43C0" w:rsidRDefault="00794CC1" w:rsidP="00DB43C0">
            <w:r w:rsidRPr="00DB43C0">
              <w:t>5</w:t>
            </w:r>
          </w:p>
        </w:tc>
      </w:tr>
      <w:tr w:rsidR="00794CC1" w:rsidRPr="00DB43C0" w:rsidTr="006F6364">
        <w:tc>
          <w:tcPr>
            <w:tcW w:w="770" w:type="dxa"/>
          </w:tcPr>
          <w:p w:rsidR="00794CC1" w:rsidRPr="00DB43C0" w:rsidRDefault="00794CC1" w:rsidP="00DB43C0">
            <w:r w:rsidRPr="00DB43C0">
              <w:t>5.</w:t>
            </w:r>
          </w:p>
        </w:tc>
        <w:tc>
          <w:tcPr>
            <w:tcW w:w="3543" w:type="dxa"/>
          </w:tcPr>
          <w:p w:rsidR="00794CC1" w:rsidRDefault="00794CC1" w:rsidP="00DB43C0">
            <w:r w:rsidRPr="00DB43C0">
              <w:t xml:space="preserve">Priprema pitanja za pomoćnički ispit. Teorijski i praktični dio naukovanja, učeničke mape. Primjena računalnih programa u elektrotehničkoj struci. </w:t>
            </w:r>
          </w:p>
          <w:p w:rsidR="00794CC1" w:rsidRDefault="00794CC1" w:rsidP="00DB43C0"/>
          <w:p w:rsidR="00794CC1" w:rsidRPr="00DB43C0" w:rsidRDefault="00794CC1" w:rsidP="00DB43C0">
            <w:r w:rsidRPr="00DB43C0">
              <w:lastRenderedPageBreak/>
              <w:t>Međužupanijsko natjecanje učenika.</w:t>
            </w:r>
          </w:p>
        </w:tc>
        <w:tc>
          <w:tcPr>
            <w:tcW w:w="1937" w:type="dxa"/>
          </w:tcPr>
          <w:p w:rsidR="00794CC1" w:rsidRPr="00DB43C0" w:rsidRDefault="00794CC1" w:rsidP="00DB43C0">
            <w:r w:rsidRPr="00DB43C0">
              <w:lastRenderedPageBreak/>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lastRenderedPageBreak/>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r w:rsidRPr="00DB43C0">
              <w:t>veljača</w:t>
            </w:r>
          </w:p>
          <w:p w:rsidR="00794CC1" w:rsidRPr="00DB43C0" w:rsidRDefault="00794CC1" w:rsidP="00DB43C0">
            <w:r w:rsidRPr="00DB43C0">
              <w:t>2016.</w:t>
            </w:r>
          </w:p>
        </w:tc>
        <w:tc>
          <w:tcPr>
            <w:tcW w:w="1842"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lastRenderedPageBreak/>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p w:rsidR="00794CC1" w:rsidRPr="00DB43C0" w:rsidRDefault="00794CC1" w:rsidP="00DB43C0">
            <w:r w:rsidRPr="00DB43C0">
              <w:t>7</w:t>
            </w:r>
          </w:p>
        </w:tc>
      </w:tr>
      <w:tr w:rsidR="00794CC1" w:rsidRPr="00DB43C0" w:rsidTr="006F6364">
        <w:trPr>
          <w:trHeight w:val="1989"/>
        </w:trPr>
        <w:tc>
          <w:tcPr>
            <w:tcW w:w="770" w:type="dxa"/>
          </w:tcPr>
          <w:p w:rsidR="00794CC1" w:rsidRPr="00DB43C0" w:rsidRDefault="00794CC1" w:rsidP="00DB43C0">
            <w:r w:rsidRPr="00DB43C0">
              <w:lastRenderedPageBreak/>
              <w:t>6.</w:t>
            </w:r>
          </w:p>
        </w:tc>
        <w:tc>
          <w:tcPr>
            <w:tcW w:w="3543" w:type="dxa"/>
          </w:tcPr>
          <w:p w:rsidR="00794CC1" w:rsidRPr="00DB43C0" w:rsidRDefault="00794CC1" w:rsidP="00DB43C0"/>
          <w:p w:rsidR="00794CC1" w:rsidRPr="00DB43C0" w:rsidRDefault="00794CC1" w:rsidP="00DB43C0">
            <w:r w:rsidRPr="00DB43C0">
              <w:t xml:space="preserve">Priprema učenika za sudjelovanje na takmičenjima u okviru struke. </w:t>
            </w:r>
          </w:p>
        </w:tc>
        <w:tc>
          <w:tcPr>
            <w:tcW w:w="1937"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p w:rsidR="00794CC1" w:rsidRPr="00DB43C0" w:rsidRDefault="00794CC1" w:rsidP="00DB43C0">
            <w:r w:rsidRPr="00DB43C0">
              <w:t>ožujak</w:t>
            </w:r>
          </w:p>
          <w:p w:rsidR="00794CC1" w:rsidRPr="00DB43C0" w:rsidRDefault="00794CC1" w:rsidP="00DB43C0">
            <w:r w:rsidRPr="00DB43C0">
              <w:t>2016.</w:t>
            </w:r>
          </w:p>
        </w:tc>
        <w:tc>
          <w:tcPr>
            <w:tcW w:w="1842"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1229" w:type="dxa"/>
          </w:tcPr>
          <w:p w:rsidR="00794CC1" w:rsidRPr="00DB43C0" w:rsidRDefault="00794CC1" w:rsidP="00DB43C0"/>
          <w:p w:rsidR="00794CC1" w:rsidRPr="00DB43C0" w:rsidRDefault="00794CC1" w:rsidP="00DB43C0"/>
          <w:p w:rsidR="00794CC1" w:rsidRPr="00DB43C0" w:rsidRDefault="00794CC1" w:rsidP="00DB43C0">
            <w:r w:rsidRPr="00DB43C0">
              <w:t>7</w:t>
            </w:r>
          </w:p>
        </w:tc>
      </w:tr>
    </w:tbl>
    <w:p w:rsidR="00794CC1" w:rsidRPr="00DB43C0" w:rsidRDefault="00794CC1" w:rsidP="00DB43C0"/>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3543"/>
        <w:gridCol w:w="1958"/>
        <w:gridCol w:w="993"/>
        <w:gridCol w:w="2577"/>
        <w:gridCol w:w="943"/>
      </w:tblGrid>
      <w:tr w:rsidR="00794CC1" w:rsidRPr="00DB43C0" w:rsidTr="006F6364">
        <w:tc>
          <w:tcPr>
            <w:tcW w:w="534" w:type="dxa"/>
          </w:tcPr>
          <w:p w:rsidR="00794CC1" w:rsidRPr="00DB43C0" w:rsidRDefault="00794CC1" w:rsidP="00DB43C0">
            <w:r w:rsidRPr="00DB43C0">
              <w:t>7.</w:t>
            </w:r>
          </w:p>
        </w:tc>
        <w:tc>
          <w:tcPr>
            <w:tcW w:w="3543" w:type="dxa"/>
          </w:tcPr>
          <w:p w:rsidR="00794CC1" w:rsidRPr="00DB43C0" w:rsidRDefault="00794CC1" w:rsidP="00DB43C0"/>
          <w:p w:rsidR="00794CC1" w:rsidRPr="00DB43C0" w:rsidRDefault="00794CC1" w:rsidP="00DB43C0"/>
          <w:p w:rsidR="00794CC1" w:rsidRPr="00DB43C0" w:rsidRDefault="00794CC1" w:rsidP="00DB43C0">
            <w:r w:rsidRPr="00DB43C0">
              <w:t>Priprema učenika za predaju pisanog dijela završnog rada.</w:t>
            </w:r>
          </w:p>
        </w:tc>
        <w:tc>
          <w:tcPr>
            <w:tcW w:w="1958"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993" w:type="dxa"/>
          </w:tcPr>
          <w:p w:rsidR="00794CC1" w:rsidRPr="00DB43C0" w:rsidRDefault="00794CC1" w:rsidP="00DB43C0"/>
          <w:p w:rsidR="00794CC1" w:rsidRPr="00DB43C0" w:rsidRDefault="00794CC1" w:rsidP="00DB43C0">
            <w:r w:rsidRPr="00DB43C0">
              <w:t>travanj</w:t>
            </w:r>
          </w:p>
          <w:p w:rsidR="00794CC1" w:rsidRPr="00DB43C0" w:rsidRDefault="00794CC1" w:rsidP="00DB43C0">
            <w:r w:rsidRPr="00DB43C0">
              <w:t>2016.</w:t>
            </w:r>
          </w:p>
        </w:tc>
        <w:tc>
          <w:tcPr>
            <w:tcW w:w="2577"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943" w:type="dxa"/>
          </w:tcPr>
          <w:p w:rsidR="00794CC1" w:rsidRPr="00DB43C0" w:rsidRDefault="00794CC1" w:rsidP="00DB43C0"/>
          <w:p w:rsidR="00794CC1" w:rsidRPr="00DB43C0" w:rsidRDefault="00794CC1" w:rsidP="00DB43C0"/>
          <w:p w:rsidR="00794CC1" w:rsidRPr="00DB43C0" w:rsidRDefault="00794CC1" w:rsidP="00DB43C0">
            <w:r w:rsidRPr="00DB43C0">
              <w:t>7</w:t>
            </w:r>
          </w:p>
        </w:tc>
      </w:tr>
      <w:tr w:rsidR="00794CC1" w:rsidRPr="00DB43C0" w:rsidTr="006F6364">
        <w:tc>
          <w:tcPr>
            <w:tcW w:w="534" w:type="dxa"/>
          </w:tcPr>
          <w:p w:rsidR="00794CC1" w:rsidRPr="00DB43C0" w:rsidRDefault="00794CC1" w:rsidP="00DB43C0">
            <w:r w:rsidRPr="00DB43C0">
              <w:t>8.</w:t>
            </w:r>
          </w:p>
        </w:tc>
        <w:tc>
          <w:tcPr>
            <w:tcW w:w="3543" w:type="dxa"/>
          </w:tcPr>
          <w:p w:rsidR="00794CC1" w:rsidRPr="00DB43C0" w:rsidRDefault="00794CC1" w:rsidP="00DB43C0">
            <w:r w:rsidRPr="00DB43C0">
              <w:t xml:space="preserve">Pripreme za provedbu pomoćničkog ispita i završnog rada. Priprema sjednice drugog obrazovnog razdoblja. Teorijski dio i praktični dio naukovanja, učeničke mape. </w:t>
            </w:r>
          </w:p>
        </w:tc>
        <w:tc>
          <w:tcPr>
            <w:tcW w:w="1958"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993" w:type="dxa"/>
          </w:tcPr>
          <w:p w:rsidR="00794CC1" w:rsidRPr="00DB43C0" w:rsidRDefault="00794CC1" w:rsidP="00DB43C0"/>
          <w:p w:rsidR="00794CC1" w:rsidRPr="00DB43C0" w:rsidRDefault="00794CC1" w:rsidP="00DB43C0"/>
          <w:p w:rsidR="00794CC1" w:rsidRPr="00DB43C0" w:rsidRDefault="00794CC1" w:rsidP="00DB43C0">
            <w:r w:rsidRPr="00DB43C0">
              <w:t>svibanj</w:t>
            </w:r>
          </w:p>
          <w:p w:rsidR="00794CC1" w:rsidRPr="00DB43C0" w:rsidRDefault="00794CC1" w:rsidP="00DB43C0">
            <w:r w:rsidRPr="00DB43C0">
              <w:t>2016.</w:t>
            </w:r>
          </w:p>
        </w:tc>
        <w:tc>
          <w:tcPr>
            <w:tcW w:w="2577"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943" w:type="dxa"/>
          </w:tcPr>
          <w:p w:rsidR="00794CC1" w:rsidRPr="00DB43C0" w:rsidRDefault="00794CC1" w:rsidP="00DB43C0"/>
          <w:p w:rsidR="00794CC1" w:rsidRPr="00DB43C0" w:rsidRDefault="00794CC1" w:rsidP="00DB43C0"/>
          <w:p w:rsidR="00794CC1" w:rsidRPr="00DB43C0" w:rsidRDefault="00794CC1" w:rsidP="00DB43C0">
            <w:r w:rsidRPr="00DB43C0">
              <w:t>7</w:t>
            </w:r>
          </w:p>
        </w:tc>
      </w:tr>
      <w:tr w:rsidR="00794CC1" w:rsidRPr="00DB43C0" w:rsidTr="006F6364">
        <w:tc>
          <w:tcPr>
            <w:tcW w:w="534" w:type="dxa"/>
          </w:tcPr>
          <w:p w:rsidR="00794CC1" w:rsidRPr="00DB43C0" w:rsidRDefault="00794CC1" w:rsidP="00DB43C0">
            <w:r w:rsidRPr="00DB43C0">
              <w:t>9.</w:t>
            </w:r>
          </w:p>
        </w:tc>
        <w:tc>
          <w:tcPr>
            <w:tcW w:w="3543" w:type="dxa"/>
          </w:tcPr>
          <w:p w:rsidR="00794CC1" w:rsidRPr="00DB43C0" w:rsidRDefault="00794CC1" w:rsidP="00DB43C0">
            <w:r w:rsidRPr="00DB43C0">
              <w:t>Analiza ostvarene teorijske  i praktične nastave, utvrđivanje razine dostignuća u struci. Organizacija i provedba praktične nastave, popravnih ispita, pomoćničkog ispita i završnog rada. Analiza uspjeha učenika na kraju školske godine.</w:t>
            </w:r>
          </w:p>
        </w:tc>
        <w:tc>
          <w:tcPr>
            <w:tcW w:w="1958"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993" w:type="dxa"/>
          </w:tcPr>
          <w:p w:rsidR="00794CC1" w:rsidRPr="00DB43C0" w:rsidRDefault="00794CC1" w:rsidP="00DB43C0"/>
          <w:p w:rsidR="00794CC1" w:rsidRPr="00DB43C0" w:rsidRDefault="00794CC1" w:rsidP="00DB43C0">
            <w:r w:rsidRPr="00DB43C0">
              <w:t>lipanj</w:t>
            </w:r>
          </w:p>
          <w:p w:rsidR="00794CC1" w:rsidRPr="00DB43C0" w:rsidRDefault="00794CC1" w:rsidP="00DB43C0">
            <w:r w:rsidRPr="00DB43C0">
              <w:t>srpanj</w:t>
            </w:r>
          </w:p>
          <w:p w:rsidR="00794CC1" w:rsidRPr="00DB43C0" w:rsidRDefault="00794CC1" w:rsidP="00DB43C0">
            <w:r w:rsidRPr="00DB43C0">
              <w:t>kolovoz</w:t>
            </w:r>
          </w:p>
          <w:p w:rsidR="00794CC1" w:rsidRPr="00DB43C0" w:rsidRDefault="00794CC1" w:rsidP="00DB43C0">
            <w:r w:rsidRPr="00DB43C0">
              <w:t>2016.</w:t>
            </w:r>
          </w:p>
        </w:tc>
        <w:tc>
          <w:tcPr>
            <w:tcW w:w="2577" w:type="dxa"/>
          </w:tcPr>
          <w:p w:rsidR="00794CC1" w:rsidRPr="00DB43C0" w:rsidRDefault="00794CC1" w:rsidP="00DB43C0">
            <w:r w:rsidRPr="00DB43C0">
              <w:t xml:space="preserve">Anton Sabljić </w:t>
            </w:r>
          </w:p>
          <w:p w:rsidR="00794CC1" w:rsidRPr="00DB43C0" w:rsidRDefault="00794CC1" w:rsidP="00DB43C0">
            <w:r w:rsidRPr="00DB43C0">
              <w:t>Ivan Žagar</w:t>
            </w:r>
          </w:p>
          <w:p w:rsidR="00794CC1" w:rsidRPr="00DB43C0" w:rsidRDefault="00794CC1" w:rsidP="00DB43C0">
            <w:r w:rsidRPr="00DB43C0">
              <w:t>Marko Ćosić</w:t>
            </w:r>
          </w:p>
          <w:p w:rsidR="00794CC1" w:rsidRPr="00DB43C0" w:rsidRDefault="00794CC1" w:rsidP="00DB43C0">
            <w:r w:rsidRPr="00DB43C0">
              <w:t xml:space="preserve">Krunoslav Čaić </w:t>
            </w:r>
          </w:p>
          <w:p w:rsidR="00794CC1" w:rsidRPr="00DB43C0" w:rsidRDefault="00794CC1" w:rsidP="00DB43C0">
            <w:r w:rsidRPr="00DB43C0">
              <w:t>Sanja Pranjković</w:t>
            </w:r>
          </w:p>
          <w:p w:rsidR="00794CC1" w:rsidRPr="00DB43C0" w:rsidRDefault="00794CC1" w:rsidP="00DB43C0">
            <w:r w:rsidRPr="00DB43C0">
              <w:t>Tin Buljan</w:t>
            </w:r>
          </w:p>
          <w:p w:rsidR="00794CC1" w:rsidRPr="00DB43C0" w:rsidRDefault="00794CC1" w:rsidP="00DB43C0">
            <w:r w:rsidRPr="00DB43C0">
              <w:t>Mario Matolić</w:t>
            </w:r>
          </w:p>
          <w:p w:rsidR="00794CC1" w:rsidRPr="00DB43C0" w:rsidRDefault="00794CC1" w:rsidP="00DB43C0">
            <w:r w:rsidRPr="00DB43C0">
              <w:t>Igor Žutić</w:t>
            </w:r>
          </w:p>
        </w:tc>
        <w:tc>
          <w:tcPr>
            <w:tcW w:w="943" w:type="dxa"/>
          </w:tcPr>
          <w:p w:rsidR="00794CC1" w:rsidRPr="00DB43C0" w:rsidRDefault="00794CC1" w:rsidP="00DB43C0"/>
          <w:p w:rsidR="00794CC1" w:rsidRPr="00DB43C0" w:rsidRDefault="00794CC1" w:rsidP="00DB43C0"/>
          <w:p w:rsidR="00794CC1" w:rsidRPr="00DB43C0" w:rsidRDefault="00794CC1" w:rsidP="00DB43C0">
            <w:r w:rsidRPr="00DB43C0">
              <w:t>15</w:t>
            </w:r>
          </w:p>
        </w:tc>
      </w:tr>
      <w:tr w:rsidR="00794CC1" w:rsidRPr="00DB43C0" w:rsidTr="006F6364">
        <w:trPr>
          <w:cantSplit/>
          <w:trHeight w:val="503"/>
        </w:trPr>
        <w:tc>
          <w:tcPr>
            <w:tcW w:w="9605" w:type="dxa"/>
            <w:gridSpan w:val="5"/>
          </w:tcPr>
          <w:p w:rsidR="00794CC1" w:rsidRPr="00DB43C0" w:rsidRDefault="00794CC1" w:rsidP="00DB43C0">
            <w:r w:rsidRPr="00DB43C0">
              <w:t>Ukupno planirano sati</w:t>
            </w:r>
          </w:p>
        </w:tc>
        <w:tc>
          <w:tcPr>
            <w:tcW w:w="943" w:type="dxa"/>
          </w:tcPr>
          <w:p w:rsidR="00794CC1" w:rsidRPr="00DB43C0" w:rsidRDefault="00794CC1" w:rsidP="00DB43C0">
            <w:r w:rsidRPr="00DB43C0">
              <w:t>70</w:t>
            </w:r>
          </w:p>
        </w:tc>
      </w:tr>
    </w:tbl>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ab/>
      </w:r>
      <w:r w:rsidRPr="00DB43C0">
        <w:tab/>
      </w:r>
      <w:r w:rsidRPr="00DB43C0">
        <w:tab/>
      </w:r>
      <w:r w:rsidRPr="00DB43C0">
        <w:tab/>
      </w:r>
      <w:r w:rsidRPr="00DB43C0">
        <w:tab/>
      </w:r>
      <w:r w:rsidRPr="00DB43C0">
        <w:tab/>
      </w:r>
      <w:r w:rsidRPr="00DB43C0">
        <w:tab/>
      </w:r>
      <w:r w:rsidRPr="00DB43C0">
        <w:tab/>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4E534E" w:rsidRDefault="00794CC1" w:rsidP="00DB43C0">
      <w:pPr>
        <w:rPr>
          <w:u w:val="single"/>
        </w:rPr>
      </w:pPr>
      <w:r w:rsidRPr="004E534E">
        <w:rPr>
          <w:u w:val="single"/>
        </w:rPr>
        <w:lastRenderedPageBreak/>
        <w:t>GODIŠNJI  PROGRAM RADA STRUČNOG VIJEĆA HRVATSKOGA JEZIKA</w:t>
      </w:r>
    </w:p>
    <w:p w:rsidR="00794CC1" w:rsidRPr="00DB43C0" w:rsidRDefault="00794CC1" w:rsidP="00DB43C0">
      <w:r w:rsidRPr="00DB43C0">
        <w:t>Katarina Nol, predsjednica stručnog vijeća</w:t>
      </w:r>
    </w:p>
    <w:p w:rsidR="00794CC1" w:rsidRPr="00DB43C0" w:rsidRDefault="00794CC1" w:rsidP="00DB43C0">
      <w:r w:rsidRPr="00DB43C0">
        <w:t>Mandika Juko, Jelena Šokić, Marijana Pejaković, Branka Budimski, Andrijana Čavarović, Sara Nikolozo, Gordana Perkić</w:t>
      </w:r>
    </w:p>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5528"/>
        <w:gridCol w:w="2234"/>
      </w:tblGrid>
      <w:tr w:rsidR="00794CC1" w:rsidRPr="00DB43C0" w:rsidTr="00516A33">
        <w:tc>
          <w:tcPr>
            <w:tcW w:w="1526" w:type="dxa"/>
          </w:tcPr>
          <w:p w:rsidR="00794CC1" w:rsidRPr="00DB43C0" w:rsidRDefault="00794CC1" w:rsidP="00DB43C0">
            <w:r w:rsidRPr="00DB43C0">
              <w:t>VRIJEME</w:t>
            </w:r>
          </w:p>
          <w:p w:rsidR="00794CC1" w:rsidRPr="00DB43C0" w:rsidRDefault="00794CC1" w:rsidP="00DB43C0">
            <w:r w:rsidRPr="00DB43C0">
              <w:t>(mjesec izvođenja)</w:t>
            </w:r>
          </w:p>
        </w:tc>
        <w:tc>
          <w:tcPr>
            <w:tcW w:w="5528" w:type="dxa"/>
            <w:vAlign w:val="center"/>
          </w:tcPr>
          <w:p w:rsidR="00794CC1" w:rsidRPr="00DB43C0" w:rsidRDefault="00794CC1" w:rsidP="00DB43C0">
            <w:r w:rsidRPr="00DB43C0">
              <w:t>AKTIVNOSTI</w:t>
            </w:r>
          </w:p>
        </w:tc>
        <w:tc>
          <w:tcPr>
            <w:tcW w:w="2234" w:type="dxa"/>
            <w:vAlign w:val="center"/>
          </w:tcPr>
          <w:p w:rsidR="00794CC1" w:rsidRPr="00DB43C0" w:rsidRDefault="00794CC1" w:rsidP="00DB43C0">
            <w:r w:rsidRPr="00DB43C0">
              <w:t>NOSITELJI</w:t>
            </w:r>
          </w:p>
        </w:tc>
      </w:tr>
      <w:tr w:rsidR="00794CC1" w:rsidRPr="00DB43C0" w:rsidTr="004E534E">
        <w:trPr>
          <w:trHeight w:val="3525"/>
        </w:trPr>
        <w:tc>
          <w:tcPr>
            <w:tcW w:w="1526" w:type="dxa"/>
          </w:tcPr>
          <w:p w:rsidR="00794CC1" w:rsidRPr="00DB43C0" w:rsidRDefault="00794CC1" w:rsidP="00DB43C0">
            <w:r w:rsidRPr="00DB43C0">
              <w:t>rujan, 2015.</w:t>
            </w:r>
          </w:p>
        </w:tc>
        <w:tc>
          <w:tcPr>
            <w:tcW w:w="5528" w:type="dxa"/>
          </w:tcPr>
          <w:p w:rsidR="00794CC1" w:rsidRPr="00DB43C0" w:rsidRDefault="00794CC1" w:rsidP="00DB43C0">
            <w:r w:rsidRPr="00DB43C0">
              <w:t>Plan rada stručnog stručnog vijeća</w:t>
            </w:r>
          </w:p>
          <w:p w:rsidR="00794CC1" w:rsidRPr="00DB43C0" w:rsidRDefault="00794CC1" w:rsidP="00DB43C0">
            <w:r w:rsidRPr="00DB43C0">
              <w:t>Izvedbeni i operativni planovi i programi u nastavi hrvatskog jezika</w:t>
            </w:r>
          </w:p>
          <w:p w:rsidR="00794CC1" w:rsidRPr="00DB43C0" w:rsidRDefault="00794CC1" w:rsidP="00DB43C0">
            <w:r w:rsidRPr="00DB43C0">
              <w:t>Elementi, kriteriji i mjerila ocjenjivanja učenika</w:t>
            </w:r>
          </w:p>
          <w:p w:rsidR="00794CC1" w:rsidRPr="00DB43C0" w:rsidRDefault="00794CC1" w:rsidP="00DB43C0">
            <w:r w:rsidRPr="00DB43C0">
              <w:t>Planiranje pisanih provjera u prvom polugodištu</w:t>
            </w:r>
          </w:p>
          <w:p w:rsidR="00794CC1" w:rsidRPr="00DB43C0" w:rsidRDefault="00794CC1" w:rsidP="00DB43C0">
            <w:r w:rsidRPr="00DB43C0">
              <w:t>Izbor lektire za učenike</w:t>
            </w:r>
          </w:p>
          <w:p w:rsidR="00794CC1" w:rsidRPr="00DB43C0" w:rsidRDefault="00794CC1" w:rsidP="00DB43C0">
            <w:r w:rsidRPr="00DB43C0">
              <w:t>Odabir kazališnih predstava za učenike u školskoj godini 2015./2016. (Zagreb, Osijek)</w:t>
            </w:r>
          </w:p>
          <w:p w:rsidR="00794CC1" w:rsidRPr="00DB43C0" w:rsidRDefault="00794CC1" w:rsidP="00DB43C0">
            <w:r w:rsidRPr="00DB43C0">
              <w:t>Prijedlog sadržaja za izradu web-stranice škole</w:t>
            </w:r>
          </w:p>
          <w:p w:rsidR="00794CC1" w:rsidRPr="00DB43C0" w:rsidRDefault="00794CC1" w:rsidP="00DB43C0">
            <w:r w:rsidRPr="00DB43C0">
              <w:t>Suradnja sa školskom knjižnicom</w:t>
            </w:r>
          </w:p>
          <w:p w:rsidR="00794CC1" w:rsidRPr="00DB43C0" w:rsidRDefault="00794CC1" w:rsidP="00DB43C0">
            <w:r w:rsidRPr="00DB43C0">
              <w:t>8. rujna – obilježavanje Svjetskog dana pismenosti</w:t>
            </w:r>
          </w:p>
          <w:p w:rsidR="00794CC1" w:rsidRPr="00DB43C0" w:rsidRDefault="00794CC1" w:rsidP="00DB43C0">
            <w:r w:rsidRPr="00DB43C0">
              <w:t xml:space="preserve">Kako napisati dobar esej? </w:t>
            </w:r>
          </w:p>
        </w:tc>
        <w:tc>
          <w:tcPr>
            <w:tcW w:w="2234" w:type="dxa"/>
          </w:tcPr>
          <w:p w:rsidR="00794CC1" w:rsidRPr="00DB43C0" w:rsidRDefault="00794CC1" w:rsidP="00DB43C0">
            <w:r w:rsidRPr="00DB43C0">
              <w:t>Katarina Nol</w:t>
            </w:r>
          </w:p>
          <w:p w:rsidR="00794CC1" w:rsidRPr="00DB43C0" w:rsidRDefault="00794CC1" w:rsidP="00DB43C0"/>
          <w:p w:rsidR="00794CC1" w:rsidRPr="00DB43C0" w:rsidRDefault="00794CC1" w:rsidP="00DB43C0">
            <w:r w:rsidRPr="00DB43C0">
              <w:t>Svi članovi stručnog vijeća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Gordana Perkić</w:t>
            </w:r>
          </w:p>
        </w:tc>
      </w:tr>
      <w:tr w:rsidR="00794CC1" w:rsidRPr="00DB43C0" w:rsidTr="00516A33">
        <w:tc>
          <w:tcPr>
            <w:tcW w:w="1526" w:type="dxa"/>
          </w:tcPr>
          <w:p w:rsidR="00794CC1" w:rsidRPr="00DB43C0" w:rsidRDefault="00794CC1" w:rsidP="00DB43C0">
            <w:r w:rsidRPr="00DB43C0">
              <w:t>listopad, 2015.</w:t>
            </w:r>
          </w:p>
        </w:tc>
        <w:tc>
          <w:tcPr>
            <w:tcW w:w="5528" w:type="dxa"/>
          </w:tcPr>
          <w:p w:rsidR="00794CC1" w:rsidRPr="00DB43C0" w:rsidRDefault="00794CC1" w:rsidP="00DB43C0">
            <w:r w:rsidRPr="00DB43C0">
              <w:t>Plan rada literarne, recitatorske i novinarske skupine u okviru hrvatskog jezika i književnosti</w:t>
            </w:r>
          </w:p>
          <w:p w:rsidR="00794CC1" w:rsidRPr="00DB43C0" w:rsidRDefault="00794CC1" w:rsidP="00DB43C0"/>
          <w:p w:rsidR="00794CC1" w:rsidRPr="00DB43C0" w:rsidRDefault="00794CC1" w:rsidP="00DB43C0">
            <w:r w:rsidRPr="00DB43C0">
              <w:t>Priprema za sudjelovanje na školskim, županijskim i državnim natjecanjima, kao i izrada školskih projekata</w:t>
            </w:r>
          </w:p>
          <w:p w:rsidR="00794CC1" w:rsidRPr="00DB43C0" w:rsidRDefault="00794CC1" w:rsidP="00DB43C0"/>
          <w:p w:rsidR="00794CC1" w:rsidRPr="00DB43C0" w:rsidRDefault="00794CC1" w:rsidP="00DB43C0">
            <w:r w:rsidRPr="00DB43C0">
              <w:t>Planiranje odlazaka na stručna usavršavanja</w:t>
            </w:r>
          </w:p>
          <w:p w:rsidR="00794CC1" w:rsidRPr="00DB43C0" w:rsidRDefault="00794CC1" w:rsidP="00DB43C0"/>
          <w:p w:rsidR="00794CC1" w:rsidRPr="00DB43C0" w:rsidRDefault="00794CC1" w:rsidP="00DB43C0">
            <w:r w:rsidRPr="00DB43C0">
              <w:t>5. listopada – obilježavanje Svjetskog dana učitelja;</w:t>
            </w:r>
          </w:p>
          <w:p w:rsidR="00794CC1" w:rsidRPr="00DB43C0" w:rsidRDefault="00794CC1" w:rsidP="00DB43C0"/>
          <w:p w:rsidR="00794CC1" w:rsidRPr="00DB43C0" w:rsidRDefault="00794CC1" w:rsidP="00DB43C0">
            <w:r w:rsidRPr="00DB43C0">
              <w:t>Uloga učitelja nekad i danas – prisjećanje na svoje prve učiteljice i učitelje</w:t>
            </w:r>
          </w:p>
          <w:p w:rsidR="00794CC1" w:rsidRPr="00DB43C0" w:rsidRDefault="00794CC1" w:rsidP="00DB43C0"/>
          <w:p w:rsidR="00794CC1" w:rsidRPr="00DB43C0" w:rsidRDefault="00794CC1" w:rsidP="00DB43C0">
            <w:r w:rsidRPr="00DB43C0">
              <w:t>Učitelj i njegova uloga u suvremenoj školi</w:t>
            </w:r>
          </w:p>
          <w:p w:rsidR="00794CC1" w:rsidRPr="00DB43C0" w:rsidRDefault="00794CC1" w:rsidP="00DB43C0"/>
          <w:p w:rsidR="00794CC1" w:rsidRPr="00DB43C0" w:rsidRDefault="00794CC1" w:rsidP="00DB43C0">
            <w:r w:rsidRPr="00DB43C0">
              <w:t>26.listopada – obilježavanje Međunarodnog dana školskih knjižnica</w:t>
            </w:r>
          </w:p>
          <w:p w:rsidR="00794CC1" w:rsidRPr="00DB43C0" w:rsidRDefault="00794CC1" w:rsidP="00DB43C0"/>
        </w:tc>
        <w:tc>
          <w:tcPr>
            <w:tcW w:w="2234" w:type="dxa"/>
          </w:tcPr>
          <w:p w:rsidR="00794CC1" w:rsidRPr="00DB43C0" w:rsidRDefault="00794CC1" w:rsidP="00DB43C0">
            <w:r w:rsidRPr="00DB43C0">
              <w:t>Mandika Juko</w:t>
            </w:r>
          </w:p>
          <w:p w:rsidR="00794CC1" w:rsidRPr="00DB43C0" w:rsidRDefault="00794CC1" w:rsidP="00DB43C0"/>
          <w:p w:rsidR="00794CC1" w:rsidRPr="00DB43C0" w:rsidRDefault="00794CC1" w:rsidP="00DB43C0"/>
          <w:p w:rsidR="00794CC1" w:rsidRPr="00DB43C0" w:rsidRDefault="00794CC1" w:rsidP="00DB43C0">
            <w:r w:rsidRPr="00DB43C0">
              <w:t>Svi članovi stručnog vijeća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Katarina Nol</w:t>
            </w:r>
          </w:p>
          <w:p w:rsidR="00794CC1" w:rsidRPr="00DB43C0" w:rsidRDefault="00794CC1" w:rsidP="00DB43C0"/>
          <w:p w:rsidR="00794CC1" w:rsidRPr="00DB43C0" w:rsidRDefault="00794CC1" w:rsidP="00DB43C0"/>
          <w:p w:rsidR="00794CC1" w:rsidRPr="00DB43C0" w:rsidRDefault="00794CC1" w:rsidP="00DB43C0">
            <w:r w:rsidRPr="00DB43C0">
              <w:t>Sara Nikolozo</w:t>
            </w:r>
          </w:p>
        </w:tc>
      </w:tr>
      <w:tr w:rsidR="00794CC1" w:rsidRPr="00DB43C0" w:rsidTr="00516A33">
        <w:tc>
          <w:tcPr>
            <w:tcW w:w="1526" w:type="dxa"/>
          </w:tcPr>
          <w:p w:rsidR="00794CC1" w:rsidRPr="00DB43C0" w:rsidRDefault="00794CC1" w:rsidP="00DB43C0">
            <w:r w:rsidRPr="00DB43C0">
              <w:t>studeni,</w:t>
            </w:r>
          </w:p>
          <w:p w:rsidR="00794CC1" w:rsidRPr="00DB43C0" w:rsidRDefault="00794CC1" w:rsidP="00DB43C0">
            <w:r w:rsidRPr="00DB43C0">
              <w:t>2015.</w:t>
            </w:r>
          </w:p>
        </w:tc>
        <w:tc>
          <w:tcPr>
            <w:tcW w:w="5528" w:type="dxa"/>
          </w:tcPr>
          <w:p w:rsidR="00794CC1" w:rsidRPr="00DB43C0" w:rsidRDefault="00794CC1" w:rsidP="00DB43C0">
            <w:r w:rsidRPr="00DB43C0">
              <w:t>Određivanje tema školskih zadaća</w:t>
            </w:r>
          </w:p>
          <w:p w:rsidR="00794CC1" w:rsidRPr="00DB43C0" w:rsidRDefault="00794CC1" w:rsidP="00DB43C0">
            <w:r w:rsidRPr="00DB43C0">
              <w:t>Utvrđivanje mjerila ocjenjivanja školskih zadaća</w:t>
            </w:r>
          </w:p>
          <w:p w:rsidR="00794CC1" w:rsidRPr="00DB43C0" w:rsidRDefault="00794CC1" w:rsidP="00DB43C0"/>
          <w:p w:rsidR="00794CC1" w:rsidRPr="00DB43C0" w:rsidRDefault="00794CC1" w:rsidP="00DB43C0">
            <w:r w:rsidRPr="00DB43C0">
              <w:t>18.studenog – obilježavanje Dana sjećanja na Vukovar</w:t>
            </w:r>
          </w:p>
          <w:p w:rsidR="00794CC1" w:rsidRPr="00DB43C0" w:rsidRDefault="00794CC1" w:rsidP="00DB43C0">
            <w:r w:rsidRPr="00DB43C0">
              <w:lastRenderedPageBreak/>
              <w:t>Romani Pavla Pavličića</w:t>
            </w:r>
          </w:p>
          <w:p w:rsidR="00794CC1" w:rsidRPr="00DB43C0" w:rsidRDefault="00794CC1" w:rsidP="00DB43C0">
            <w:r w:rsidRPr="00DB43C0">
              <w:t>Obilježavanje Mjeseca hrvatske knjige u suradnji sa školskom knjižnicom i gradskom knjižnicom</w:t>
            </w:r>
          </w:p>
          <w:p w:rsidR="00794CC1" w:rsidRDefault="00794CC1" w:rsidP="00DB43C0">
            <w:r w:rsidRPr="00DB43C0">
              <w:t>Posjet k</w:t>
            </w:r>
            <w:r>
              <w:t>azalištu</w:t>
            </w:r>
            <w:r w:rsidRPr="00DB43C0">
              <w:t xml:space="preserve"> </w:t>
            </w:r>
          </w:p>
          <w:p w:rsidR="00794CC1" w:rsidRPr="00DB43C0" w:rsidRDefault="00794CC1" w:rsidP="00DB43C0">
            <w:r w:rsidRPr="00DB43C0">
              <w:t xml:space="preserve">Posjet Interliberu </w:t>
            </w:r>
          </w:p>
          <w:p w:rsidR="00794CC1" w:rsidRPr="00DB43C0" w:rsidRDefault="00794CC1" w:rsidP="00DB43C0"/>
        </w:tc>
        <w:tc>
          <w:tcPr>
            <w:tcW w:w="2234" w:type="dxa"/>
          </w:tcPr>
          <w:p w:rsidR="00794CC1" w:rsidRPr="00DB43C0" w:rsidRDefault="00794CC1" w:rsidP="00DB43C0">
            <w:r w:rsidRPr="00DB43C0">
              <w:lastRenderedPageBreak/>
              <w:t>Svi članovi stručnog vijeća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Marijana Pejaković</w:t>
            </w:r>
          </w:p>
          <w:p w:rsidR="00794CC1" w:rsidRPr="00DB43C0" w:rsidRDefault="00794CC1" w:rsidP="00DB43C0"/>
          <w:p w:rsidR="00794CC1" w:rsidRPr="00DB43C0" w:rsidRDefault="00794CC1" w:rsidP="00DB43C0">
            <w:r w:rsidRPr="00DB43C0">
              <w:t>Gordana Perkić</w:t>
            </w:r>
          </w:p>
        </w:tc>
      </w:tr>
      <w:tr w:rsidR="00794CC1" w:rsidRPr="00DB43C0" w:rsidTr="00516A33">
        <w:tc>
          <w:tcPr>
            <w:tcW w:w="1526" w:type="dxa"/>
          </w:tcPr>
          <w:p w:rsidR="00794CC1" w:rsidRPr="00DB43C0" w:rsidRDefault="00794CC1" w:rsidP="00DB43C0">
            <w:r w:rsidRPr="00DB43C0">
              <w:lastRenderedPageBreak/>
              <w:t>prosinac,</w:t>
            </w:r>
          </w:p>
          <w:p w:rsidR="00794CC1" w:rsidRPr="00DB43C0" w:rsidRDefault="00794CC1" w:rsidP="00DB43C0">
            <w:r w:rsidRPr="00DB43C0">
              <w:t>2015.</w:t>
            </w:r>
          </w:p>
        </w:tc>
        <w:tc>
          <w:tcPr>
            <w:tcW w:w="5528" w:type="dxa"/>
          </w:tcPr>
          <w:p w:rsidR="00794CC1" w:rsidRPr="00DB43C0" w:rsidRDefault="00794CC1" w:rsidP="00DB43C0">
            <w:r w:rsidRPr="00DB43C0">
              <w:t>Utvrđivanje realizacije fonda nastavnih sati hrvatskog jezika po razredima</w:t>
            </w:r>
          </w:p>
          <w:p w:rsidR="00794CC1" w:rsidRPr="00DB43C0" w:rsidRDefault="00794CC1" w:rsidP="00DB43C0"/>
          <w:p w:rsidR="00794CC1" w:rsidRPr="00DB43C0" w:rsidRDefault="00794CC1" w:rsidP="00DB43C0">
            <w:r w:rsidRPr="00DB43C0">
              <w:t>Analiza nastave održane u prvom polugodištu</w:t>
            </w:r>
          </w:p>
          <w:p w:rsidR="00794CC1" w:rsidRPr="00DB43C0" w:rsidRDefault="00794CC1" w:rsidP="00DB43C0"/>
          <w:p w:rsidR="00794CC1" w:rsidRPr="00DB43C0" w:rsidRDefault="00794CC1" w:rsidP="00DB43C0">
            <w:r w:rsidRPr="00DB43C0">
              <w:t xml:space="preserve">3.prosinca – Međunarodni dan osoba s posebnim potrebama  </w:t>
            </w:r>
          </w:p>
          <w:p w:rsidR="00794CC1" w:rsidRPr="00DB43C0" w:rsidRDefault="00794CC1" w:rsidP="00DB43C0">
            <w:r w:rsidRPr="00DB43C0">
              <w:t>Obrada lektire s učenicima s posebnim potrebama</w:t>
            </w:r>
          </w:p>
          <w:p w:rsidR="00794CC1" w:rsidRPr="00DB43C0" w:rsidRDefault="00794CC1" w:rsidP="00DB43C0"/>
          <w:p w:rsidR="00794CC1" w:rsidRPr="00DB43C0" w:rsidRDefault="00794CC1" w:rsidP="00DB43C0">
            <w:r w:rsidRPr="00DB43C0">
              <w:t>Pripreme i uređenje školskog prostora za Božić i Novu godinu</w:t>
            </w:r>
          </w:p>
          <w:p w:rsidR="00794CC1" w:rsidRPr="00DB43C0" w:rsidRDefault="00794CC1" w:rsidP="00DB43C0"/>
        </w:tc>
        <w:tc>
          <w:tcPr>
            <w:tcW w:w="2234" w:type="dxa"/>
          </w:tcPr>
          <w:p w:rsidR="00794CC1" w:rsidRPr="00DB43C0" w:rsidRDefault="00794CC1" w:rsidP="00DB43C0">
            <w:r w:rsidRPr="00DB43C0">
              <w:t>Svi članovi stručnog vijeća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Katarina Nol</w:t>
            </w:r>
          </w:p>
          <w:p w:rsidR="00794CC1" w:rsidRPr="00DB43C0" w:rsidRDefault="00794CC1" w:rsidP="00DB43C0"/>
          <w:p w:rsidR="00794CC1" w:rsidRPr="00DB43C0" w:rsidRDefault="00794CC1" w:rsidP="00DB43C0">
            <w:r w:rsidRPr="00DB43C0">
              <w:t>Svi članovi stručnog vijeća</w:t>
            </w:r>
          </w:p>
        </w:tc>
      </w:tr>
      <w:tr w:rsidR="00794CC1" w:rsidRPr="00DB43C0" w:rsidTr="00516A33">
        <w:tc>
          <w:tcPr>
            <w:tcW w:w="1526" w:type="dxa"/>
          </w:tcPr>
          <w:p w:rsidR="00794CC1" w:rsidRPr="00DB43C0" w:rsidRDefault="00794CC1" w:rsidP="00DB43C0">
            <w:r w:rsidRPr="00DB43C0">
              <w:t>siječanj,</w:t>
            </w:r>
          </w:p>
          <w:p w:rsidR="00794CC1" w:rsidRPr="00DB43C0" w:rsidRDefault="00794CC1" w:rsidP="00DB43C0">
            <w:r w:rsidRPr="00DB43C0">
              <w:t>2016.</w:t>
            </w:r>
          </w:p>
        </w:tc>
        <w:tc>
          <w:tcPr>
            <w:tcW w:w="5528" w:type="dxa"/>
          </w:tcPr>
          <w:p w:rsidR="00794CC1" w:rsidRPr="00DB43C0" w:rsidRDefault="00794CC1" w:rsidP="00DB43C0">
            <w:r w:rsidRPr="00DB43C0">
              <w:t>Priprema i organizacija školskog natjecanja iz hrvatskog jezika</w:t>
            </w:r>
          </w:p>
          <w:p w:rsidR="00794CC1" w:rsidRPr="00DB43C0" w:rsidRDefault="00794CC1" w:rsidP="00DB43C0">
            <w:r w:rsidRPr="00DB43C0">
              <w:t>Planiranje pisanih provjera u drugom polugodištu</w:t>
            </w:r>
          </w:p>
          <w:p w:rsidR="00794CC1" w:rsidRPr="00DB43C0" w:rsidRDefault="00794CC1" w:rsidP="00DB43C0">
            <w:r w:rsidRPr="00DB43C0">
              <w:t>21.siječnja – obilježavanje Međunarodnog dana zagrljaja</w:t>
            </w:r>
          </w:p>
          <w:p w:rsidR="00794CC1" w:rsidRPr="00DB43C0" w:rsidRDefault="00794CC1" w:rsidP="00DB43C0">
            <w:r w:rsidRPr="00DB43C0">
              <w:t>Novela „Zagrljaj“  Ranka Marinkovića</w:t>
            </w:r>
          </w:p>
          <w:p w:rsidR="00794CC1" w:rsidRPr="00DB43C0" w:rsidRDefault="00794CC1" w:rsidP="00DB43C0">
            <w:r w:rsidRPr="00DB43C0">
              <w:t>Noć muzeja – posjet Zavičajnom muzeju „Stjepan Gruber“ Županja</w:t>
            </w:r>
          </w:p>
          <w:p w:rsidR="00794CC1" w:rsidRPr="00DB43C0" w:rsidRDefault="00794CC1" w:rsidP="00DB43C0"/>
        </w:tc>
        <w:tc>
          <w:tcPr>
            <w:tcW w:w="2234" w:type="dxa"/>
          </w:tcPr>
          <w:p w:rsidR="00794CC1" w:rsidRPr="00DB43C0" w:rsidRDefault="00794CC1" w:rsidP="00DB43C0">
            <w:r w:rsidRPr="00DB43C0">
              <w:t>Svi članovi stručnog vijeća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Jelena Šokić</w:t>
            </w:r>
          </w:p>
        </w:tc>
      </w:tr>
      <w:tr w:rsidR="00794CC1" w:rsidRPr="00DB43C0" w:rsidTr="00516A33">
        <w:tc>
          <w:tcPr>
            <w:tcW w:w="1526" w:type="dxa"/>
          </w:tcPr>
          <w:p w:rsidR="00794CC1" w:rsidRPr="00DB43C0" w:rsidRDefault="00794CC1" w:rsidP="00DB43C0">
            <w:r w:rsidRPr="00DB43C0">
              <w:t>veljača,</w:t>
            </w:r>
          </w:p>
          <w:p w:rsidR="00794CC1" w:rsidRPr="00DB43C0" w:rsidRDefault="00794CC1" w:rsidP="00DB43C0">
            <w:r w:rsidRPr="00DB43C0">
              <w:t>2016.</w:t>
            </w:r>
          </w:p>
        </w:tc>
        <w:tc>
          <w:tcPr>
            <w:tcW w:w="5528" w:type="dxa"/>
          </w:tcPr>
          <w:p w:rsidR="00794CC1" w:rsidRPr="00DB43C0" w:rsidRDefault="00794CC1" w:rsidP="00DB43C0">
            <w:r w:rsidRPr="00DB43C0">
              <w:t>Priprema za školska, županijska i državna natjecanja</w:t>
            </w:r>
          </w:p>
          <w:p w:rsidR="00794CC1" w:rsidRPr="00DB43C0" w:rsidRDefault="00794CC1" w:rsidP="00DB43C0"/>
          <w:p w:rsidR="00794CC1" w:rsidRPr="00DB43C0" w:rsidRDefault="00794CC1" w:rsidP="00DB43C0">
            <w:r w:rsidRPr="00DB43C0">
              <w:t>Pripreme za županijski Lidrano 2016.</w:t>
            </w:r>
          </w:p>
          <w:p w:rsidR="00794CC1" w:rsidRPr="00DB43C0" w:rsidRDefault="00794CC1" w:rsidP="00DB43C0"/>
          <w:p w:rsidR="00794CC1" w:rsidRPr="00DB43C0" w:rsidRDefault="00794CC1" w:rsidP="00DB43C0">
            <w:r w:rsidRPr="00DB43C0">
              <w:t>Tematika romantizma – ljubav, pesimizam i izgubljenost</w:t>
            </w:r>
          </w:p>
          <w:p w:rsidR="00794CC1" w:rsidRPr="00DB43C0" w:rsidRDefault="00794CC1" w:rsidP="00DB43C0"/>
          <w:p w:rsidR="00794CC1" w:rsidRPr="00DB43C0" w:rsidRDefault="00794CC1" w:rsidP="00DB43C0">
            <w:r w:rsidRPr="00DB43C0">
              <w:t>14.veljače – obilježavanje Valentinova</w:t>
            </w:r>
          </w:p>
          <w:p w:rsidR="00794CC1" w:rsidRPr="00DB43C0" w:rsidRDefault="00794CC1" w:rsidP="00DB43C0">
            <w:r w:rsidRPr="00DB43C0">
              <w:t>21.veljače – obilježavanje Međunarodnog dana materinjeg jezika</w:t>
            </w:r>
          </w:p>
          <w:p w:rsidR="00794CC1" w:rsidRPr="00DB43C0" w:rsidRDefault="00794CC1" w:rsidP="00DB43C0"/>
        </w:tc>
        <w:tc>
          <w:tcPr>
            <w:tcW w:w="2234" w:type="dxa"/>
          </w:tcPr>
          <w:p w:rsidR="00794CC1" w:rsidRPr="00DB43C0" w:rsidRDefault="00794CC1" w:rsidP="00DB43C0">
            <w:r w:rsidRPr="00DB43C0">
              <w:t>Svi članovi stručnog vijeća</w:t>
            </w:r>
          </w:p>
          <w:p w:rsidR="00794CC1" w:rsidRPr="00DB43C0" w:rsidRDefault="00794CC1" w:rsidP="00DB43C0"/>
          <w:p w:rsidR="00794CC1" w:rsidRPr="00DB43C0" w:rsidRDefault="00794CC1" w:rsidP="00DB43C0">
            <w:r w:rsidRPr="00DB43C0">
              <w:t>Mandika Juko</w:t>
            </w:r>
          </w:p>
          <w:p w:rsidR="00794CC1" w:rsidRPr="00DB43C0" w:rsidRDefault="00794CC1" w:rsidP="00DB43C0"/>
          <w:p w:rsidR="00794CC1" w:rsidRPr="00DB43C0" w:rsidRDefault="00794CC1" w:rsidP="00DB43C0">
            <w:r w:rsidRPr="00DB43C0">
              <w:t>Andrijana Čavarović</w:t>
            </w:r>
          </w:p>
          <w:p w:rsidR="00794CC1" w:rsidRPr="00DB43C0" w:rsidRDefault="00794CC1" w:rsidP="00DB43C0"/>
          <w:p w:rsidR="00794CC1" w:rsidRPr="00DB43C0" w:rsidRDefault="00794CC1" w:rsidP="00DB43C0">
            <w:r w:rsidRPr="00DB43C0">
              <w:t>Svi članovi stručnog vijeća</w:t>
            </w:r>
          </w:p>
        </w:tc>
      </w:tr>
      <w:tr w:rsidR="00794CC1" w:rsidRPr="00DB43C0" w:rsidTr="00516A33">
        <w:tc>
          <w:tcPr>
            <w:tcW w:w="1526" w:type="dxa"/>
          </w:tcPr>
          <w:p w:rsidR="00794CC1" w:rsidRPr="00DB43C0" w:rsidRDefault="00794CC1" w:rsidP="00DB43C0"/>
          <w:p w:rsidR="00794CC1" w:rsidRPr="00DB43C0" w:rsidRDefault="00794CC1" w:rsidP="00DB43C0">
            <w:r w:rsidRPr="00DB43C0">
              <w:t>ožujak,</w:t>
            </w:r>
          </w:p>
          <w:p w:rsidR="00794CC1" w:rsidRPr="00DB43C0" w:rsidRDefault="00794CC1" w:rsidP="00DB43C0">
            <w:r w:rsidRPr="00DB43C0">
              <w:t>2016.</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tc>
        <w:tc>
          <w:tcPr>
            <w:tcW w:w="5528" w:type="dxa"/>
          </w:tcPr>
          <w:p w:rsidR="00794CC1" w:rsidRPr="00DB43C0" w:rsidRDefault="00794CC1" w:rsidP="00DB43C0"/>
          <w:p w:rsidR="00794CC1" w:rsidRPr="00DB43C0" w:rsidRDefault="00794CC1" w:rsidP="00DB43C0">
            <w:r w:rsidRPr="00DB43C0">
              <w:t>Planiranje odlaska na natjecanja</w:t>
            </w:r>
          </w:p>
          <w:p w:rsidR="00794CC1" w:rsidRPr="00DB43C0" w:rsidRDefault="00794CC1" w:rsidP="00DB43C0"/>
          <w:p w:rsidR="00794CC1" w:rsidRPr="00DB43C0" w:rsidRDefault="00794CC1" w:rsidP="00DB43C0">
            <w:r w:rsidRPr="00DB43C0">
              <w:t>Vokativ imena Dora, Iva, Kata</w:t>
            </w:r>
          </w:p>
          <w:p w:rsidR="00794CC1" w:rsidRPr="00DB43C0" w:rsidRDefault="00794CC1" w:rsidP="00DB43C0"/>
          <w:p w:rsidR="00794CC1" w:rsidRPr="00DB43C0" w:rsidRDefault="00794CC1" w:rsidP="00DB43C0">
            <w:r w:rsidRPr="00DB43C0">
              <w:t>Pisci i teme hrvatskog realizma</w:t>
            </w:r>
          </w:p>
          <w:p w:rsidR="00794CC1" w:rsidRPr="00DB43C0" w:rsidRDefault="00794CC1" w:rsidP="00DB43C0"/>
          <w:p w:rsidR="00794CC1" w:rsidRPr="00DB43C0" w:rsidRDefault="00794CC1" w:rsidP="00DB43C0">
            <w:r w:rsidRPr="00DB43C0">
              <w:t>Obilježavanje Dana hrvatskog jezika</w:t>
            </w:r>
          </w:p>
          <w:p w:rsidR="00794CC1" w:rsidRPr="00DB43C0" w:rsidRDefault="00794CC1" w:rsidP="00DB43C0">
            <w:r w:rsidRPr="00DB43C0">
              <w:t>27.ožujka – obilježavanje Svjetskog dana kazališta</w:t>
            </w:r>
          </w:p>
          <w:p w:rsidR="00794CC1" w:rsidRPr="00DB43C0" w:rsidRDefault="00794CC1" w:rsidP="00DB43C0">
            <w:r w:rsidRPr="00DB43C0">
              <w:t>Dolazi nam blagdan Uskrs</w:t>
            </w:r>
          </w:p>
          <w:p w:rsidR="00794CC1" w:rsidRPr="00DB43C0" w:rsidRDefault="00794CC1" w:rsidP="00DB43C0"/>
        </w:tc>
        <w:tc>
          <w:tcPr>
            <w:tcW w:w="2234" w:type="dxa"/>
          </w:tcPr>
          <w:p w:rsidR="00794CC1" w:rsidRPr="00DB43C0" w:rsidRDefault="00794CC1" w:rsidP="00DB43C0"/>
          <w:p w:rsidR="00794CC1" w:rsidRPr="00DB43C0" w:rsidRDefault="00794CC1" w:rsidP="00DB43C0">
            <w:r w:rsidRPr="00DB43C0">
              <w:t>Svi članovi stručnog vijeća</w:t>
            </w:r>
          </w:p>
          <w:p w:rsidR="00794CC1" w:rsidRPr="00DB43C0" w:rsidRDefault="00794CC1" w:rsidP="00DB43C0"/>
          <w:p w:rsidR="00794CC1" w:rsidRPr="00DB43C0" w:rsidRDefault="00794CC1" w:rsidP="00DB43C0">
            <w:r w:rsidRPr="00DB43C0">
              <w:t>Katarina Nol</w:t>
            </w:r>
          </w:p>
          <w:p w:rsidR="00794CC1" w:rsidRPr="00DB43C0" w:rsidRDefault="00794CC1" w:rsidP="00DB43C0"/>
          <w:p w:rsidR="00794CC1" w:rsidRPr="00DB43C0" w:rsidRDefault="00794CC1" w:rsidP="00DB43C0">
            <w:r w:rsidRPr="00DB43C0">
              <w:t>Jelena Šokić</w:t>
            </w:r>
          </w:p>
          <w:p w:rsidR="00794CC1" w:rsidRPr="00DB43C0" w:rsidRDefault="00794CC1" w:rsidP="00DB43C0"/>
          <w:p w:rsidR="00794CC1" w:rsidRPr="00DB43C0" w:rsidRDefault="00794CC1" w:rsidP="00DB43C0">
            <w:r w:rsidRPr="00DB43C0">
              <w:t>Svi članovi stručnog vijeća</w:t>
            </w:r>
          </w:p>
        </w:tc>
      </w:tr>
      <w:tr w:rsidR="00794CC1" w:rsidRPr="00DB43C0" w:rsidTr="00516A33">
        <w:tc>
          <w:tcPr>
            <w:tcW w:w="1526" w:type="dxa"/>
          </w:tcPr>
          <w:p w:rsidR="00794CC1" w:rsidRPr="00DB43C0" w:rsidRDefault="00794CC1" w:rsidP="00DB43C0">
            <w:r w:rsidRPr="00DB43C0">
              <w:lastRenderedPageBreak/>
              <w:t>travanj,</w:t>
            </w:r>
          </w:p>
          <w:p w:rsidR="00794CC1" w:rsidRPr="00DB43C0" w:rsidRDefault="00794CC1" w:rsidP="00DB43C0">
            <w:r w:rsidRPr="00DB43C0">
              <w:t>2016.</w:t>
            </w:r>
          </w:p>
        </w:tc>
        <w:tc>
          <w:tcPr>
            <w:tcW w:w="5528" w:type="dxa"/>
          </w:tcPr>
          <w:p w:rsidR="00794CC1" w:rsidRPr="00DB43C0" w:rsidRDefault="00794CC1" w:rsidP="00DB43C0"/>
          <w:p w:rsidR="00794CC1" w:rsidRPr="00DB43C0" w:rsidRDefault="00794CC1" w:rsidP="00DB43C0">
            <w:r w:rsidRPr="00DB43C0">
              <w:t>23.travnja – obilježavanje Svjetskog dana knjige i autorskih prava</w:t>
            </w:r>
          </w:p>
          <w:p w:rsidR="00794CC1" w:rsidRPr="00DB43C0" w:rsidRDefault="00794CC1" w:rsidP="00DB43C0"/>
          <w:p w:rsidR="00794CC1" w:rsidRPr="00DB43C0" w:rsidRDefault="00794CC1" w:rsidP="00DB43C0">
            <w:r w:rsidRPr="00DB43C0">
              <w:t>Žensko pismo u hrvatskoj književnosti</w:t>
            </w:r>
          </w:p>
          <w:p w:rsidR="00794CC1" w:rsidRPr="00DB43C0" w:rsidRDefault="00794CC1" w:rsidP="00DB43C0"/>
          <w:p w:rsidR="00794CC1" w:rsidRPr="00DB43C0" w:rsidRDefault="00794CC1" w:rsidP="00DB43C0">
            <w:r w:rsidRPr="00DB43C0">
              <w:t>Međusobna povezanost tekstova (intertekstualnost)</w:t>
            </w:r>
          </w:p>
          <w:p w:rsidR="00794CC1" w:rsidRPr="00DB43C0" w:rsidRDefault="00794CC1" w:rsidP="00DB43C0"/>
          <w:p w:rsidR="00794CC1" w:rsidRPr="00DB43C0" w:rsidRDefault="00794CC1" w:rsidP="00DB43C0">
            <w:r w:rsidRPr="00DB43C0">
              <w:t>Proza u trapericama i naši pisci</w:t>
            </w:r>
          </w:p>
          <w:p w:rsidR="00794CC1" w:rsidRPr="00DB43C0" w:rsidRDefault="00794CC1" w:rsidP="00DB43C0"/>
        </w:tc>
        <w:tc>
          <w:tcPr>
            <w:tcW w:w="2234" w:type="dxa"/>
          </w:tcPr>
          <w:p w:rsidR="00794CC1" w:rsidRPr="00DB43C0" w:rsidRDefault="00794CC1" w:rsidP="00DB43C0">
            <w:r w:rsidRPr="00DB43C0">
              <w:t>Svi članovi stručnog vijeća</w:t>
            </w:r>
          </w:p>
          <w:p w:rsidR="00794CC1" w:rsidRPr="00DB43C0" w:rsidRDefault="00794CC1" w:rsidP="00DB43C0"/>
          <w:p w:rsidR="00794CC1" w:rsidRPr="00DB43C0" w:rsidRDefault="00794CC1" w:rsidP="00DB43C0"/>
          <w:p w:rsidR="00794CC1" w:rsidRPr="00DB43C0" w:rsidRDefault="00794CC1" w:rsidP="00DB43C0">
            <w:r w:rsidRPr="00DB43C0">
              <w:t>Branka Budimski</w:t>
            </w:r>
          </w:p>
          <w:p w:rsidR="00794CC1" w:rsidRPr="00DB43C0" w:rsidRDefault="00794CC1" w:rsidP="00DB43C0"/>
          <w:p w:rsidR="00794CC1" w:rsidRPr="00DB43C0" w:rsidRDefault="00794CC1" w:rsidP="00DB43C0">
            <w:r w:rsidRPr="00DB43C0">
              <w:t>Marijana Pejaković</w:t>
            </w:r>
          </w:p>
          <w:p w:rsidR="00794CC1" w:rsidRPr="00DB43C0" w:rsidRDefault="00794CC1" w:rsidP="00DB43C0"/>
          <w:p w:rsidR="00794CC1" w:rsidRPr="00DB43C0" w:rsidRDefault="00794CC1" w:rsidP="00DB43C0">
            <w:r w:rsidRPr="00DB43C0">
              <w:t>Sara Nikolozo</w:t>
            </w:r>
          </w:p>
        </w:tc>
      </w:tr>
      <w:tr w:rsidR="00794CC1" w:rsidRPr="00DB43C0" w:rsidTr="00516A33">
        <w:tc>
          <w:tcPr>
            <w:tcW w:w="1526" w:type="dxa"/>
          </w:tcPr>
          <w:p w:rsidR="00794CC1" w:rsidRPr="00DB43C0" w:rsidRDefault="00794CC1" w:rsidP="00DB43C0">
            <w:r w:rsidRPr="00DB43C0">
              <w:t>svibanj,</w:t>
            </w:r>
          </w:p>
          <w:p w:rsidR="00794CC1" w:rsidRPr="00DB43C0" w:rsidRDefault="00794CC1" w:rsidP="00DB43C0">
            <w:r w:rsidRPr="00DB43C0">
              <w:t>2016.</w:t>
            </w:r>
          </w:p>
        </w:tc>
        <w:tc>
          <w:tcPr>
            <w:tcW w:w="5528" w:type="dxa"/>
          </w:tcPr>
          <w:p w:rsidR="00794CC1" w:rsidRPr="00DB43C0" w:rsidRDefault="00794CC1" w:rsidP="00DB43C0">
            <w:r w:rsidRPr="00DB43C0">
              <w:t>Analiza stručnih tema održanih u okviru stručnog usavršavanja</w:t>
            </w:r>
          </w:p>
          <w:p w:rsidR="00794CC1" w:rsidRPr="00DB43C0" w:rsidRDefault="00794CC1" w:rsidP="00DB43C0"/>
          <w:p w:rsidR="00794CC1" w:rsidRPr="00DB43C0" w:rsidRDefault="00794CC1" w:rsidP="00DB43C0">
            <w:r w:rsidRPr="00DB43C0">
              <w:t>Priprema za državnu maturu</w:t>
            </w:r>
          </w:p>
          <w:p w:rsidR="00794CC1" w:rsidRPr="00DB43C0" w:rsidRDefault="00794CC1" w:rsidP="00DB43C0"/>
          <w:p w:rsidR="00794CC1" w:rsidRPr="00DB43C0" w:rsidRDefault="00794CC1" w:rsidP="00DB43C0">
            <w:r w:rsidRPr="00DB43C0">
              <w:t>Lik majke u lirskim pjesmama</w:t>
            </w:r>
          </w:p>
          <w:p w:rsidR="00794CC1" w:rsidRPr="00DB43C0" w:rsidRDefault="00794CC1" w:rsidP="00DB43C0"/>
          <w:p w:rsidR="00794CC1" w:rsidRPr="00DB43C0" w:rsidRDefault="00794CC1" w:rsidP="00DB43C0">
            <w:r w:rsidRPr="00DB43C0">
              <w:t>11.svibnja – obilježavanje Svjetskog dana pisanja pisama</w:t>
            </w:r>
          </w:p>
          <w:p w:rsidR="00794CC1" w:rsidRPr="00DB43C0" w:rsidRDefault="00794CC1" w:rsidP="00DB43C0"/>
          <w:p w:rsidR="00794CC1" w:rsidRPr="00DB43C0" w:rsidRDefault="00794CC1" w:rsidP="00DB43C0">
            <w:r w:rsidRPr="00DB43C0">
              <w:t>Epistolarni roman J.W.Goethea: „Patnje mladog Werthera“</w:t>
            </w:r>
          </w:p>
          <w:p w:rsidR="00794CC1" w:rsidRPr="00DB43C0" w:rsidRDefault="00794CC1" w:rsidP="00DB43C0"/>
        </w:tc>
        <w:tc>
          <w:tcPr>
            <w:tcW w:w="2234" w:type="dxa"/>
          </w:tcPr>
          <w:p w:rsidR="00794CC1" w:rsidRPr="00DB43C0" w:rsidRDefault="00794CC1" w:rsidP="00DB43C0">
            <w:r w:rsidRPr="00DB43C0">
              <w:t>Svi članovi stručnog vijeća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Mandika Juko</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Andrijana Čavarović</w:t>
            </w:r>
          </w:p>
        </w:tc>
      </w:tr>
      <w:tr w:rsidR="00794CC1" w:rsidRPr="00DB43C0" w:rsidTr="00516A33">
        <w:tc>
          <w:tcPr>
            <w:tcW w:w="1526" w:type="dxa"/>
          </w:tcPr>
          <w:p w:rsidR="00794CC1" w:rsidRPr="00DB43C0" w:rsidRDefault="00794CC1" w:rsidP="00DB43C0">
            <w:r w:rsidRPr="00DB43C0">
              <w:t>lipanj,</w:t>
            </w:r>
          </w:p>
          <w:p w:rsidR="00794CC1" w:rsidRPr="00DB43C0" w:rsidRDefault="00794CC1" w:rsidP="00DB43C0">
            <w:r w:rsidRPr="00DB43C0">
              <w:t>2016.</w:t>
            </w:r>
          </w:p>
        </w:tc>
        <w:tc>
          <w:tcPr>
            <w:tcW w:w="5528" w:type="dxa"/>
          </w:tcPr>
          <w:p w:rsidR="00794CC1" w:rsidRPr="00DB43C0" w:rsidRDefault="00794CC1" w:rsidP="00DB43C0">
            <w:r w:rsidRPr="00DB43C0">
              <w:t>Analiza uspjeha učenika na kraju školske 2015./2016.godine</w:t>
            </w:r>
          </w:p>
          <w:p w:rsidR="00794CC1" w:rsidRPr="00DB43C0" w:rsidRDefault="00794CC1" w:rsidP="00DB43C0"/>
          <w:p w:rsidR="00794CC1" w:rsidRPr="00DB43C0" w:rsidRDefault="00794CC1" w:rsidP="00DB43C0">
            <w:r w:rsidRPr="00DB43C0">
              <w:t>Analiza rada stručnog vijeća</w:t>
            </w:r>
          </w:p>
          <w:p w:rsidR="00794CC1" w:rsidRPr="00DB43C0" w:rsidRDefault="00794CC1" w:rsidP="00DB43C0"/>
        </w:tc>
        <w:tc>
          <w:tcPr>
            <w:tcW w:w="2234" w:type="dxa"/>
          </w:tcPr>
          <w:p w:rsidR="00794CC1" w:rsidRPr="00DB43C0" w:rsidRDefault="00794CC1" w:rsidP="00DB43C0">
            <w:r w:rsidRPr="00DB43C0">
              <w:t>Svi članovi stručnog vijeća</w:t>
            </w:r>
          </w:p>
        </w:tc>
      </w:tr>
      <w:tr w:rsidR="00794CC1" w:rsidRPr="00DB43C0" w:rsidTr="00516A33">
        <w:tc>
          <w:tcPr>
            <w:tcW w:w="1526" w:type="dxa"/>
          </w:tcPr>
          <w:p w:rsidR="00794CC1" w:rsidRPr="00DB43C0" w:rsidRDefault="00794CC1" w:rsidP="00DB43C0">
            <w:r w:rsidRPr="00DB43C0">
              <w:t>srpanj,</w:t>
            </w:r>
          </w:p>
          <w:p w:rsidR="00794CC1" w:rsidRPr="00DB43C0" w:rsidRDefault="00794CC1" w:rsidP="00DB43C0">
            <w:r w:rsidRPr="00DB43C0">
              <w:t>2016.</w:t>
            </w:r>
          </w:p>
        </w:tc>
        <w:tc>
          <w:tcPr>
            <w:tcW w:w="5528" w:type="dxa"/>
          </w:tcPr>
          <w:p w:rsidR="00794CC1" w:rsidRPr="00DB43C0" w:rsidRDefault="00794CC1" w:rsidP="00DB43C0">
            <w:r w:rsidRPr="00DB43C0">
              <w:t>Plan rada stručnog vijeća za sljedeću školsku 2016./2017.godinu</w:t>
            </w:r>
          </w:p>
        </w:tc>
        <w:tc>
          <w:tcPr>
            <w:tcW w:w="2234" w:type="dxa"/>
          </w:tcPr>
          <w:p w:rsidR="00794CC1" w:rsidRPr="00DB43C0" w:rsidRDefault="00794CC1" w:rsidP="00DB43C0">
            <w:r w:rsidRPr="00DB43C0">
              <w:t>Svi članovi stručnog vijeća</w:t>
            </w:r>
          </w:p>
        </w:tc>
      </w:tr>
    </w:tbl>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4E534E" w:rsidRDefault="00794CC1" w:rsidP="00DB43C0">
      <w:pPr>
        <w:rPr>
          <w:u w:val="single"/>
        </w:rPr>
      </w:pPr>
      <w:r w:rsidRPr="004E534E">
        <w:rPr>
          <w:u w:val="single"/>
        </w:rPr>
        <w:lastRenderedPageBreak/>
        <w:t xml:space="preserve">GODIŠNJI  PROGRAM RADA STRUČNOG VIJEĆA MATEMATIKE I FIZIKE </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Članovi Vijeća su: Vesna Ivančičević, Mara Bilbija, Tomislav Pavlović, Marina Ratkić, Svjetlana Didović i Kristina Lastavica. Predsjednica stručnog vijeća je Marina Ratkić.</w:t>
      </w:r>
    </w:p>
    <w:p w:rsidR="00794CC1" w:rsidRPr="00DB43C0" w:rsidRDefault="00794CC1" w:rsidP="00DB43C0"/>
    <w:p w:rsidR="00794CC1" w:rsidRPr="00DB43C0" w:rsidRDefault="00794CC1" w:rsidP="00DB43C0">
      <w:r w:rsidRPr="00DB43C0">
        <w:t>Rujan</w:t>
      </w:r>
    </w:p>
    <w:p w:rsidR="00794CC1" w:rsidRPr="00DB43C0" w:rsidRDefault="00794CC1" w:rsidP="00DB43C0">
      <w:r w:rsidRPr="00DB43C0">
        <w:t xml:space="preserve">Izrada izvedbenih i operativnih nastavnih planova i programa </w:t>
      </w:r>
    </w:p>
    <w:p w:rsidR="00794CC1" w:rsidRPr="00DB43C0" w:rsidRDefault="00794CC1" w:rsidP="00DB43C0">
      <w:r w:rsidRPr="00DB43C0">
        <w:t>Dogovor o elementima i kriterijima ocjenjivanja za nastavne predmete matematike i fizike</w:t>
      </w:r>
    </w:p>
    <w:p w:rsidR="00794CC1" w:rsidRPr="00DB43C0" w:rsidRDefault="00794CC1" w:rsidP="00DB43C0">
      <w:r w:rsidRPr="00DB43C0">
        <w:t xml:space="preserve">Dogovor o stručnom usavršavanju nastavnika </w:t>
      </w:r>
    </w:p>
    <w:p w:rsidR="00794CC1" w:rsidRPr="00DB43C0" w:rsidRDefault="00794CC1" w:rsidP="00DB43C0">
      <w:r w:rsidRPr="00DB43C0">
        <w:t xml:space="preserve">Planiranje nabavke novih nastavnih sredstava i pomagala </w:t>
      </w:r>
    </w:p>
    <w:p w:rsidR="00794CC1" w:rsidRPr="00DB43C0" w:rsidRDefault="00794CC1" w:rsidP="00DB43C0">
      <w:r w:rsidRPr="00DB43C0">
        <w:t>Izrada polugodišnjeg plana pisanih provjera znanja.</w:t>
      </w:r>
    </w:p>
    <w:p w:rsidR="00794CC1" w:rsidRPr="00DB43C0" w:rsidRDefault="00794CC1" w:rsidP="00DB43C0">
      <w:r w:rsidRPr="00DB43C0">
        <w:t xml:space="preserve">Izrada i provođenje inicijalnih testova predznanja </w:t>
      </w:r>
    </w:p>
    <w:p w:rsidR="00794CC1" w:rsidRPr="00DB43C0" w:rsidRDefault="00794CC1" w:rsidP="00DB43C0">
      <w:r w:rsidRPr="00DB43C0">
        <w:t xml:space="preserve">Prisustvovanje seminarima i stručnim skupovima </w:t>
      </w:r>
    </w:p>
    <w:p w:rsidR="00794CC1" w:rsidRPr="00DB43C0" w:rsidRDefault="00794CC1" w:rsidP="00DB43C0"/>
    <w:p w:rsidR="00794CC1" w:rsidRPr="00DB43C0" w:rsidRDefault="00794CC1" w:rsidP="00DB43C0"/>
    <w:p w:rsidR="00794CC1" w:rsidRPr="00DB43C0" w:rsidRDefault="00794CC1" w:rsidP="00DB43C0">
      <w:r w:rsidRPr="00DB43C0">
        <w:t>Listopad</w:t>
      </w:r>
    </w:p>
    <w:p w:rsidR="00794CC1" w:rsidRPr="00DB43C0" w:rsidRDefault="00794CC1" w:rsidP="00DB43C0">
      <w:r w:rsidRPr="00DB43C0">
        <w:t>Usvajanje plana rada Vijeća za novu školsku godinu</w:t>
      </w:r>
    </w:p>
    <w:p w:rsidR="00794CC1" w:rsidRPr="00DB43C0" w:rsidRDefault="00794CC1" w:rsidP="00DB43C0">
      <w:r w:rsidRPr="00DB43C0">
        <w:t xml:space="preserve">Razmatranje pojavnosti i sadržajnosti novih udžbenika te će se promotriti njihova svrhovitost te prilagodba nastavnom programu. </w:t>
      </w:r>
    </w:p>
    <w:p w:rsidR="00794CC1" w:rsidRPr="00DB43C0" w:rsidRDefault="00794CC1" w:rsidP="00DB43C0"/>
    <w:p w:rsidR="00794CC1" w:rsidRPr="00DB43C0" w:rsidRDefault="00794CC1" w:rsidP="00DB43C0">
      <w:r w:rsidRPr="00DB43C0">
        <w:tab/>
      </w:r>
    </w:p>
    <w:p w:rsidR="00794CC1" w:rsidRPr="00DB43C0" w:rsidRDefault="00794CC1" w:rsidP="00DB43C0">
      <w:r w:rsidRPr="00DB43C0">
        <w:t>Studeni</w:t>
      </w:r>
    </w:p>
    <w:p w:rsidR="00794CC1" w:rsidRPr="00DB43C0" w:rsidRDefault="00794CC1" w:rsidP="00DB43C0">
      <w:r w:rsidRPr="00DB43C0">
        <w:t xml:space="preserve">Analiza realizacije nastavnih planova i programa s osvrtom na eventualne poteškoće u realizaciji istih </w:t>
      </w:r>
    </w:p>
    <w:p w:rsidR="00794CC1" w:rsidRPr="00DB43C0" w:rsidRDefault="00794CC1" w:rsidP="00DB43C0">
      <w:r w:rsidRPr="00DB43C0">
        <w:t xml:space="preserve">Sudjelovanje na stručnim skupovima </w:t>
      </w:r>
    </w:p>
    <w:p w:rsidR="00794CC1" w:rsidRPr="00DB43C0" w:rsidRDefault="00794CC1" w:rsidP="00DB43C0"/>
    <w:p w:rsidR="00794CC1" w:rsidRPr="00DB43C0" w:rsidRDefault="00794CC1" w:rsidP="00DB43C0"/>
    <w:p w:rsidR="00794CC1" w:rsidRPr="00DB43C0" w:rsidRDefault="00794CC1" w:rsidP="00DB43C0">
      <w:r w:rsidRPr="00DB43C0">
        <w:t>Prosinac</w:t>
      </w:r>
    </w:p>
    <w:p w:rsidR="00794CC1" w:rsidRPr="00DB43C0" w:rsidRDefault="00794CC1" w:rsidP="00DB43C0">
      <w:r w:rsidRPr="00DB43C0">
        <w:t xml:space="preserve">Analiza realizacije nastavnih planova i programa na kraju prvog polugodišta </w:t>
      </w:r>
    </w:p>
    <w:p w:rsidR="00794CC1" w:rsidRPr="00DB43C0" w:rsidRDefault="00794CC1" w:rsidP="00DB43C0">
      <w:r w:rsidRPr="00DB43C0">
        <w:t xml:space="preserve">Analiza rezultata na kraju prvog polugodišta </w:t>
      </w:r>
    </w:p>
    <w:p w:rsidR="00794CC1" w:rsidRPr="00DB43C0" w:rsidRDefault="00794CC1" w:rsidP="00DB43C0">
      <w:r w:rsidRPr="00DB43C0">
        <w:t xml:space="preserve">Planiranje rada u drugom polugodištu </w:t>
      </w:r>
    </w:p>
    <w:p w:rsidR="00794CC1" w:rsidRPr="00DB43C0" w:rsidRDefault="00794CC1" w:rsidP="00DB43C0">
      <w:r w:rsidRPr="00DB43C0">
        <w:t>Podrška i pomoć učenicima koji imaju negativne ocjene.</w:t>
      </w:r>
    </w:p>
    <w:p w:rsidR="00794CC1" w:rsidRPr="00DB43C0" w:rsidRDefault="00794CC1" w:rsidP="00DB43C0">
      <w:r w:rsidRPr="00DB43C0">
        <w:t xml:space="preserve">Sudjelovanje na stručnim skupovima </w:t>
      </w:r>
    </w:p>
    <w:p w:rsidR="00794CC1" w:rsidRPr="00DB43C0" w:rsidRDefault="00794CC1" w:rsidP="00DB43C0"/>
    <w:p w:rsidR="00794CC1" w:rsidRPr="00DB43C0" w:rsidRDefault="00794CC1" w:rsidP="00DB43C0">
      <w:r w:rsidRPr="00DB43C0">
        <w:t>U prosincu bit će obrađena tema Matematika i fizika na državnoj maturi.</w:t>
      </w:r>
    </w:p>
    <w:p w:rsidR="00794CC1" w:rsidRPr="00DB43C0" w:rsidRDefault="00794CC1" w:rsidP="00DB43C0"/>
    <w:p w:rsidR="00794CC1" w:rsidRPr="00DB43C0" w:rsidRDefault="00794CC1" w:rsidP="00DB43C0"/>
    <w:p w:rsidR="00794CC1" w:rsidRPr="00DB43C0" w:rsidRDefault="00794CC1" w:rsidP="00DB43C0">
      <w:r w:rsidRPr="00DB43C0">
        <w:t>Siječanj</w:t>
      </w:r>
    </w:p>
    <w:p w:rsidR="00794CC1" w:rsidRPr="00DB43C0" w:rsidRDefault="00794CC1" w:rsidP="00DB43C0">
      <w:r w:rsidRPr="00DB43C0">
        <w:t xml:space="preserve">Analiza provođenja pravilnika o praćenu i ocjenjivanju učenika u srednjim školama uz primjedbe i prijedloge  </w:t>
      </w:r>
    </w:p>
    <w:p w:rsidR="00794CC1" w:rsidRPr="00DB43C0" w:rsidRDefault="00794CC1" w:rsidP="00DB43C0">
      <w:r w:rsidRPr="00DB43C0">
        <w:t>Izrada vremenika pisanih provjera znanja za 2.polugodište</w:t>
      </w:r>
    </w:p>
    <w:p w:rsidR="00794CC1" w:rsidRPr="00DB43C0" w:rsidRDefault="00794CC1" w:rsidP="00DB43C0"/>
    <w:p w:rsidR="00794CC1" w:rsidRPr="00DB43C0" w:rsidRDefault="00794CC1" w:rsidP="00DB43C0"/>
    <w:p w:rsidR="00794CC1" w:rsidRPr="00DB43C0" w:rsidRDefault="00794CC1" w:rsidP="00DB43C0">
      <w:r w:rsidRPr="00DB43C0">
        <w:t>Veljača</w:t>
      </w:r>
    </w:p>
    <w:p w:rsidR="00794CC1" w:rsidRPr="00DB43C0" w:rsidRDefault="00794CC1" w:rsidP="00DB43C0">
      <w:r w:rsidRPr="00DB43C0">
        <w:t xml:space="preserve">Županijski stručni skup iz matematike </w:t>
      </w:r>
    </w:p>
    <w:p w:rsidR="00794CC1" w:rsidRPr="00DB43C0" w:rsidRDefault="00794CC1" w:rsidP="00DB43C0"/>
    <w:p w:rsidR="00794CC1" w:rsidRPr="00DB43C0" w:rsidRDefault="00794CC1" w:rsidP="00DB43C0">
      <w:r w:rsidRPr="00DB43C0">
        <w:t>Ožujak; travanj</w:t>
      </w:r>
    </w:p>
    <w:p w:rsidR="00794CC1" w:rsidRPr="00DB43C0" w:rsidRDefault="00794CC1" w:rsidP="00DB43C0">
      <w:r w:rsidRPr="00DB43C0">
        <w:t xml:space="preserve">Priprema učenika za Državnu maturu </w:t>
      </w:r>
    </w:p>
    <w:p w:rsidR="00794CC1" w:rsidRPr="00DB43C0" w:rsidRDefault="00794CC1" w:rsidP="00DB43C0"/>
    <w:p w:rsidR="00794CC1" w:rsidRPr="00DB43C0" w:rsidRDefault="00794CC1" w:rsidP="00DB43C0"/>
    <w:p w:rsidR="00794CC1" w:rsidRPr="00DB43C0" w:rsidRDefault="00794CC1" w:rsidP="00DB43C0">
      <w:r w:rsidRPr="00DB43C0">
        <w:t>Svibanj</w:t>
      </w:r>
    </w:p>
    <w:p w:rsidR="00794CC1" w:rsidRPr="00DB43C0" w:rsidRDefault="00794CC1" w:rsidP="00DB43C0">
      <w:r w:rsidRPr="00DB43C0">
        <w:t xml:space="preserve">Sudjelovanje na stručnim skupovima. </w:t>
      </w:r>
    </w:p>
    <w:p w:rsidR="00794CC1" w:rsidRPr="00DB43C0" w:rsidRDefault="00794CC1" w:rsidP="00DB43C0"/>
    <w:p w:rsidR="00794CC1" w:rsidRPr="00DB43C0" w:rsidRDefault="00794CC1" w:rsidP="00DB43C0">
      <w:r w:rsidRPr="00DB43C0">
        <w:t>Lipanj; srpanj</w:t>
      </w:r>
    </w:p>
    <w:p w:rsidR="00794CC1" w:rsidRPr="00DB43C0" w:rsidRDefault="00794CC1" w:rsidP="00DB43C0">
      <w:r w:rsidRPr="00DB43C0">
        <w:t xml:space="preserve">Analiza postignutih rezultata po različitim smjerovima uz primjedbe na planove i programe </w:t>
      </w:r>
    </w:p>
    <w:p w:rsidR="00794CC1" w:rsidRPr="00DB43C0" w:rsidRDefault="00794CC1" w:rsidP="00DB43C0">
      <w:r w:rsidRPr="00DB43C0">
        <w:t xml:space="preserve">Provođenje popravnih i razlikovnih ispita. </w:t>
      </w:r>
    </w:p>
    <w:p w:rsidR="00794CC1" w:rsidRPr="00DB43C0" w:rsidRDefault="00794CC1" w:rsidP="00DB43C0">
      <w:r w:rsidRPr="00DB43C0">
        <w:t xml:space="preserve">Izrada godišnjeg izvješća o radu Vijeća nastavnika matematike </w:t>
      </w:r>
    </w:p>
    <w:p w:rsidR="00794CC1" w:rsidRPr="00DB43C0" w:rsidRDefault="00794CC1" w:rsidP="00DB43C0">
      <w:r w:rsidRPr="00DB43C0">
        <w:t xml:space="preserve">Analiza rezultata postignutih na ispitu državne mature </w:t>
      </w:r>
    </w:p>
    <w:p w:rsidR="00794CC1" w:rsidRPr="00DB43C0" w:rsidRDefault="00794CC1" w:rsidP="00DB43C0">
      <w:r w:rsidRPr="00DB43C0">
        <w:t xml:space="preserve">Prisustvovanje seminarima i stručnim skupovima </w:t>
      </w:r>
    </w:p>
    <w:p w:rsidR="00794CC1" w:rsidRPr="00DB43C0" w:rsidRDefault="00794CC1" w:rsidP="00DB43C0"/>
    <w:p w:rsidR="00794CC1" w:rsidRPr="00DB43C0" w:rsidRDefault="00794CC1" w:rsidP="00DB43C0">
      <w:r w:rsidRPr="00DB43C0">
        <w:tab/>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p w:rsidR="00794CC1" w:rsidRPr="004E534E" w:rsidRDefault="00794CC1" w:rsidP="00DB43C0">
      <w:pPr>
        <w:rPr>
          <w:u w:val="single"/>
        </w:rPr>
      </w:pPr>
      <w:r w:rsidRPr="004E534E">
        <w:rPr>
          <w:u w:val="single"/>
        </w:rPr>
        <w:lastRenderedPageBreak/>
        <w:t>GODIŠNJI  PROGRAM RADA VIJEĆA STRANIH JEZIKA</w:t>
      </w:r>
    </w:p>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3082"/>
        <w:gridCol w:w="2721"/>
        <w:gridCol w:w="1488"/>
        <w:gridCol w:w="1536"/>
      </w:tblGrid>
      <w:tr w:rsidR="00794CC1" w:rsidRPr="00DB43C0" w:rsidTr="008B5103">
        <w:tc>
          <w:tcPr>
            <w:tcW w:w="817" w:type="dxa"/>
          </w:tcPr>
          <w:p w:rsidR="00794CC1" w:rsidRPr="00DB43C0" w:rsidRDefault="00794CC1" w:rsidP="00DB43C0">
            <w:r w:rsidRPr="00DB43C0">
              <w:t>Redni broj</w:t>
            </w:r>
          </w:p>
        </w:tc>
        <w:tc>
          <w:tcPr>
            <w:tcW w:w="5093" w:type="dxa"/>
          </w:tcPr>
          <w:p w:rsidR="00794CC1" w:rsidRPr="00DB43C0" w:rsidRDefault="00794CC1" w:rsidP="00DB43C0">
            <w:r w:rsidRPr="00DB43C0">
              <w:t>Tema</w:t>
            </w:r>
          </w:p>
        </w:tc>
        <w:tc>
          <w:tcPr>
            <w:tcW w:w="4112" w:type="dxa"/>
          </w:tcPr>
          <w:p w:rsidR="00794CC1" w:rsidRPr="00DB43C0" w:rsidRDefault="00794CC1" w:rsidP="00DB43C0">
            <w:r w:rsidRPr="00DB43C0">
              <w:t>Zadaci</w:t>
            </w:r>
          </w:p>
        </w:tc>
        <w:tc>
          <w:tcPr>
            <w:tcW w:w="2092" w:type="dxa"/>
          </w:tcPr>
          <w:p w:rsidR="00794CC1" w:rsidRPr="00DB43C0" w:rsidRDefault="00794CC1" w:rsidP="00DB43C0">
            <w:r w:rsidRPr="00DB43C0">
              <w:t>Planirano</w:t>
            </w:r>
          </w:p>
        </w:tc>
        <w:tc>
          <w:tcPr>
            <w:tcW w:w="2106" w:type="dxa"/>
          </w:tcPr>
          <w:p w:rsidR="00794CC1" w:rsidRPr="00DB43C0" w:rsidRDefault="00794CC1" w:rsidP="00DB43C0">
            <w:r w:rsidRPr="00DB43C0">
              <w:t>Ostvareno</w:t>
            </w:r>
          </w:p>
        </w:tc>
      </w:tr>
      <w:tr w:rsidR="00794CC1" w:rsidRPr="00DB43C0" w:rsidTr="008B5103">
        <w:tc>
          <w:tcPr>
            <w:tcW w:w="817" w:type="dxa"/>
          </w:tcPr>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1.</w:t>
            </w:r>
          </w:p>
        </w:tc>
        <w:tc>
          <w:tcPr>
            <w:tcW w:w="5093" w:type="dxa"/>
          </w:tcPr>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Rad Vijeća u 2015./2016.</w:t>
            </w:r>
          </w:p>
        </w:tc>
        <w:tc>
          <w:tcPr>
            <w:tcW w:w="4112" w:type="dxa"/>
          </w:tcPr>
          <w:p w:rsidR="00794CC1" w:rsidRPr="00DB43C0" w:rsidRDefault="00794CC1" w:rsidP="00DB43C0">
            <w:r w:rsidRPr="00DB43C0">
              <w:t>dogovor o broju sastanaka i temama</w:t>
            </w:r>
          </w:p>
          <w:p w:rsidR="00794CC1" w:rsidRPr="00DB43C0" w:rsidRDefault="00794CC1" w:rsidP="00DB43C0">
            <w:r w:rsidRPr="00DB43C0">
              <w:t>dogovor temama koje će se prorađivati kroz  dodatnu nastavu</w:t>
            </w:r>
          </w:p>
          <w:p w:rsidR="00794CC1" w:rsidRPr="00DB43C0" w:rsidRDefault="00794CC1" w:rsidP="00DB43C0">
            <w:r w:rsidRPr="00DB43C0">
              <w:t>dogovor o ispitima znanja i školskim zadaćama te vremenskom okviru pisanja istih</w:t>
            </w:r>
          </w:p>
          <w:p w:rsidR="00794CC1" w:rsidRPr="00DB43C0" w:rsidRDefault="00794CC1" w:rsidP="00DB43C0">
            <w:r w:rsidRPr="00DB43C0">
              <w:t xml:space="preserve">odabir predloženih projekata </w:t>
            </w:r>
          </w:p>
          <w:p w:rsidR="00794CC1" w:rsidRPr="00DB43C0" w:rsidRDefault="00794CC1" w:rsidP="00DB43C0">
            <w:r w:rsidRPr="00DB43C0">
              <w:t>stručno usavršavanje</w:t>
            </w:r>
          </w:p>
          <w:p w:rsidR="00794CC1" w:rsidRPr="00DB43C0" w:rsidRDefault="00794CC1" w:rsidP="00DB43C0"/>
        </w:tc>
        <w:tc>
          <w:tcPr>
            <w:tcW w:w="2092" w:type="dxa"/>
          </w:tcPr>
          <w:p w:rsidR="00794CC1" w:rsidRPr="00DB43C0" w:rsidRDefault="00794CC1" w:rsidP="00DB43C0">
            <w:r w:rsidRPr="00DB43C0">
              <w:t>rujan</w:t>
            </w:r>
          </w:p>
        </w:tc>
        <w:tc>
          <w:tcPr>
            <w:tcW w:w="2106" w:type="dxa"/>
          </w:tcPr>
          <w:p w:rsidR="00794CC1" w:rsidRPr="00DB43C0" w:rsidRDefault="00794CC1" w:rsidP="00DB43C0"/>
        </w:tc>
      </w:tr>
      <w:tr w:rsidR="00794CC1" w:rsidRPr="00DB43C0" w:rsidTr="008B5103">
        <w:tc>
          <w:tcPr>
            <w:tcW w:w="817" w:type="dxa"/>
          </w:tcPr>
          <w:p w:rsidR="00794CC1" w:rsidRPr="00DB43C0" w:rsidRDefault="00794CC1" w:rsidP="00DB43C0">
            <w:r w:rsidRPr="00DB43C0">
              <w:t>2.</w:t>
            </w:r>
          </w:p>
        </w:tc>
        <w:tc>
          <w:tcPr>
            <w:tcW w:w="5093" w:type="dxa"/>
          </w:tcPr>
          <w:p w:rsidR="00794CC1" w:rsidRPr="00DB43C0" w:rsidRDefault="00794CC1" w:rsidP="00DB43C0">
            <w:r w:rsidRPr="00DB43C0">
              <w:t>Izazovi nastave i  poučavanja</w:t>
            </w:r>
          </w:p>
        </w:tc>
        <w:tc>
          <w:tcPr>
            <w:tcW w:w="4112" w:type="dxa"/>
          </w:tcPr>
          <w:p w:rsidR="00794CC1" w:rsidRPr="00DB43C0" w:rsidRDefault="00794CC1" w:rsidP="00DB43C0"/>
          <w:p w:rsidR="00794CC1" w:rsidRPr="00DB43C0" w:rsidRDefault="00794CC1" w:rsidP="00DB43C0">
            <w:r w:rsidRPr="00DB43C0">
              <w:t xml:space="preserve">      -</w:t>
            </w:r>
            <w:r w:rsidRPr="00DB43C0">
              <w:tab/>
              <w:t>rasprava i dogovor o načinima na koje možemo rješavati posljedice određenih situacija</w:t>
            </w:r>
          </w:p>
          <w:p w:rsidR="00794CC1" w:rsidRPr="00DB43C0" w:rsidRDefault="00794CC1" w:rsidP="00DB43C0"/>
        </w:tc>
        <w:tc>
          <w:tcPr>
            <w:tcW w:w="2092" w:type="dxa"/>
          </w:tcPr>
          <w:p w:rsidR="00794CC1" w:rsidRPr="00DB43C0" w:rsidRDefault="00794CC1" w:rsidP="00DB43C0"/>
          <w:p w:rsidR="00794CC1" w:rsidRPr="00DB43C0" w:rsidRDefault="00794CC1" w:rsidP="00DB43C0"/>
          <w:p w:rsidR="00794CC1" w:rsidRPr="00DB43C0" w:rsidRDefault="00794CC1" w:rsidP="00DB43C0">
            <w:r w:rsidRPr="00DB43C0">
              <w:t>listopad</w:t>
            </w:r>
          </w:p>
          <w:p w:rsidR="00794CC1" w:rsidRPr="00DB43C0" w:rsidRDefault="00794CC1" w:rsidP="00DB43C0"/>
        </w:tc>
        <w:tc>
          <w:tcPr>
            <w:tcW w:w="2106" w:type="dxa"/>
          </w:tcPr>
          <w:p w:rsidR="00794CC1" w:rsidRPr="00DB43C0" w:rsidRDefault="00794CC1" w:rsidP="00DB43C0"/>
        </w:tc>
      </w:tr>
      <w:tr w:rsidR="00794CC1" w:rsidRPr="00DB43C0" w:rsidTr="008B5103">
        <w:tc>
          <w:tcPr>
            <w:tcW w:w="817" w:type="dxa"/>
          </w:tcPr>
          <w:p w:rsidR="00794CC1" w:rsidRPr="00DB43C0" w:rsidRDefault="00794CC1" w:rsidP="00DB43C0">
            <w:r w:rsidRPr="00DB43C0">
              <w:t>3.</w:t>
            </w:r>
          </w:p>
        </w:tc>
        <w:tc>
          <w:tcPr>
            <w:tcW w:w="5093" w:type="dxa"/>
          </w:tcPr>
          <w:p w:rsidR="00794CC1" w:rsidRPr="00DB43C0" w:rsidRDefault="00794CC1" w:rsidP="00DB43C0">
            <w:r w:rsidRPr="00DB43C0">
              <w:t>-praćenje operativnih programa i dnevnih priprema drugih nastavnih predmeta u svrhu korelacije i izrade što kvalitetnijih programa za kvalitetnije motiviranje učenika</w:t>
            </w:r>
          </w:p>
          <w:p w:rsidR="00794CC1" w:rsidRPr="00DB43C0" w:rsidRDefault="00794CC1" w:rsidP="00DB43C0"/>
          <w:p w:rsidR="00794CC1" w:rsidRPr="00DB43C0" w:rsidRDefault="00794CC1" w:rsidP="00DB43C0">
            <w:r w:rsidRPr="00DB43C0">
              <w:t>Dan svetoga Andrewa</w:t>
            </w:r>
          </w:p>
        </w:tc>
        <w:tc>
          <w:tcPr>
            <w:tcW w:w="4112" w:type="dxa"/>
          </w:tcPr>
          <w:p w:rsidR="00794CC1" w:rsidRPr="00DB43C0" w:rsidRDefault="00794CC1" w:rsidP="00DB43C0">
            <w:r w:rsidRPr="00DB43C0">
              <w:t>- dogovor o obilježavanju Dana svetoga Andrewa, zaštitnika Škotske (30.studenog 2015.)</w:t>
            </w:r>
          </w:p>
        </w:tc>
        <w:tc>
          <w:tcPr>
            <w:tcW w:w="2092" w:type="dxa"/>
          </w:tcPr>
          <w:p w:rsidR="00794CC1" w:rsidRPr="00DB43C0" w:rsidRDefault="00794CC1" w:rsidP="00DB43C0"/>
          <w:p w:rsidR="00794CC1" w:rsidRPr="00DB43C0" w:rsidRDefault="00794CC1" w:rsidP="00DB43C0">
            <w:r w:rsidRPr="00DB43C0">
              <w:t>studeni</w:t>
            </w:r>
          </w:p>
        </w:tc>
        <w:tc>
          <w:tcPr>
            <w:tcW w:w="2106" w:type="dxa"/>
          </w:tcPr>
          <w:p w:rsidR="00794CC1" w:rsidRPr="00DB43C0" w:rsidRDefault="00794CC1" w:rsidP="00DB43C0"/>
        </w:tc>
      </w:tr>
      <w:tr w:rsidR="00794CC1" w:rsidRPr="00DB43C0" w:rsidTr="008B5103">
        <w:tc>
          <w:tcPr>
            <w:tcW w:w="817" w:type="dxa"/>
          </w:tcPr>
          <w:p w:rsidR="00794CC1" w:rsidRPr="00DB43C0" w:rsidRDefault="00794CC1" w:rsidP="00DB43C0">
            <w:r w:rsidRPr="00DB43C0">
              <w:t>4.</w:t>
            </w:r>
          </w:p>
        </w:tc>
        <w:tc>
          <w:tcPr>
            <w:tcW w:w="5093" w:type="dxa"/>
          </w:tcPr>
          <w:p w:rsidR="00794CC1" w:rsidRPr="00DB43C0" w:rsidRDefault="00794CC1" w:rsidP="00DB43C0"/>
          <w:p w:rsidR="00794CC1" w:rsidRPr="00DB43C0" w:rsidRDefault="00794CC1" w:rsidP="00DB43C0">
            <w:r w:rsidRPr="00DB43C0">
              <w:t>-priprema učenika za školska natjecanja iz stranih jezika</w:t>
            </w:r>
          </w:p>
          <w:p w:rsidR="00794CC1" w:rsidRPr="00DB43C0" w:rsidRDefault="00794CC1" w:rsidP="00DB43C0">
            <w:r w:rsidRPr="00DB43C0">
              <w:t>-provedba školskih natjecanja</w:t>
            </w:r>
          </w:p>
          <w:p w:rsidR="00794CC1" w:rsidRPr="00DB43C0" w:rsidRDefault="00794CC1" w:rsidP="00DB43C0">
            <w:r w:rsidRPr="00DB43C0">
              <w:t>Dan svetoga Davida i Dan svetoga Patricka</w:t>
            </w:r>
          </w:p>
        </w:tc>
        <w:tc>
          <w:tcPr>
            <w:tcW w:w="4112" w:type="dxa"/>
          </w:tcPr>
          <w:p w:rsidR="00794CC1" w:rsidRPr="00DB43C0" w:rsidRDefault="00794CC1" w:rsidP="00DB43C0"/>
          <w:p w:rsidR="00794CC1" w:rsidRPr="00DB43C0" w:rsidRDefault="00794CC1" w:rsidP="00DB43C0">
            <w:r w:rsidRPr="00DB43C0">
              <w:t>školska natjecanja</w:t>
            </w:r>
          </w:p>
          <w:p w:rsidR="00794CC1" w:rsidRPr="00DB43C0" w:rsidRDefault="00794CC1" w:rsidP="00DB43C0"/>
          <w:p w:rsidR="00794CC1" w:rsidRPr="00DB43C0" w:rsidRDefault="00794CC1" w:rsidP="00DB43C0"/>
          <w:p w:rsidR="00794CC1" w:rsidRPr="00DB43C0" w:rsidRDefault="00794CC1" w:rsidP="00DB43C0">
            <w:r w:rsidRPr="00DB43C0">
              <w:t>dogovor o obilježavanju Dana svetoga Davida, zaštitnika Walesa (1.ožujka 2016.) i Dana svetoga Patricka, zaštitnika Irske (17.ožujka 2016.)</w:t>
            </w:r>
          </w:p>
        </w:tc>
        <w:tc>
          <w:tcPr>
            <w:tcW w:w="2092" w:type="dxa"/>
          </w:tcPr>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veljača</w:t>
            </w:r>
          </w:p>
        </w:tc>
        <w:tc>
          <w:tcPr>
            <w:tcW w:w="2106" w:type="dxa"/>
          </w:tcPr>
          <w:p w:rsidR="00794CC1" w:rsidRPr="00DB43C0" w:rsidRDefault="00794CC1" w:rsidP="00DB43C0"/>
        </w:tc>
      </w:tr>
      <w:tr w:rsidR="00794CC1" w:rsidRPr="00DB43C0" w:rsidTr="008B5103">
        <w:tc>
          <w:tcPr>
            <w:tcW w:w="817" w:type="dxa"/>
          </w:tcPr>
          <w:p w:rsidR="00794CC1" w:rsidRPr="00DB43C0" w:rsidRDefault="00794CC1" w:rsidP="00DB43C0">
            <w:r w:rsidRPr="00DB43C0">
              <w:t>5.</w:t>
            </w:r>
          </w:p>
        </w:tc>
        <w:tc>
          <w:tcPr>
            <w:tcW w:w="5093" w:type="dxa"/>
          </w:tcPr>
          <w:p w:rsidR="00794CC1" w:rsidRPr="00DB43C0" w:rsidRDefault="00794CC1" w:rsidP="00DB43C0">
            <w:r w:rsidRPr="00DB43C0">
              <w:t>Realia u nastavi</w:t>
            </w:r>
          </w:p>
        </w:tc>
        <w:tc>
          <w:tcPr>
            <w:tcW w:w="4112" w:type="dxa"/>
          </w:tcPr>
          <w:p w:rsidR="00794CC1" w:rsidRPr="00DB43C0" w:rsidRDefault="00794CC1" w:rsidP="00DB43C0">
            <w:r w:rsidRPr="00DB43C0">
              <w:t>realia koju koristimo u nastavi i na koji način</w:t>
            </w:r>
          </w:p>
          <w:p w:rsidR="00794CC1" w:rsidRDefault="00794CC1" w:rsidP="00DB43C0">
            <w:r w:rsidRPr="00DB43C0">
              <w:t>izrada realie koju možemo koristiti u nastavi</w:t>
            </w:r>
          </w:p>
          <w:p w:rsidR="00794CC1" w:rsidRPr="00DB43C0" w:rsidRDefault="00794CC1" w:rsidP="00DB43C0"/>
        </w:tc>
        <w:tc>
          <w:tcPr>
            <w:tcW w:w="2092" w:type="dxa"/>
          </w:tcPr>
          <w:p w:rsidR="00794CC1" w:rsidRPr="00DB43C0" w:rsidRDefault="00794CC1" w:rsidP="00DB43C0">
            <w:r w:rsidRPr="00DB43C0">
              <w:t>ožujak</w:t>
            </w:r>
          </w:p>
        </w:tc>
        <w:tc>
          <w:tcPr>
            <w:tcW w:w="2106" w:type="dxa"/>
          </w:tcPr>
          <w:p w:rsidR="00794CC1" w:rsidRPr="00DB43C0" w:rsidRDefault="00794CC1" w:rsidP="00DB43C0"/>
        </w:tc>
      </w:tr>
      <w:tr w:rsidR="00794CC1" w:rsidRPr="00DB43C0" w:rsidTr="008B5103">
        <w:tc>
          <w:tcPr>
            <w:tcW w:w="817" w:type="dxa"/>
          </w:tcPr>
          <w:p w:rsidR="00794CC1" w:rsidRPr="00DB43C0" w:rsidRDefault="00794CC1" w:rsidP="00DB43C0">
            <w:r w:rsidRPr="00DB43C0">
              <w:lastRenderedPageBreak/>
              <w:t>6.</w:t>
            </w:r>
          </w:p>
        </w:tc>
        <w:tc>
          <w:tcPr>
            <w:tcW w:w="5093" w:type="dxa"/>
          </w:tcPr>
          <w:p w:rsidR="00794CC1" w:rsidRPr="00DB43C0" w:rsidRDefault="00794CC1" w:rsidP="00DB43C0">
            <w:r w:rsidRPr="00DB43C0">
              <w:t>Realizacija projekata u 2015./2016.</w:t>
            </w:r>
          </w:p>
        </w:tc>
        <w:tc>
          <w:tcPr>
            <w:tcW w:w="4112" w:type="dxa"/>
          </w:tcPr>
          <w:p w:rsidR="00794CC1" w:rsidRPr="00DB43C0" w:rsidRDefault="00794CC1" w:rsidP="00DB43C0">
            <w:r w:rsidRPr="00DB43C0">
              <w:t>izvještaj profesora EJ i NJ o realizaciji projekata na kojima su radili tijekom školske godine</w:t>
            </w:r>
          </w:p>
          <w:p w:rsidR="00794CC1" w:rsidRPr="00DB43C0" w:rsidRDefault="00794CC1" w:rsidP="00DB43C0"/>
        </w:tc>
        <w:tc>
          <w:tcPr>
            <w:tcW w:w="2092" w:type="dxa"/>
          </w:tcPr>
          <w:p w:rsidR="00794CC1" w:rsidRPr="00DB43C0" w:rsidRDefault="00794CC1" w:rsidP="00DB43C0">
            <w:r w:rsidRPr="00DB43C0">
              <w:t>travanj</w:t>
            </w:r>
          </w:p>
        </w:tc>
        <w:tc>
          <w:tcPr>
            <w:tcW w:w="2106" w:type="dxa"/>
          </w:tcPr>
          <w:p w:rsidR="00794CC1" w:rsidRPr="00DB43C0" w:rsidRDefault="00794CC1" w:rsidP="00DB43C0"/>
        </w:tc>
      </w:tr>
      <w:tr w:rsidR="00794CC1" w:rsidRPr="00DB43C0" w:rsidTr="008B5103">
        <w:tc>
          <w:tcPr>
            <w:tcW w:w="817" w:type="dxa"/>
          </w:tcPr>
          <w:p w:rsidR="00794CC1" w:rsidRPr="00DB43C0" w:rsidRDefault="00794CC1" w:rsidP="00DB43C0">
            <w:r w:rsidRPr="00DB43C0">
              <w:t>7.</w:t>
            </w:r>
          </w:p>
        </w:tc>
        <w:tc>
          <w:tcPr>
            <w:tcW w:w="5093" w:type="dxa"/>
          </w:tcPr>
          <w:p w:rsidR="00794CC1" w:rsidRPr="00DB43C0" w:rsidRDefault="00794CC1" w:rsidP="00DB43C0">
            <w:r w:rsidRPr="00DB43C0">
              <w:t>Priprema za državnu maturu</w:t>
            </w:r>
          </w:p>
        </w:tc>
        <w:tc>
          <w:tcPr>
            <w:tcW w:w="4112" w:type="dxa"/>
          </w:tcPr>
          <w:p w:rsidR="00794CC1" w:rsidRPr="00DB43C0" w:rsidRDefault="00794CC1" w:rsidP="00DB43C0">
            <w:r w:rsidRPr="00DB43C0">
              <w:t>-dodatni rad s učenicima koji polažu državnu maturu</w:t>
            </w:r>
          </w:p>
          <w:p w:rsidR="00794CC1" w:rsidRPr="00DB43C0" w:rsidRDefault="00794CC1" w:rsidP="00DB43C0"/>
        </w:tc>
        <w:tc>
          <w:tcPr>
            <w:tcW w:w="2092" w:type="dxa"/>
          </w:tcPr>
          <w:p w:rsidR="00794CC1" w:rsidRPr="00DB43C0" w:rsidRDefault="00794CC1" w:rsidP="00DB43C0"/>
          <w:p w:rsidR="00794CC1" w:rsidRPr="00DB43C0" w:rsidRDefault="00794CC1" w:rsidP="00DB43C0">
            <w:r w:rsidRPr="00DB43C0">
              <w:t>svibanj</w:t>
            </w:r>
          </w:p>
        </w:tc>
        <w:tc>
          <w:tcPr>
            <w:tcW w:w="2106" w:type="dxa"/>
          </w:tcPr>
          <w:p w:rsidR="00794CC1" w:rsidRPr="00DB43C0" w:rsidRDefault="00794CC1" w:rsidP="00DB43C0"/>
        </w:tc>
      </w:tr>
      <w:tr w:rsidR="00794CC1" w:rsidRPr="00DB43C0" w:rsidTr="008B5103">
        <w:tc>
          <w:tcPr>
            <w:tcW w:w="817" w:type="dxa"/>
          </w:tcPr>
          <w:p w:rsidR="00794CC1" w:rsidRPr="00DB43C0" w:rsidRDefault="00794CC1" w:rsidP="00DB43C0">
            <w:r w:rsidRPr="00DB43C0">
              <w:t>8.</w:t>
            </w:r>
          </w:p>
        </w:tc>
        <w:tc>
          <w:tcPr>
            <w:tcW w:w="5093" w:type="dxa"/>
          </w:tcPr>
          <w:p w:rsidR="00794CC1" w:rsidRPr="00DB43C0" w:rsidRDefault="00794CC1" w:rsidP="00DB43C0">
            <w:r w:rsidRPr="00DB43C0">
              <w:t>Izrada obrasca za samovrednovanje</w:t>
            </w:r>
          </w:p>
          <w:p w:rsidR="00794CC1" w:rsidRPr="00DB43C0" w:rsidRDefault="00794CC1" w:rsidP="00DB43C0"/>
          <w:p w:rsidR="00794CC1" w:rsidRPr="00DB43C0" w:rsidRDefault="00794CC1" w:rsidP="00DB43C0"/>
          <w:p w:rsidR="00794CC1" w:rsidRPr="00DB43C0" w:rsidRDefault="00794CC1" w:rsidP="00DB43C0"/>
        </w:tc>
        <w:tc>
          <w:tcPr>
            <w:tcW w:w="4112" w:type="dxa"/>
          </w:tcPr>
          <w:p w:rsidR="00794CC1" w:rsidRPr="00DB43C0" w:rsidRDefault="00794CC1" w:rsidP="00DB43C0">
            <w:r w:rsidRPr="00DB43C0">
              <w:t>izraditi okvirna pitanja za samovrednovanje unutar Vijeća</w:t>
            </w:r>
          </w:p>
          <w:p w:rsidR="00794CC1" w:rsidRPr="00DB43C0" w:rsidRDefault="00794CC1" w:rsidP="00DB43C0">
            <w:r w:rsidRPr="00DB43C0">
              <w:t>provesti samovrednovanje</w:t>
            </w:r>
          </w:p>
          <w:p w:rsidR="00794CC1" w:rsidRPr="00DB43C0" w:rsidRDefault="00794CC1" w:rsidP="00DB43C0">
            <w:r w:rsidRPr="00DB43C0">
              <w:t>analiza dobivenih rezultata</w:t>
            </w:r>
          </w:p>
        </w:tc>
        <w:tc>
          <w:tcPr>
            <w:tcW w:w="2092" w:type="dxa"/>
          </w:tcPr>
          <w:p w:rsidR="00794CC1" w:rsidRPr="00DB43C0" w:rsidRDefault="00794CC1" w:rsidP="00DB43C0"/>
          <w:p w:rsidR="00794CC1" w:rsidRPr="00DB43C0" w:rsidRDefault="00794CC1" w:rsidP="00DB43C0">
            <w:r w:rsidRPr="00DB43C0">
              <w:t>lipanj</w:t>
            </w:r>
          </w:p>
        </w:tc>
        <w:tc>
          <w:tcPr>
            <w:tcW w:w="2106" w:type="dxa"/>
          </w:tcPr>
          <w:p w:rsidR="00794CC1" w:rsidRPr="00DB43C0" w:rsidRDefault="00794CC1" w:rsidP="00DB43C0"/>
        </w:tc>
      </w:tr>
    </w:tbl>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 xml:space="preserve">Članovi Vijeća u školskoj godini 2015./2016. su: </w:t>
      </w:r>
    </w:p>
    <w:p w:rsidR="00794CC1" w:rsidRPr="00DB43C0" w:rsidRDefault="00794CC1" w:rsidP="00DB43C0"/>
    <w:p w:rsidR="00794CC1" w:rsidRPr="00DB43C0" w:rsidRDefault="00794CC1" w:rsidP="00DB43C0">
      <w:r w:rsidRPr="00DB43C0">
        <w:t>1.Matej Kuna, prof.</w:t>
      </w:r>
    </w:p>
    <w:p w:rsidR="00794CC1" w:rsidRPr="00DB43C0" w:rsidRDefault="00794CC1" w:rsidP="00DB43C0">
      <w:r w:rsidRPr="00DB43C0">
        <w:t>2.Marko Galović, prof.</w:t>
      </w:r>
    </w:p>
    <w:p w:rsidR="00794CC1" w:rsidRPr="00DB43C0" w:rsidRDefault="00794CC1" w:rsidP="00DB43C0">
      <w:r w:rsidRPr="00DB43C0">
        <w:t>3.Katica Mikić, prof.</w:t>
      </w:r>
    </w:p>
    <w:p w:rsidR="00794CC1" w:rsidRPr="00DB43C0" w:rsidRDefault="00794CC1" w:rsidP="00DB43C0">
      <w:r w:rsidRPr="00DB43C0">
        <w:t>4.Marijana Filipović, prof.</w:t>
      </w:r>
    </w:p>
    <w:p w:rsidR="00794CC1" w:rsidRPr="00DB43C0" w:rsidRDefault="00794CC1" w:rsidP="00DB43C0">
      <w:r w:rsidRPr="00DB43C0">
        <w:t>5.Silvija Nikolić-Lengyel. prof.</w:t>
      </w:r>
    </w:p>
    <w:p w:rsidR="00794CC1" w:rsidRPr="00DB43C0" w:rsidRDefault="00794CC1" w:rsidP="00DB43C0">
      <w:r w:rsidRPr="00DB43C0">
        <w:t>6.Ivana Ratkić, prof.</w:t>
      </w:r>
    </w:p>
    <w:p w:rsidR="00794CC1" w:rsidRPr="00DB43C0" w:rsidRDefault="00794CC1" w:rsidP="00DB43C0">
      <w:r w:rsidRPr="00DB43C0">
        <w:t>7.Ivana Nenadić, prof.</w:t>
      </w:r>
    </w:p>
    <w:p w:rsidR="00794CC1" w:rsidRPr="00DB43C0" w:rsidRDefault="00794CC1" w:rsidP="00DB43C0">
      <w:r w:rsidRPr="00DB43C0">
        <w:t>8.Svetlana Pantović-Žilo, prof</w:t>
      </w:r>
    </w:p>
    <w:p w:rsidR="00794CC1" w:rsidRPr="00DB43C0" w:rsidRDefault="00794CC1" w:rsidP="00DB43C0">
      <w:r w:rsidRPr="00DB43C0">
        <w:t>9.Mirela Šestan, prof.</w:t>
      </w:r>
    </w:p>
    <w:p w:rsidR="00794CC1" w:rsidRPr="00DB43C0" w:rsidRDefault="00794CC1" w:rsidP="00DB43C0">
      <w:r w:rsidRPr="00DB43C0">
        <w:t>10.Ljerka Klarić, prof.</w:t>
      </w:r>
    </w:p>
    <w:p w:rsidR="00794CC1" w:rsidRPr="00DB43C0" w:rsidRDefault="00794CC1" w:rsidP="00DB43C0">
      <w:r w:rsidRPr="00DB43C0">
        <w:t>11.Marina Draganović, prof.</w:t>
      </w:r>
    </w:p>
    <w:p w:rsidR="00794CC1" w:rsidRPr="00DB43C0"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p w:rsidR="00794CC1" w:rsidRPr="004E534E" w:rsidRDefault="00794CC1" w:rsidP="00DB43C0">
      <w:pPr>
        <w:rPr>
          <w:u w:val="single"/>
        </w:rPr>
      </w:pPr>
      <w:r w:rsidRPr="004E534E">
        <w:rPr>
          <w:u w:val="single"/>
        </w:rPr>
        <w:lastRenderedPageBreak/>
        <w:t>GODIŠNJI  PROGRAM RADA STRUČNOG VIJEĆA POLJOPRIVREDE</w:t>
      </w:r>
    </w:p>
    <w:p w:rsidR="00794CC1" w:rsidRPr="00DB43C0" w:rsidRDefault="00794CC1" w:rsidP="00DB43C0">
      <w:r w:rsidRPr="00DB43C0">
        <w:t>OBRAZOVNI SEKTOR: POLJOPRIVREDA, PREHRANA, VETERINA</w:t>
      </w:r>
    </w:p>
    <w:p w:rsidR="00794CC1" w:rsidRPr="00DB43C0" w:rsidRDefault="00794CC1" w:rsidP="00DB43C0">
      <w:r w:rsidRPr="00DB43C0">
        <w:t>PODSEKTOR: POLJOPRIVREDA</w:t>
      </w:r>
    </w:p>
    <w:p w:rsidR="00794CC1" w:rsidRPr="00DB43C0" w:rsidRDefault="00794CC1" w:rsidP="00DB43C0">
      <w:r w:rsidRPr="00DB43C0">
        <w:t>ŠKOLSKA GODINA: 2015/2016.</w:t>
      </w:r>
    </w:p>
    <w:p w:rsidR="00794CC1" w:rsidRPr="00DB43C0" w:rsidRDefault="00794CC1" w:rsidP="00DB43C0"/>
    <w:p w:rsidR="00794CC1" w:rsidRPr="00DB43C0" w:rsidRDefault="00794CC1" w:rsidP="00DB43C0">
      <w:r w:rsidRPr="00DB43C0">
        <w:t>Članovi vijeća:</w:t>
      </w:r>
    </w:p>
    <w:p w:rsidR="00794CC1" w:rsidRPr="00DB43C0" w:rsidRDefault="00794CC1" w:rsidP="00DB43C0">
      <w:r w:rsidRPr="00DB43C0">
        <w:t>Ivo Dabić, prof.</w:t>
      </w:r>
    </w:p>
    <w:p w:rsidR="00794CC1" w:rsidRPr="00DB43C0" w:rsidRDefault="00794CC1" w:rsidP="00DB43C0">
      <w:r w:rsidRPr="00DB43C0">
        <w:t>Verica Vestić, dipl. ing.</w:t>
      </w:r>
    </w:p>
    <w:p w:rsidR="00794CC1" w:rsidRPr="00DB43C0" w:rsidRDefault="00794CC1" w:rsidP="00DB43C0">
      <w:r w:rsidRPr="00DB43C0">
        <w:t>Jasenka Nikolić, dipl. ing.</w:t>
      </w:r>
    </w:p>
    <w:p w:rsidR="00794CC1" w:rsidRPr="00DB43C0" w:rsidRDefault="00794CC1" w:rsidP="00DB43C0">
      <w:r w:rsidRPr="00DB43C0">
        <w:t>Dubravka Gvozdić, dipl. ing.</w:t>
      </w:r>
    </w:p>
    <w:p w:rsidR="00794CC1" w:rsidRPr="00DB43C0" w:rsidRDefault="00794CC1" w:rsidP="00DB43C0">
      <w:r w:rsidRPr="00DB43C0">
        <w:t>Danijela Tomšić, mag.ing.agr.</w:t>
      </w:r>
    </w:p>
    <w:p w:rsidR="00794CC1" w:rsidRPr="00DB43C0" w:rsidRDefault="00794CC1" w:rsidP="00DB43C0">
      <w:r w:rsidRPr="00DB43C0">
        <w:t>Kristijan Čaić, stručni suradnik</w:t>
      </w:r>
    </w:p>
    <w:p w:rsidR="00794CC1" w:rsidRPr="00DB43C0" w:rsidRDefault="00794CC1" w:rsidP="00DB43C0"/>
    <w:p w:rsidR="00794CC1" w:rsidRPr="00DB43C0" w:rsidRDefault="00794CC1" w:rsidP="00DB43C0">
      <w:r w:rsidRPr="00DB43C0">
        <w:t>Voditelj stručnog vijeća: Verica Vestić, dipl. ing</w:t>
      </w:r>
    </w:p>
    <w:p w:rsidR="00794CC1" w:rsidRPr="00DB43C0" w:rsidRDefault="00794CC1" w:rsidP="00DB43C0"/>
    <w:p w:rsidR="00794CC1" w:rsidRPr="00DB43C0" w:rsidRDefault="00794CC1" w:rsidP="00DB43C0">
      <w:r w:rsidRPr="00DB43C0">
        <w:t>Mjesec: rujan 2015.</w:t>
      </w:r>
    </w:p>
    <w:p w:rsidR="00794CC1" w:rsidRPr="00DB43C0" w:rsidRDefault="00794CC1" w:rsidP="00DB43C0">
      <w:r w:rsidRPr="00DB43C0">
        <w:t>TEME:</w:t>
      </w:r>
    </w:p>
    <w:p w:rsidR="00794CC1" w:rsidRPr="00DB43C0" w:rsidRDefault="00794CC1" w:rsidP="00DB43C0">
      <w:r w:rsidRPr="00DB43C0">
        <w:t>1. Konstituiranje stručnog vijeća u podsektoru poljoprivreda</w:t>
      </w:r>
    </w:p>
    <w:p w:rsidR="00794CC1" w:rsidRPr="00DB43C0" w:rsidRDefault="00794CC1" w:rsidP="00DB43C0">
      <w:r w:rsidRPr="00DB43C0">
        <w:t>2. Imenovanje voditelja stručnog vijeća</w:t>
      </w:r>
    </w:p>
    <w:p w:rsidR="00794CC1" w:rsidRPr="00DB43C0" w:rsidRDefault="00794CC1" w:rsidP="00DB43C0">
      <w:r w:rsidRPr="00DB43C0">
        <w:t>3. Izrada Godišnjeg plana i programa rada vijeća za šk. god. 2015/2016.</w:t>
      </w:r>
    </w:p>
    <w:p w:rsidR="00794CC1" w:rsidRPr="00DB43C0" w:rsidRDefault="00794CC1" w:rsidP="00DB43C0">
      <w:r w:rsidRPr="00DB43C0">
        <w:t>4. Izrada individualnih planova i programa permanentnog usavršavanja za šk. god. 2015/2016.</w:t>
      </w:r>
    </w:p>
    <w:p w:rsidR="00794CC1" w:rsidRPr="00DB43C0" w:rsidRDefault="00794CC1" w:rsidP="00DB43C0">
      <w:r w:rsidRPr="00DB43C0">
        <w:t>5. Neposredna nastava:</w:t>
      </w:r>
    </w:p>
    <w:p w:rsidR="00794CC1" w:rsidRPr="00DB43C0" w:rsidRDefault="00794CC1" w:rsidP="00DB43C0">
      <w:r w:rsidRPr="00DB43C0">
        <w:t>- izrada godišnjih planova i programa po predmetima</w:t>
      </w:r>
    </w:p>
    <w:p w:rsidR="00794CC1" w:rsidRPr="00DB43C0" w:rsidRDefault="00794CC1" w:rsidP="00DB43C0">
      <w:r w:rsidRPr="00DB43C0">
        <w:t>- priprema za nastavnu jedinicu</w:t>
      </w:r>
    </w:p>
    <w:p w:rsidR="00794CC1" w:rsidRPr="00DB43C0" w:rsidRDefault="00794CC1" w:rsidP="00DB43C0">
      <w:r w:rsidRPr="00DB43C0">
        <w:t>- VETIS I E- matica</w:t>
      </w:r>
    </w:p>
    <w:p w:rsidR="00794CC1" w:rsidRPr="00DB43C0" w:rsidRDefault="00794CC1" w:rsidP="00DB43C0">
      <w:r w:rsidRPr="00DB43C0">
        <w:t>- uvođenje E dnevnika</w:t>
      </w:r>
    </w:p>
    <w:p w:rsidR="00794CC1" w:rsidRPr="00DB43C0" w:rsidRDefault="00794CC1" w:rsidP="00DB43C0">
      <w:r w:rsidRPr="00DB43C0">
        <w:t>- organizacija praktične nastave</w:t>
      </w:r>
    </w:p>
    <w:p w:rsidR="00794CC1" w:rsidRPr="00DB43C0" w:rsidRDefault="00794CC1" w:rsidP="00DB43C0">
      <w:r w:rsidRPr="00DB43C0">
        <w:t>6. Formiranje Sekcije ekologa i ogranka Mladeži Crvenog križa</w:t>
      </w:r>
    </w:p>
    <w:p w:rsidR="00794CC1" w:rsidRPr="00DB43C0" w:rsidRDefault="00794CC1" w:rsidP="00DB43C0">
      <w:r w:rsidRPr="00DB43C0">
        <w:t>7. Stručna ekskurzija u Sinj</w:t>
      </w:r>
    </w:p>
    <w:p w:rsidR="00794CC1" w:rsidRPr="00DB43C0" w:rsidRDefault="00794CC1" w:rsidP="00DB43C0">
      <w:r w:rsidRPr="00DB43C0">
        <w:t>8. Organizacija praktične nastave</w:t>
      </w:r>
    </w:p>
    <w:p w:rsidR="00794CC1" w:rsidRPr="00DB43C0" w:rsidRDefault="00794CC1" w:rsidP="00DB43C0">
      <w:r w:rsidRPr="00DB43C0">
        <w:t>9. Nabava udžbenika i stručne literature</w:t>
      </w:r>
    </w:p>
    <w:p w:rsidR="00794CC1" w:rsidRPr="00DB43C0" w:rsidRDefault="00794CC1" w:rsidP="00DB43C0">
      <w:r w:rsidRPr="00DB43C0">
        <w:t xml:space="preserve">10. Žetva soje </w:t>
      </w:r>
    </w:p>
    <w:p w:rsidR="00794CC1" w:rsidRPr="00DB43C0" w:rsidRDefault="00794CC1" w:rsidP="00DB43C0">
      <w:r w:rsidRPr="00DB43C0">
        <w:t>11. Uređenje školskog dvorišta – sadnja cvijeća</w:t>
      </w:r>
    </w:p>
    <w:p w:rsidR="00794CC1" w:rsidRPr="00DB43C0" w:rsidRDefault="00794CC1" w:rsidP="00DB43C0">
      <w:r w:rsidRPr="00DB43C0">
        <w:t>12. Korištenje otpada u svrhu pravljenja vrtnih elemenata</w:t>
      </w:r>
    </w:p>
    <w:p w:rsidR="00794CC1" w:rsidRPr="00DB43C0" w:rsidRDefault="00794CC1" w:rsidP="00DB43C0">
      <w:r w:rsidRPr="00DB43C0">
        <w:t>13. Radovi u školskom voćnjaku – berba jabuka i uređenje voćnjaka</w:t>
      </w:r>
    </w:p>
    <w:p w:rsidR="00794CC1" w:rsidRPr="00DB43C0" w:rsidRDefault="00794CC1" w:rsidP="00DB43C0">
      <w:r w:rsidRPr="00DB43C0">
        <w:t>14. Analiza prošlogodišnjeg rada</w:t>
      </w:r>
    </w:p>
    <w:p w:rsidR="00794CC1" w:rsidRPr="00DB43C0" w:rsidRDefault="00794CC1" w:rsidP="00DB43C0"/>
    <w:p w:rsidR="00794CC1" w:rsidRPr="00DB43C0" w:rsidRDefault="00794CC1" w:rsidP="00DB43C0">
      <w:r w:rsidRPr="00DB43C0">
        <w:t>Mjesec: listopad 2015.</w:t>
      </w:r>
    </w:p>
    <w:p w:rsidR="00794CC1" w:rsidRPr="00DB43C0" w:rsidRDefault="00794CC1" w:rsidP="00DB43C0">
      <w:r w:rsidRPr="00DB43C0">
        <w:t>TEME:</w:t>
      </w:r>
    </w:p>
    <w:p w:rsidR="00794CC1" w:rsidRPr="00DB43C0" w:rsidRDefault="00794CC1" w:rsidP="00DB43C0">
      <w:r w:rsidRPr="00DB43C0">
        <w:t>1. Obilježavanje Svjetskog dana učitelja</w:t>
      </w:r>
    </w:p>
    <w:p w:rsidR="00794CC1" w:rsidRPr="00DB43C0" w:rsidRDefault="00794CC1" w:rsidP="00DB43C0">
      <w:r w:rsidRPr="00DB43C0">
        <w:t>2. Organizacija i financiranje rada formiranih sekcija</w:t>
      </w:r>
    </w:p>
    <w:p w:rsidR="00794CC1" w:rsidRPr="00DB43C0" w:rsidRDefault="00794CC1" w:rsidP="00DB43C0">
      <w:r w:rsidRPr="00DB43C0">
        <w:t>3.  Berba jabuka u školskom voćnjaku – Svjetski dan jabuka 20. Listopada</w:t>
      </w:r>
    </w:p>
    <w:p w:rsidR="00794CC1" w:rsidRPr="00DB43C0" w:rsidRDefault="00794CC1" w:rsidP="00DB43C0">
      <w:r w:rsidRPr="00DB43C0">
        <w:t>4. Sudjelovanje na stručnim seminarima u organizaciji ASO</w:t>
      </w:r>
    </w:p>
    <w:p w:rsidR="00794CC1" w:rsidRPr="00DB43C0" w:rsidRDefault="00794CC1" w:rsidP="00DB43C0">
      <w:r w:rsidRPr="00DB43C0">
        <w:t>5. Formiranje poligona za realizaciju stručne prakse za zanimanje Pomoćni cvjećar</w:t>
      </w:r>
    </w:p>
    <w:p w:rsidR="00794CC1" w:rsidRPr="00DB43C0" w:rsidRDefault="00794CC1" w:rsidP="00DB43C0">
      <w:r w:rsidRPr="00DB43C0">
        <w:t>6. Osposobljavanje za rad s novim tehnologijama – korištenje“ pametne“ ploče u nastavi</w:t>
      </w:r>
    </w:p>
    <w:p w:rsidR="00794CC1" w:rsidRPr="00DB43C0" w:rsidRDefault="00794CC1" w:rsidP="00DB43C0">
      <w:r w:rsidRPr="00DB43C0">
        <w:t>7. Priprema pripravnice Danijele Tomšić za polaganje stručnog ispita – mentorica Dubravka Gvozdić, dipl. ing.</w:t>
      </w:r>
    </w:p>
    <w:p w:rsidR="00794CC1" w:rsidRDefault="00794CC1" w:rsidP="00DB43C0"/>
    <w:p w:rsidR="00794CC1" w:rsidRDefault="00794CC1" w:rsidP="00DB43C0"/>
    <w:p w:rsidR="00794CC1" w:rsidRPr="00DB43C0" w:rsidRDefault="00794CC1" w:rsidP="00DB43C0"/>
    <w:p w:rsidR="00794CC1" w:rsidRPr="00DB43C0" w:rsidRDefault="00794CC1" w:rsidP="00DB43C0">
      <w:r w:rsidRPr="00DB43C0">
        <w:lastRenderedPageBreak/>
        <w:t>Mjesec: studeni 2015.</w:t>
      </w:r>
    </w:p>
    <w:p w:rsidR="00794CC1" w:rsidRPr="00DB43C0" w:rsidRDefault="00794CC1" w:rsidP="00DB43C0">
      <w:r w:rsidRPr="00DB43C0">
        <w:t>TEME:</w:t>
      </w:r>
    </w:p>
    <w:p w:rsidR="00794CC1" w:rsidRPr="00DB43C0" w:rsidRDefault="00794CC1" w:rsidP="00DB43C0">
      <w:r w:rsidRPr="00DB43C0">
        <w:t>1. Aktivnosti vezane za nastavak poslovne suradnje s Komunalcem d.o.o. Županja na projektu Vrtni centar</w:t>
      </w:r>
    </w:p>
    <w:p w:rsidR="00794CC1" w:rsidRPr="00DB43C0" w:rsidRDefault="00794CC1" w:rsidP="00DB43C0">
      <w:r w:rsidRPr="00DB43C0">
        <w:t>2. Informatičko osposobljavanje i usavršavanje članova vijeća ECDL</w:t>
      </w:r>
    </w:p>
    <w:p w:rsidR="00794CC1" w:rsidRPr="00DB43C0" w:rsidRDefault="00794CC1" w:rsidP="00DB43C0">
      <w:r w:rsidRPr="00DB43C0">
        <w:t>3. Sudjelovanje u izradi web stranice škole, izrada mrežnih mjesta za razrede podsektora poljoprivreda</w:t>
      </w:r>
    </w:p>
    <w:p w:rsidR="00794CC1" w:rsidRPr="00DB43C0" w:rsidRDefault="00794CC1" w:rsidP="00DB43C0">
      <w:r w:rsidRPr="00DB43C0">
        <w:t>4. Gost predavač: Dragičević Pavo, mr.sc. ispred Javne ustanove za upravljanje prirodnim vrijednostima županije Vukovarsko-srijemske, na temu uz Svjetski dan sprječavanja korištenja okoliša u ratu i oružanim sukobima, 6 studeni</w:t>
      </w:r>
    </w:p>
    <w:p w:rsidR="00794CC1" w:rsidRPr="00DB43C0" w:rsidRDefault="00794CC1" w:rsidP="00DB43C0">
      <w:r w:rsidRPr="00DB43C0">
        <w:t>5. Nastavnik – uspješan timski igrač – izlaganje i diskusija, nositelj teme Jasenka Nikolić, dipl.ing.</w:t>
      </w:r>
    </w:p>
    <w:p w:rsidR="00794CC1" w:rsidRPr="00DB43C0" w:rsidRDefault="00794CC1" w:rsidP="00DB43C0">
      <w:r w:rsidRPr="00DB43C0">
        <w:t>6. Priprema voćnjaka za zimu – gnojidba, čišćenje, zaštita od divljači</w:t>
      </w:r>
    </w:p>
    <w:p w:rsidR="00794CC1" w:rsidRPr="00DB43C0" w:rsidRDefault="00794CC1" w:rsidP="00DB43C0"/>
    <w:p w:rsidR="00794CC1" w:rsidRPr="00DB43C0" w:rsidRDefault="00794CC1" w:rsidP="00DB43C0">
      <w:r w:rsidRPr="00DB43C0">
        <w:t>Mjesec:prosinac 2015.</w:t>
      </w:r>
    </w:p>
    <w:p w:rsidR="00794CC1" w:rsidRPr="00DB43C0" w:rsidRDefault="00794CC1" w:rsidP="00DB43C0">
      <w:r w:rsidRPr="00DB43C0">
        <w:t>TEME:</w:t>
      </w:r>
    </w:p>
    <w:p w:rsidR="00794CC1" w:rsidRPr="00DB43C0" w:rsidRDefault="00794CC1" w:rsidP="00DB43C0">
      <w:r w:rsidRPr="00DB43C0">
        <w:t>1. Organiziranje pomoći u učenju učenicima sa slabijim uspjehom</w:t>
      </w:r>
    </w:p>
    <w:p w:rsidR="00794CC1" w:rsidRPr="00DB43C0" w:rsidRDefault="00794CC1" w:rsidP="00DB43C0">
      <w:r w:rsidRPr="00DB43C0">
        <w:t>2. Radionica: Izrada božićnih ukrasa i aranžmana, te uređenje prostora Škole</w:t>
      </w:r>
    </w:p>
    <w:p w:rsidR="00794CC1" w:rsidRPr="00DB43C0" w:rsidRDefault="00794CC1" w:rsidP="00DB43C0">
      <w:r w:rsidRPr="00DB43C0">
        <w:t>3. Gost predavač : dr. Dario Arnautalić, Higijensko-epidemiološka služba županjskog doma zdravlja uz Svjetski dan AIDS-a, 1. Prosinca</w:t>
      </w:r>
    </w:p>
    <w:p w:rsidR="00794CC1" w:rsidRPr="00DB43C0" w:rsidRDefault="00794CC1" w:rsidP="00DB43C0">
      <w:r w:rsidRPr="00DB43C0">
        <w:t>4. Aktivnosti sekcije Mladeži crvenog križa uz Tjedan solidarnosti (Hrvatski crveni križ 8. do 15. prosinca)</w:t>
      </w:r>
    </w:p>
    <w:p w:rsidR="00794CC1" w:rsidRPr="00DB43C0" w:rsidRDefault="00794CC1" w:rsidP="00DB43C0">
      <w:r w:rsidRPr="00DB43C0">
        <w:t>5. Aktivnosti uz završetak prvog polugodišta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Mjesec: siječanj 2016.</w:t>
      </w:r>
    </w:p>
    <w:p w:rsidR="00794CC1" w:rsidRPr="00DB43C0" w:rsidRDefault="00794CC1" w:rsidP="00DB43C0">
      <w:r w:rsidRPr="00DB43C0">
        <w:t>TEME:</w:t>
      </w:r>
    </w:p>
    <w:p w:rsidR="00794CC1" w:rsidRPr="00DB43C0" w:rsidRDefault="00794CC1" w:rsidP="00DB43C0">
      <w:r w:rsidRPr="00DB43C0">
        <w:t>1. Analiza uspjeha na kraju prvog obrazovnog razdoblja šk.god. 2015/2016.</w:t>
      </w:r>
    </w:p>
    <w:p w:rsidR="00794CC1" w:rsidRPr="00DB43C0" w:rsidRDefault="00794CC1" w:rsidP="00DB43C0">
      <w:r w:rsidRPr="00DB43C0">
        <w:t>2. Stručni seminar za nastavnike iz Obrazovnog podsektora poljoprivreda</w:t>
      </w:r>
    </w:p>
    <w:p w:rsidR="00794CC1" w:rsidRPr="00DB43C0" w:rsidRDefault="00794CC1" w:rsidP="00DB43C0">
      <w:r w:rsidRPr="00DB43C0">
        <w:t>3. Suradnja s roditeljima – izlaganje i diskusija, nositelj teme Dubravka Gvozdić, dipl.ing</w:t>
      </w:r>
    </w:p>
    <w:p w:rsidR="00794CC1" w:rsidRPr="00DB43C0" w:rsidRDefault="00794CC1" w:rsidP="00DB43C0">
      <w:r w:rsidRPr="00DB43C0">
        <w:t>4. Pripreme u plasteniku za pokretanje proljetne proizvodnje presadnica</w:t>
      </w:r>
    </w:p>
    <w:p w:rsidR="00794CC1" w:rsidRPr="00DB43C0" w:rsidRDefault="00794CC1" w:rsidP="00DB43C0">
      <w:r w:rsidRPr="00DB43C0">
        <w:t>5. Uspostavljanje suradnje sa sekcijom Golubovi koja okuplja osobe s poteškoćama u razvoju</w:t>
      </w:r>
    </w:p>
    <w:p w:rsidR="00794CC1" w:rsidRPr="00DB43C0" w:rsidRDefault="00794CC1" w:rsidP="00DB43C0">
      <w:r w:rsidRPr="00DB43C0">
        <w:t>6. Priprema škole za realizaciju Carnet projekta</w:t>
      </w:r>
    </w:p>
    <w:p w:rsidR="00794CC1" w:rsidRPr="00DB43C0" w:rsidRDefault="00794CC1" w:rsidP="00DB43C0"/>
    <w:p w:rsidR="00794CC1" w:rsidRPr="00DB43C0" w:rsidRDefault="00794CC1" w:rsidP="00DB43C0">
      <w:r w:rsidRPr="00DB43C0">
        <w:t>Mjesec: veljača 2016.</w:t>
      </w:r>
    </w:p>
    <w:p w:rsidR="00794CC1" w:rsidRPr="00DB43C0" w:rsidRDefault="00794CC1" w:rsidP="00DB43C0">
      <w:r w:rsidRPr="00DB43C0">
        <w:t>TEME:</w:t>
      </w:r>
    </w:p>
    <w:p w:rsidR="00794CC1" w:rsidRPr="00DB43C0" w:rsidRDefault="00794CC1" w:rsidP="00DB43C0">
      <w:r w:rsidRPr="00DB43C0">
        <w:t>1. Pripreme za završni ispit za učenike 4H odjela – popisi tema i mentora</w:t>
      </w:r>
    </w:p>
    <w:p w:rsidR="00794CC1" w:rsidRPr="00DB43C0" w:rsidRDefault="00794CC1" w:rsidP="00DB43C0">
      <w:r w:rsidRPr="00DB43C0">
        <w:t>2. Sudjelovanje na stručnom seminaru iz biljne zaštite u Opatiji u organizaciji Hrvatskog društva biljne zaštite</w:t>
      </w:r>
    </w:p>
    <w:p w:rsidR="00794CC1" w:rsidRPr="00DB43C0" w:rsidRDefault="00794CC1" w:rsidP="00DB43C0">
      <w:r w:rsidRPr="00DB43C0">
        <w:t>3. Sudjelovanje na manifestaciji tradicijske kulture – Šokačko sijelo 2015.</w:t>
      </w:r>
    </w:p>
    <w:p w:rsidR="00794CC1" w:rsidRPr="00DB43C0" w:rsidRDefault="00794CC1" w:rsidP="00DB43C0">
      <w:r w:rsidRPr="00DB43C0">
        <w:t>4. Zdravstvena ispravnost hrane – izlaganje i diskusija, nositelj tema Ivo Dabić, prof.</w:t>
      </w:r>
    </w:p>
    <w:p w:rsidR="00794CC1" w:rsidRPr="00DB43C0" w:rsidRDefault="00794CC1" w:rsidP="00DB43C0">
      <w:r w:rsidRPr="00DB43C0">
        <w:t>5. Izrada školskih panoa:</w:t>
      </w:r>
    </w:p>
    <w:p w:rsidR="00794CC1" w:rsidRPr="00DB43C0" w:rsidRDefault="00794CC1" w:rsidP="00DB43C0">
      <w:r w:rsidRPr="00DB43C0">
        <w:t>- Međunarodni zaštite močvara – 02.veljače</w:t>
      </w:r>
    </w:p>
    <w:p w:rsidR="00794CC1" w:rsidRPr="00DB43C0" w:rsidRDefault="00794CC1" w:rsidP="00DB43C0">
      <w:r w:rsidRPr="00DB43C0">
        <w:t>- Darwinov dan 12.veljače</w:t>
      </w:r>
    </w:p>
    <w:p w:rsidR="00794CC1" w:rsidRPr="00DB43C0" w:rsidRDefault="00794CC1" w:rsidP="00DB43C0">
      <w:r w:rsidRPr="00DB43C0">
        <w:t>6. Organizacija i provođenje školskih natjecanja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lastRenderedPageBreak/>
        <w:t>Mjesec: ožujak 2016.</w:t>
      </w:r>
    </w:p>
    <w:p w:rsidR="00794CC1" w:rsidRPr="00DB43C0" w:rsidRDefault="00794CC1" w:rsidP="00DB43C0">
      <w:r w:rsidRPr="00DB43C0">
        <w:t>TEME:</w:t>
      </w:r>
    </w:p>
    <w:p w:rsidR="00794CC1" w:rsidRPr="00DB43C0" w:rsidRDefault="00794CC1" w:rsidP="00DB43C0">
      <w:r w:rsidRPr="00DB43C0">
        <w:t>1. Organizacija poslova u školskom voćnjaku – sadnja voćaka u cilju popunjavanja praznih mjesta, rezidba, zaštita</w:t>
      </w:r>
    </w:p>
    <w:p w:rsidR="00794CC1" w:rsidRPr="00DB43C0" w:rsidRDefault="00794CC1" w:rsidP="00DB43C0">
      <w:r w:rsidRPr="00DB43C0">
        <w:t>2. Suradnja s Poljoprivrednom savjetodavnom službom i Poljoprivrednom Zadrugom Napredak Županja – sudjelovanje na stručnim seminarima</w:t>
      </w:r>
    </w:p>
    <w:p w:rsidR="00794CC1" w:rsidRPr="00DB43C0" w:rsidRDefault="00794CC1" w:rsidP="00DB43C0">
      <w:r w:rsidRPr="00DB43C0">
        <w:t>3. Aktivnosti uz pripremu i organizaciju maturalne ekskurzije 3H razreda</w:t>
      </w:r>
    </w:p>
    <w:p w:rsidR="00794CC1" w:rsidRPr="00DB43C0" w:rsidRDefault="00794CC1" w:rsidP="00DB43C0">
      <w:r w:rsidRPr="00DB43C0">
        <w:t>4. Sudjelovanje učenika na stručnim skupovima iz područja zaštite okoliša – izrada školskih panoa:</w:t>
      </w:r>
    </w:p>
    <w:p w:rsidR="00794CC1" w:rsidRPr="00DB43C0" w:rsidRDefault="00794CC1" w:rsidP="00DB43C0">
      <w:r w:rsidRPr="00DB43C0">
        <w:t>- Dan Pokreta prijatelja prirode Lijepa naša 14.ožujka</w:t>
      </w:r>
    </w:p>
    <w:p w:rsidR="00794CC1" w:rsidRPr="00DB43C0" w:rsidRDefault="00794CC1" w:rsidP="00DB43C0">
      <w:r w:rsidRPr="00DB43C0">
        <w:t>- Svjetski meteorološki dan – 23.ožujka</w:t>
      </w:r>
    </w:p>
    <w:p w:rsidR="00794CC1" w:rsidRPr="00DB43C0" w:rsidRDefault="00794CC1" w:rsidP="00DB43C0">
      <w:r w:rsidRPr="00DB43C0">
        <w:t>5. Organizacija i način provođenja nacionalnih ispita državne mature</w:t>
      </w:r>
    </w:p>
    <w:p w:rsidR="00794CC1" w:rsidRPr="00DB43C0" w:rsidRDefault="00794CC1" w:rsidP="00DB43C0">
      <w:r w:rsidRPr="00DB43C0">
        <w:t>6. Posjeta Meteorološkoj postaji u Gradištu</w:t>
      </w:r>
    </w:p>
    <w:p w:rsidR="00794CC1" w:rsidRPr="00DB43C0" w:rsidRDefault="00794CC1" w:rsidP="00DB43C0">
      <w:r w:rsidRPr="00DB43C0">
        <w:t>7. Sudjelovanje u gradskom natjecanju Mladeži Crvenog križa</w:t>
      </w:r>
    </w:p>
    <w:p w:rsidR="00794CC1" w:rsidRPr="00DB43C0" w:rsidRDefault="00794CC1" w:rsidP="00DB43C0"/>
    <w:p w:rsidR="00794CC1" w:rsidRPr="00DB43C0" w:rsidRDefault="00794CC1" w:rsidP="00DB43C0">
      <w:r w:rsidRPr="00DB43C0">
        <w:t>Mjesec: travanj 2016.</w:t>
      </w:r>
    </w:p>
    <w:p w:rsidR="00794CC1" w:rsidRPr="00DB43C0" w:rsidRDefault="00794CC1" w:rsidP="00DB43C0">
      <w:r w:rsidRPr="00DB43C0">
        <w:t>TEME:</w:t>
      </w:r>
    </w:p>
    <w:p w:rsidR="00794CC1" w:rsidRPr="00DB43C0" w:rsidRDefault="00794CC1" w:rsidP="00DB43C0">
      <w:r w:rsidRPr="00DB43C0">
        <w:t>1. Pripreme za provođenje praktičnih radova na završnom ispitu</w:t>
      </w:r>
    </w:p>
    <w:p w:rsidR="00794CC1" w:rsidRPr="00DB43C0" w:rsidRDefault="00794CC1" w:rsidP="00DB43C0">
      <w:r w:rsidRPr="00DB43C0">
        <w:t>2. Sudjelovanje u radu Međužupanijskog stručnog  vijeća podsektora poljoprivreda u Vinkovcima</w:t>
      </w:r>
    </w:p>
    <w:p w:rsidR="00794CC1" w:rsidRPr="00DB43C0" w:rsidRDefault="00794CC1" w:rsidP="00DB43C0">
      <w:r w:rsidRPr="00DB43C0">
        <w:t>3. Prigodno obilježavanje Uskrsa u prostorima Škole</w:t>
      </w:r>
    </w:p>
    <w:p w:rsidR="00794CC1" w:rsidRPr="00DB43C0" w:rsidRDefault="00794CC1" w:rsidP="00DB43C0">
      <w:r w:rsidRPr="00DB43C0">
        <w:t>4. Sudjelovanje u aktivnostima javne ustanove za upravljanje zaštićenim prirodnim vrijednostima županije Vukovarsko-srijemske uz Dan planete Zemlje – 22.travnja</w:t>
      </w:r>
    </w:p>
    <w:p w:rsidR="00794CC1" w:rsidRPr="00DB43C0" w:rsidRDefault="00794CC1" w:rsidP="00DB43C0">
      <w:r w:rsidRPr="00DB43C0">
        <w:t>5. Izrada školskih panoa: Dan planete Zemlje 22.travnja</w:t>
      </w:r>
    </w:p>
    <w:p w:rsidR="00794CC1" w:rsidRPr="00DB43C0" w:rsidRDefault="00794CC1" w:rsidP="00DB43C0">
      <w:r w:rsidRPr="00DB43C0">
        <w:t>6. Stručno izlaganje „Čuvajmo Zemlju“ – Verica Vestić, dipl. ing.</w:t>
      </w:r>
    </w:p>
    <w:p w:rsidR="00794CC1" w:rsidRPr="00DB43C0" w:rsidRDefault="00794CC1" w:rsidP="00DB43C0">
      <w:r w:rsidRPr="00DB43C0">
        <w:t>7. Izrada promocijskih materijala u cilju što kvalitetnijeg predstavljanja poljoprivredne struke i zanimanja poljoprivredni tehničar – fitofarmaceut učenicima osmih razreda osnovnih škola s područja bivše općine Županja</w:t>
      </w:r>
    </w:p>
    <w:p w:rsidR="00794CC1" w:rsidRPr="00DB43C0" w:rsidRDefault="00794CC1" w:rsidP="00DB43C0">
      <w:r w:rsidRPr="00DB43C0">
        <w:t>8.  Priprema Vesne Godanj, mag.ing.agr. za polaganje stručnog ispita – mentorica Verica Vestić, dipl. ing.</w:t>
      </w:r>
    </w:p>
    <w:p w:rsidR="00794CC1" w:rsidRPr="00DB43C0" w:rsidRDefault="00794CC1" w:rsidP="00DB43C0"/>
    <w:p w:rsidR="00794CC1" w:rsidRPr="00DB43C0" w:rsidRDefault="00794CC1" w:rsidP="00DB43C0">
      <w:r w:rsidRPr="00DB43C0">
        <w:t>Mjesec: svibanj 2016.</w:t>
      </w:r>
    </w:p>
    <w:p w:rsidR="00794CC1" w:rsidRPr="00DB43C0" w:rsidRDefault="00794CC1" w:rsidP="00DB43C0">
      <w:r w:rsidRPr="00DB43C0">
        <w:t>TEME:</w:t>
      </w:r>
    </w:p>
    <w:p w:rsidR="00794CC1" w:rsidRPr="00DB43C0" w:rsidRDefault="00794CC1" w:rsidP="00DB43C0">
      <w:r w:rsidRPr="00DB43C0">
        <w:t>1. Priprema i provođenje Završnog ispita i Državne mature za učenike 4 H odjela</w:t>
      </w:r>
    </w:p>
    <w:p w:rsidR="00794CC1" w:rsidRPr="00DB43C0" w:rsidRDefault="00794CC1" w:rsidP="00DB43C0">
      <w:r w:rsidRPr="00DB43C0">
        <w:t>2. Aktivnosti sekcije Mladeži crvenog križa uz Tjedan crvenog križa od 8.-15.svibnja, sudjelovanje na međuškolskom natjecanju</w:t>
      </w:r>
    </w:p>
    <w:p w:rsidR="00794CC1" w:rsidRPr="00DB43C0" w:rsidRDefault="00794CC1" w:rsidP="00DB43C0">
      <w:r w:rsidRPr="00DB43C0">
        <w:t>3. Pripreme uz završetak nastavne 2015./2015.godine za maturante</w:t>
      </w:r>
    </w:p>
    <w:p w:rsidR="00794CC1" w:rsidRPr="00DB43C0" w:rsidRDefault="00794CC1" w:rsidP="00DB43C0">
      <w:r w:rsidRPr="00DB43C0">
        <w:t>4. Radovi u voćnjaku, plasteniku i na školskim oranicama</w:t>
      </w:r>
    </w:p>
    <w:p w:rsidR="00794CC1" w:rsidRPr="00DB43C0" w:rsidRDefault="00794CC1" w:rsidP="00DB43C0">
      <w:r w:rsidRPr="00DB43C0">
        <w:t>5. Promocijske aktivnosti</w:t>
      </w:r>
    </w:p>
    <w:p w:rsidR="00794CC1" w:rsidRPr="00DB43C0" w:rsidRDefault="00794CC1" w:rsidP="00DB43C0">
      <w:r w:rsidRPr="00DB43C0">
        <w:t>6. Stručna ekskurzija učenika – rasadnici Fragaria i Botanički vrt u Zagrebu</w:t>
      </w:r>
    </w:p>
    <w:p w:rsidR="00794CC1" w:rsidRPr="00DB43C0" w:rsidRDefault="00794CC1" w:rsidP="00DB43C0">
      <w:r w:rsidRPr="00DB43C0">
        <w:t>Mjesec: lipanj 2016.</w:t>
      </w:r>
    </w:p>
    <w:p w:rsidR="00794CC1" w:rsidRPr="00DB43C0" w:rsidRDefault="00794CC1" w:rsidP="00DB43C0">
      <w:r w:rsidRPr="00DB43C0">
        <w:t>TEME:</w:t>
      </w:r>
      <w:r w:rsidRPr="00DB43C0">
        <w:br/>
        <w:t>1. Aktivnosti sekcije ekologa uz meĐunarodni dan planete Zemlje, 5.lipnja – sudjelovanje u akciji Za ljepšu i čišću Županju</w:t>
      </w:r>
    </w:p>
    <w:p w:rsidR="00794CC1" w:rsidRPr="00DB43C0" w:rsidRDefault="00794CC1" w:rsidP="00DB43C0">
      <w:r w:rsidRPr="00DB43C0">
        <w:t>2. Posjeta Međunarodnoj izložbi cvijeća Flora-art u Zagrebu</w:t>
      </w:r>
    </w:p>
    <w:p w:rsidR="00794CC1" w:rsidRPr="00DB43C0" w:rsidRDefault="00794CC1" w:rsidP="00DB43C0">
      <w:r w:rsidRPr="00DB43C0">
        <w:t>3. Pripreme za završetak nastavno 2015/2016. godine</w:t>
      </w:r>
    </w:p>
    <w:p w:rsidR="00794CC1" w:rsidRPr="00DB43C0" w:rsidRDefault="00794CC1" w:rsidP="00DB43C0">
      <w:r w:rsidRPr="00DB43C0">
        <w:t>4. Analiza uspjeha učenika</w:t>
      </w:r>
    </w:p>
    <w:p w:rsidR="00794CC1" w:rsidRPr="00DB43C0" w:rsidRDefault="00794CC1" w:rsidP="00DB43C0">
      <w:r w:rsidRPr="00DB43C0">
        <w:t>5. Organizacija i provođenje završnih i popravnih ispita</w:t>
      </w:r>
    </w:p>
    <w:p w:rsidR="00794CC1" w:rsidRPr="00DB43C0" w:rsidRDefault="00794CC1" w:rsidP="00DB43C0">
      <w:r w:rsidRPr="00DB43C0">
        <w:lastRenderedPageBreak/>
        <w:t>NAPOMENA: Ukoliko pojedine aktivnosti ne bude moguće realizirati u mjesecu predviđenom Godišnjim planom, iste će biti provedene u nekom drugom terminu, kada za to budu ostvareni uvjeti.</w:t>
      </w:r>
    </w:p>
    <w:p w:rsidR="00794CC1" w:rsidRPr="00DB43C0" w:rsidRDefault="00794CC1" w:rsidP="00DB43C0">
      <w:r w:rsidRPr="00DB43C0">
        <w:t>Broj stručnih ekskurzija učenika : 2 – u trajanju po 1 dan – Flora-art, Zagreb, Fragaria Zagreb, Botanički vrt Zagreb, Poljoprivredni sajam Novi sad</w:t>
      </w:r>
    </w:p>
    <w:p w:rsidR="00794CC1" w:rsidRPr="00DB43C0" w:rsidRDefault="00794CC1" w:rsidP="00DB43C0">
      <w:r w:rsidRPr="00DB43C0">
        <w:t>Broj odgojnih ekskurzija učenika : 1 – u trajanju 1 dan – posjet HNK u Osijeku ili Zagrebu</w:t>
      </w:r>
    </w:p>
    <w:p w:rsidR="00794CC1" w:rsidRPr="00DB43C0" w:rsidRDefault="00794CC1" w:rsidP="00DB43C0">
      <w:r w:rsidRPr="00DB43C0">
        <w:t>Broj poludnevnih stručnih izleta: 3 - Radarski centar Gradište, Tvornica biodiesela Bršadin, Plantaža jabuka Borinci</w:t>
      </w:r>
    </w:p>
    <w:p w:rsidR="00794CC1" w:rsidRPr="00DB43C0" w:rsidRDefault="00794CC1" w:rsidP="00DB43C0">
      <w:r w:rsidRPr="00DB43C0">
        <w:t>Broj maturalnih ekskurzija: 1 – u trajanju 7 dana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r w:rsidRPr="00DB43C0">
        <w:t xml:space="preserve">          </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4E534E" w:rsidRDefault="00794CC1" w:rsidP="00DB43C0">
      <w:pPr>
        <w:rPr>
          <w:u w:val="single"/>
        </w:rPr>
      </w:pPr>
      <w:r w:rsidRPr="004E534E">
        <w:rPr>
          <w:u w:val="single"/>
        </w:rPr>
        <w:lastRenderedPageBreak/>
        <w:t>GODIŠNJI  PROGRAM  RADA STRUČNOG VIJEĆA  STROJARSTVA</w:t>
      </w:r>
    </w:p>
    <w:p w:rsidR="00794CC1" w:rsidRPr="00DB43C0" w:rsidRDefault="00794CC1" w:rsidP="00DB43C0">
      <w:r w:rsidRPr="00DB43C0">
        <w:t xml:space="preserve">Zanimanje:   </w:t>
      </w:r>
      <w:r w:rsidRPr="00DB43C0">
        <w:tab/>
        <w:t>AUTOMEHANIČAR, BRAVAR, POMOĆNI BRAVAR, VODOINSTALATER,  INSTALATER GRIJANJA I KLIMATIZACIJE, CNC OPERATER/ CNC OPERATERKA</w:t>
      </w:r>
    </w:p>
    <w:p w:rsidR="00794CC1" w:rsidRPr="00DB43C0" w:rsidRDefault="00794CC1" w:rsidP="00DB43C0"/>
    <w:p w:rsidR="00794CC1" w:rsidRPr="00DB43C0" w:rsidRDefault="00794CC1" w:rsidP="00DB43C0">
      <w:r w:rsidRPr="00DB43C0">
        <w:t>ČLANOVI STRUČNOG VIJEĆA:</w:t>
      </w:r>
    </w:p>
    <w:p w:rsidR="00794CC1" w:rsidRPr="00DB43C0" w:rsidRDefault="00794CC1" w:rsidP="00DB43C0"/>
    <w:p w:rsidR="00794CC1" w:rsidRPr="00DB43C0" w:rsidRDefault="00794CC1" w:rsidP="00DB43C0">
      <w:r w:rsidRPr="00DB43C0">
        <w:t>Zlatko Menalo, dipl. ing. polj. meh. - voditelj stručnog vijeća</w:t>
      </w:r>
    </w:p>
    <w:p w:rsidR="00794CC1" w:rsidRPr="00DB43C0" w:rsidRDefault="00794CC1" w:rsidP="00DB43C0">
      <w:r w:rsidRPr="00DB43C0">
        <w:t>Nikola Kuprešak, dipl. ing. stroj.</w:t>
      </w:r>
    </w:p>
    <w:p w:rsidR="00794CC1" w:rsidRPr="00DB43C0" w:rsidRDefault="00794CC1" w:rsidP="00DB43C0">
      <w:r w:rsidRPr="00DB43C0">
        <w:t>Dragica Šimić, prof.</w:t>
      </w:r>
    </w:p>
    <w:p w:rsidR="00794CC1" w:rsidRPr="00DB43C0" w:rsidRDefault="00794CC1" w:rsidP="00DB43C0">
      <w:r w:rsidRPr="00DB43C0">
        <w:t>Dražen Marković, dipl. ing. stroj.</w:t>
      </w:r>
    </w:p>
    <w:p w:rsidR="00794CC1" w:rsidRPr="00DB43C0" w:rsidRDefault="00794CC1" w:rsidP="00DB43C0">
      <w:r w:rsidRPr="00DB43C0">
        <w:t xml:space="preserve">              </w:t>
      </w:r>
    </w:p>
    <w:tbl>
      <w:tblPr>
        <w:tblW w:w="9408" w:type="dxa"/>
        <w:tblInd w:w="40" w:type="dxa"/>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1037"/>
        <w:gridCol w:w="4080"/>
        <w:gridCol w:w="2112"/>
        <w:gridCol w:w="2179"/>
      </w:tblGrid>
      <w:tr w:rsidR="00794CC1" w:rsidRPr="00DB43C0" w:rsidTr="00D61A2F">
        <w:trPr>
          <w:trHeight w:hRule="exact" w:val="979"/>
        </w:trPr>
        <w:tc>
          <w:tcPr>
            <w:tcW w:w="1037" w:type="dxa"/>
            <w:tcBorders>
              <w:top w:val="double" w:sz="4" w:space="0" w:color="auto"/>
              <w:bottom w:val="double" w:sz="4" w:space="0" w:color="auto"/>
              <w:right w:val="double" w:sz="4" w:space="0" w:color="auto"/>
            </w:tcBorders>
            <w:shd w:val="clear" w:color="auto" w:fill="FFFFFF"/>
          </w:tcPr>
          <w:p w:rsidR="00794CC1" w:rsidRPr="00DB43C0" w:rsidRDefault="00794CC1" w:rsidP="00DB43C0">
            <w:r w:rsidRPr="00DB43C0">
              <w:t>Redni broj</w:t>
            </w:r>
          </w:p>
        </w:tc>
        <w:tc>
          <w:tcPr>
            <w:tcW w:w="4080" w:type="dxa"/>
            <w:tcBorders>
              <w:top w:val="double" w:sz="4" w:space="0" w:color="auto"/>
              <w:left w:val="double" w:sz="4" w:space="0" w:color="auto"/>
              <w:bottom w:val="double" w:sz="4" w:space="0" w:color="auto"/>
              <w:right w:val="single" w:sz="6" w:space="0" w:color="auto"/>
            </w:tcBorders>
            <w:shd w:val="clear" w:color="auto" w:fill="FFFFFF"/>
          </w:tcPr>
          <w:p w:rsidR="00794CC1" w:rsidRPr="00DB43C0" w:rsidRDefault="00794CC1" w:rsidP="00DB43C0"/>
          <w:p w:rsidR="00794CC1" w:rsidRPr="00DB43C0" w:rsidRDefault="00794CC1" w:rsidP="00DB43C0">
            <w:r w:rsidRPr="00DB43C0">
              <w:t>SADRŽAJ  RADA</w:t>
            </w:r>
          </w:p>
        </w:tc>
        <w:tc>
          <w:tcPr>
            <w:tcW w:w="2112" w:type="dxa"/>
            <w:tcBorders>
              <w:top w:val="double" w:sz="4" w:space="0" w:color="auto"/>
              <w:left w:val="single" w:sz="6" w:space="0" w:color="auto"/>
              <w:bottom w:val="double" w:sz="4" w:space="0" w:color="auto"/>
              <w:right w:val="single" w:sz="6" w:space="0" w:color="auto"/>
            </w:tcBorders>
            <w:shd w:val="clear" w:color="auto" w:fill="FFFFFF"/>
          </w:tcPr>
          <w:p w:rsidR="00794CC1" w:rsidRPr="00DB43C0" w:rsidRDefault="00794CC1" w:rsidP="00DB43C0"/>
          <w:p w:rsidR="00794CC1" w:rsidRPr="00DB43C0" w:rsidRDefault="00794CC1" w:rsidP="00DB43C0">
            <w:r w:rsidRPr="00DB43C0">
              <w:t>NOSITELJ</w:t>
            </w:r>
          </w:p>
        </w:tc>
        <w:tc>
          <w:tcPr>
            <w:tcW w:w="2179" w:type="dxa"/>
            <w:tcBorders>
              <w:top w:val="double" w:sz="4" w:space="0" w:color="auto"/>
              <w:left w:val="single" w:sz="6" w:space="0" w:color="auto"/>
              <w:bottom w:val="double" w:sz="4" w:space="0" w:color="auto"/>
            </w:tcBorders>
            <w:shd w:val="clear" w:color="auto" w:fill="FFFFFF"/>
          </w:tcPr>
          <w:p w:rsidR="00794CC1" w:rsidRPr="00DB43C0" w:rsidRDefault="00794CC1" w:rsidP="00DB43C0">
            <w:r w:rsidRPr="00DB43C0">
              <w:t>VRIJEME REALIZACIJE</w:t>
            </w:r>
          </w:p>
        </w:tc>
      </w:tr>
      <w:tr w:rsidR="00794CC1" w:rsidRPr="00DB43C0" w:rsidTr="00D61A2F">
        <w:trPr>
          <w:trHeight w:hRule="exact" w:val="1863"/>
        </w:trPr>
        <w:tc>
          <w:tcPr>
            <w:tcW w:w="1037" w:type="dxa"/>
            <w:tcBorders>
              <w:top w:val="double" w:sz="4" w:space="0" w:color="auto"/>
              <w:bottom w:val="single" w:sz="6" w:space="0" w:color="auto"/>
              <w:right w:val="double" w:sz="4" w:space="0" w:color="auto"/>
            </w:tcBorders>
            <w:shd w:val="clear" w:color="auto" w:fill="FFFFFF"/>
          </w:tcPr>
          <w:p w:rsidR="00794CC1" w:rsidRPr="00DB43C0" w:rsidRDefault="00794CC1" w:rsidP="00DB43C0">
            <w:r w:rsidRPr="00DB43C0">
              <w:t>1.</w:t>
            </w:r>
          </w:p>
        </w:tc>
        <w:tc>
          <w:tcPr>
            <w:tcW w:w="4080" w:type="dxa"/>
            <w:tcBorders>
              <w:top w:val="double" w:sz="4"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 xml:space="preserve">Godišnja zaduženja, dogovor o radu, izrada kurikuluma, prijedlog mjera za unapređivanje i poboljšanje odgojno-obrazovnog procesa i implementaciju nastavnog plana i programa cnc operatera/operaterke </w:t>
            </w:r>
          </w:p>
        </w:tc>
        <w:tc>
          <w:tcPr>
            <w:tcW w:w="2112" w:type="dxa"/>
            <w:tcBorders>
              <w:top w:val="double" w:sz="4"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 xml:space="preserve">    Svi</w:t>
            </w:r>
          </w:p>
        </w:tc>
        <w:tc>
          <w:tcPr>
            <w:tcW w:w="2179" w:type="dxa"/>
            <w:tcBorders>
              <w:top w:val="double" w:sz="4" w:space="0" w:color="auto"/>
              <w:left w:val="single" w:sz="6" w:space="0" w:color="auto"/>
              <w:bottom w:val="single" w:sz="6" w:space="0" w:color="auto"/>
            </w:tcBorders>
            <w:shd w:val="clear" w:color="auto" w:fill="FFFFFF"/>
          </w:tcPr>
          <w:p w:rsidR="00794CC1" w:rsidRPr="00DB43C0" w:rsidRDefault="00794CC1" w:rsidP="00DB43C0">
            <w:r w:rsidRPr="00DB43C0">
              <w:t>Rujan</w:t>
            </w:r>
          </w:p>
        </w:tc>
      </w:tr>
      <w:tr w:rsidR="00794CC1" w:rsidRPr="00DB43C0" w:rsidTr="00D61A2F">
        <w:trPr>
          <w:trHeight w:hRule="exact" w:val="839"/>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2.</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Planiranje, priprema i izvođenje praktične nastave</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 xml:space="preserve">  Voditelji  praktične       </w:t>
            </w:r>
          </w:p>
          <w:p w:rsidR="00794CC1" w:rsidRPr="00DB43C0" w:rsidRDefault="00794CC1" w:rsidP="00DB43C0">
            <w:r w:rsidRPr="00DB43C0">
              <w:t>nastave</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Rujan</w:t>
            </w:r>
          </w:p>
        </w:tc>
      </w:tr>
      <w:tr w:rsidR="00794CC1" w:rsidRPr="00DB43C0" w:rsidTr="00D61A2F">
        <w:trPr>
          <w:trHeight w:hRule="exact" w:val="711"/>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3.</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Izrada i predaja nastavnih planova i programa  rada</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Svi</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Rujan</w:t>
            </w:r>
          </w:p>
        </w:tc>
      </w:tr>
      <w:tr w:rsidR="00794CC1" w:rsidRPr="00DB43C0" w:rsidTr="00D61A2F">
        <w:trPr>
          <w:trHeight w:hRule="exact" w:val="831"/>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4.</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Izvori opasnosti pri radu i mjere zaštite, zaštita okoliša</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 xml:space="preserve">Voditelji  praktične </w:t>
            </w:r>
          </w:p>
          <w:p w:rsidR="00794CC1" w:rsidRPr="00DB43C0" w:rsidRDefault="00794CC1" w:rsidP="00DB43C0">
            <w:r w:rsidRPr="00DB43C0">
              <w:t>nastave</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Listopad</w:t>
            </w:r>
          </w:p>
        </w:tc>
      </w:tr>
      <w:tr w:rsidR="00794CC1" w:rsidRPr="00DB43C0" w:rsidTr="00D61A2F">
        <w:trPr>
          <w:trHeight w:hRule="exact" w:val="609"/>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5.</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Prijedlozi tema za završni rad</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Svi</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Listopad</w:t>
            </w:r>
          </w:p>
        </w:tc>
      </w:tr>
      <w:tr w:rsidR="00794CC1" w:rsidRPr="00DB43C0" w:rsidTr="00D61A2F">
        <w:trPr>
          <w:trHeight w:hRule="exact" w:val="643"/>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6.</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Servo sustavi kod vozila</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Zlatko Menalo</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Studeni</w:t>
            </w:r>
          </w:p>
        </w:tc>
      </w:tr>
      <w:tr w:rsidR="00794CC1" w:rsidRPr="00DB43C0" w:rsidTr="00D61A2F">
        <w:trPr>
          <w:trHeight w:hRule="exact" w:val="653"/>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7.</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CAD – CAM programi – WinNC</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 xml:space="preserve">    Dražen Marković</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Studeni</w:t>
            </w:r>
          </w:p>
        </w:tc>
      </w:tr>
      <w:tr w:rsidR="00794CC1" w:rsidRPr="00DB43C0" w:rsidTr="00D61A2F">
        <w:trPr>
          <w:trHeight w:hRule="exact" w:val="728"/>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8.</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Proračun i izbor klima uređaja</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9B4C30" w:rsidP="00DB43C0">
            <w:r>
              <w:t>Nikola Kuprešak</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Prosinac</w:t>
            </w:r>
          </w:p>
        </w:tc>
      </w:tr>
      <w:tr w:rsidR="00794CC1" w:rsidRPr="00DB43C0" w:rsidTr="00D61A2F">
        <w:trPr>
          <w:trHeight w:hRule="exact" w:val="538"/>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9.</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Postupci zavarivanja metala u zaštitnom plinu</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Dragica Šimić</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Prosinac</w:t>
            </w:r>
          </w:p>
        </w:tc>
      </w:tr>
      <w:tr w:rsidR="00794CC1" w:rsidRPr="00DB43C0" w:rsidTr="00D61A2F">
        <w:trPr>
          <w:trHeight w:hRule="exact" w:val="653"/>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10.</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Analiza realizacije teorijske i praktične nastave</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Svi</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Prosinac</w:t>
            </w:r>
          </w:p>
        </w:tc>
      </w:tr>
      <w:tr w:rsidR="00794CC1" w:rsidRPr="00DB43C0" w:rsidTr="00D61A2F">
        <w:trPr>
          <w:trHeight w:hRule="exact" w:val="835"/>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11.</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Priprema učenika za sudjelovanje na smotrama tehničkog stvaralaštva mladih</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Svi</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Veljača-ožujak</w:t>
            </w:r>
          </w:p>
        </w:tc>
      </w:tr>
      <w:tr w:rsidR="00794CC1" w:rsidRPr="00DB43C0" w:rsidTr="00D61A2F">
        <w:trPr>
          <w:trHeight w:hRule="exact" w:val="653"/>
        </w:trPr>
        <w:tc>
          <w:tcPr>
            <w:tcW w:w="1037" w:type="dxa"/>
            <w:tcBorders>
              <w:top w:val="single" w:sz="6" w:space="0" w:color="auto"/>
              <w:bottom w:val="single" w:sz="6" w:space="0" w:color="auto"/>
              <w:right w:val="double" w:sz="4" w:space="0" w:color="auto"/>
            </w:tcBorders>
            <w:shd w:val="clear" w:color="auto" w:fill="FFFFFF"/>
          </w:tcPr>
          <w:p w:rsidR="00794CC1" w:rsidRPr="00DB43C0" w:rsidRDefault="00794CC1" w:rsidP="00DB43C0">
            <w:r w:rsidRPr="00DB43C0">
              <w:t>12.</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Posjeta sajmovima</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Svi</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Prema rasporedu sajmova</w:t>
            </w:r>
          </w:p>
        </w:tc>
      </w:tr>
      <w:tr w:rsidR="00794CC1" w:rsidRPr="00DB43C0" w:rsidTr="00D61A2F">
        <w:trPr>
          <w:trHeight w:hRule="exact" w:val="662"/>
        </w:trPr>
        <w:tc>
          <w:tcPr>
            <w:tcW w:w="1037" w:type="dxa"/>
            <w:tcBorders>
              <w:top w:val="single" w:sz="6" w:space="0" w:color="auto"/>
              <w:bottom w:val="single" w:sz="4" w:space="0" w:color="auto"/>
              <w:right w:val="double" w:sz="4" w:space="0" w:color="auto"/>
            </w:tcBorders>
            <w:shd w:val="clear" w:color="auto" w:fill="FFFFFF"/>
          </w:tcPr>
          <w:p w:rsidR="00794CC1" w:rsidRPr="00DB43C0" w:rsidRDefault="00794CC1" w:rsidP="00DB43C0">
            <w:r w:rsidRPr="00DB43C0">
              <w:lastRenderedPageBreak/>
              <w:t>13.</w:t>
            </w:r>
          </w:p>
        </w:tc>
        <w:tc>
          <w:tcPr>
            <w:tcW w:w="4080" w:type="dxa"/>
            <w:tcBorders>
              <w:top w:val="single" w:sz="6" w:space="0" w:color="auto"/>
              <w:left w:val="double" w:sz="4" w:space="0" w:color="auto"/>
              <w:bottom w:val="single" w:sz="4" w:space="0" w:color="auto"/>
              <w:right w:val="single" w:sz="6" w:space="0" w:color="auto"/>
            </w:tcBorders>
            <w:shd w:val="clear" w:color="auto" w:fill="FFFFFF"/>
          </w:tcPr>
          <w:p w:rsidR="00794CC1" w:rsidRPr="00DB43C0" w:rsidRDefault="00794CC1" w:rsidP="00DB43C0">
            <w:r w:rsidRPr="00DB43C0">
              <w:t>Rad u stručnom vijeću strojarske struke na razini županije</w:t>
            </w:r>
          </w:p>
          <w:p w:rsidR="00794CC1" w:rsidRPr="00DB43C0" w:rsidRDefault="00794CC1" w:rsidP="00DB43C0"/>
          <w:p w:rsidR="00794CC1" w:rsidRPr="00DB43C0" w:rsidRDefault="00794CC1" w:rsidP="00DB43C0"/>
        </w:tc>
        <w:tc>
          <w:tcPr>
            <w:tcW w:w="2112" w:type="dxa"/>
            <w:tcBorders>
              <w:top w:val="single" w:sz="6" w:space="0" w:color="auto"/>
              <w:left w:val="single" w:sz="6" w:space="0" w:color="auto"/>
              <w:bottom w:val="single" w:sz="4" w:space="0" w:color="auto"/>
              <w:right w:val="single" w:sz="6" w:space="0" w:color="auto"/>
            </w:tcBorders>
            <w:shd w:val="clear" w:color="auto" w:fill="FFFFFF"/>
          </w:tcPr>
          <w:p w:rsidR="00794CC1" w:rsidRPr="00DB43C0" w:rsidRDefault="00794CC1" w:rsidP="00DB43C0">
            <w:r w:rsidRPr="00DB43C0">
              <w:t>Svi</w:t>
            </w:r>
          </w:p>
        </w:tc>
        <w:tc>
          <w:tcPr>
            <w:tcW w:w="2179" w:type="dxa"/>
            <w:tcBorders>
              <w:top w:val="single" w:sz="6" w:space="0" w:color="auto"/>
              <w:left w:val="single" w:sz="6" w:space="0" w:color="auto"/>
              <w:bottom w:val="single" w:sz="4" w:space="0" w:color="auto"/>
            </w:tcBorders>
            <w:shd w:val="clear" w:color="auto" w:fill="FFFFFF"/>
          </w:tcPr>
          <w:p w:rsidR="00794CC1" w:rsidRPr="00DB43C0" w:rsidRDefault="00794CC1" w:rsidP="00DB43C0">
            <w:r w:rsidRPr="00DB43C0">
              <w:t>Rujan- lipanj</w:t>
            </w:r>
          </w:p>
        </w:tc>
      </w:tr>
      <w:tr w:rsidR="00794CC1" w:rsidRPr="00DB43C0" w:rsidTr="00D61A2F">
        <w:trPr>
          <w:trHeight w:hRule="exact" w:val="683"/>
        </w:trPr>
        <w:tc>
          <w:tcPr>
            <w:tcW w:w="1037" w:type="dxa"/>
            <w:tcBorders>
              <w:top w:val="single" w:sz="4" w:space="0" w:color="auto"/>
              <w:bottom w:val="single" w:sz="4" w:space="0" w:color="auto"/>
              <w:right w:val="double" w:sz="4" w:space="0" w:color="auto"/>
            </w:tcBorders>
            <w:shd w:val="clear" w:color="auto" w:fill="FFFFFF"/>
          </w:tcPr>
          <w:p w:rsidR="00794CC1" w:rsidRPr="00DB43C0" w:rsidRDefault="00794CC1" w:rsidP="00DB43C0">
            <w:r w:rsidRPr="00DB43C0">
              <w:t>14.</w:t>
            </w:r>
          </w:p>
        </w:tc>
        <w:tc>
          <w:tcPr>
            <w:tcW w:w="4080" w:type="dxa"/>
            <w:tcBorders>
              <w:top w:val="single" w:sz="4"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Sudjelovanje na seminarima</w:t>
            </w:r>
          </w:p>
        </w:tc>
        <w:tc>
          <w:tcPr>
            <w:tcW w:w="2112" w:type="dxa"/>
            <w:tcBorders>
              <w:top w:val="single" w:sz="4"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Svi</w:t>
            </w:r>
          </w:p>
        </w:tc>
        <w:tc>
          <w:tcPr>
            <w:tcW w:w="2179" w:type="dxa"/>
            <w:tcBorders>
              <w:top w:val="single" w:sz="4" w:space="0" w:color="auto"/>
              <w:left w:val="single" w:sz="6" w:space="0" w:color="auto"/>
              <w:bottom w:val="single" w:sz="6" w:space="0" w:color="auto"/>
            </w:tcBorders>
            <w:shd w:val="clear" w:color="auto" w:fill="FFFFFF"/>
          </w:tcPr>
          <w:p w:rsidR="00794CC1" w:rsidRPr="00DB43C0" w:rsidRDefault="00794CC1" w:rsidP="00DB43C0">
            <w:r w:rsidRPr="00DB43C0">
              <w:t>Prema rasporedu</w:t>
            </w:r>
          </w:p>
          <w:p w:rsidR="00794CC1" w:rsidRPr="00DB43C0" w:rsidRDefault="00794CC1" w:rsidP="00DB43C0">
            <w:r w:rsidRPr="00DB43C0">
              <w:t>seminara</w:t>
            </w:r>
          </w:p>
        </w:tc>
      </w:tr>
      <w:tr w:rsidR="00794CC1" w:rsidRPr="00DB43C0" w:rsidTr="00D61A2F">
        <w:trPr>
          <w:trHeight w:hRule="exact" w:val="683"/>
        </w:trPr>
        <w:tc>
          <w:tcPr>
            <w:tcW w:w="1037" w:type="dxa"/>
            <w:tcBorders>
              <w:top w:val="single" w:sz="4" w:space="0" w:color="auto"/>
              <w:bottom w:val="single" w:sz="4" w:space="0" w:color="auto"/>
              <w:right w:val="double" w:sz="4" w:space="0" w:color="auto"/>
            </w:tcBorders>
            <w:shd w:val="clear" w:color="auto" w:fill="FFFFFF"/>
          </w:tcPr>
          <w:p w:rsidR="00794CC1" w:rsidRPr="00DB43C0" w:rsidRDefault="00794CC1" w:rsidP="00DB43C0">
            <w:r w:rsidRPr="00DB43C0">
              <w:t>15.</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Stručno usavršavanje na novim tehnologijama</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Svi</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Tijekom cijele</w:t>
            </w:r>
          </w:p>
          <w:p w:rsidR="00794CC1" w:rsidRPr="00DB43C0" w:rsidRDefault="00794CC1" w:rsidP="00DB43C0">
            <w:r w:rsidRPr="00DB43C0">
              <w:t>godine</w:t>
            </w:r>
          </w:p>
        </w:tc>
      </w:tr>
      <w:tr w:rsidR="00794CC1" w:rsidRPr="00DB43C0" w:rsidTr="00D61A2F">
        <w:trPr>
          <w:trHeight w:hRule="exact" w:val="683"/>
        </w:trPr>
        <w:tc>
          <w:tcPr>
            <w:tcW w:w="1037" w:type="dxa"/>
            <w:tcBorders>
              <w:top w:val="single" w:sz="4" w:space="0" w:color="auto"/>
              <w:bottom w:val="single" w:sz="4" w:space="0" w:color="auto"/>
              <w:right w:val="double" w:sz="4" w:space="0" w:color="auto"/>
            </w:tcBorders>
            <w:shd w:val="clear" w:color="auto" w:fill="FFFFFF"/>
          </w:tcPr>
          <w:p w:rsidR="00794CC1" w:rsidRPr="00DB43C0" w:rsidRDefault="00794CC1" w:rsidP="00DB43C0">
            <w:r w:rsidRPr="00DB43C0">
              <w:t>16.</w:t>
            </w:r>
          </w:p>
        </w:tc>
        <w:tc>
          <w:tcPr>
            <w:tcW w:w="4080" w:type="dxa"/>
            <w:tcBorders>
              <w:top w:val="single" w:sz="6" w:space="0" w:color="auto"/>
              <w:left w:val="double" w:sz="4" w:space="0" w:color="auto"/>
              <w:bottom w:val="single" w:sz="6" w:space="0" w:color="auto"/>
              <w:right w:val="single" w:sz="6" w:space="0" w:color="auto"/>
            </w:tcBorders>
            <w:shd w:val="clear" w:color="auto" w:fill="FFFFFF"/>
          </w:tcPr>
          <w:p w:rsidR="00794CC1" w:rsidRPr="00DB43C0" w:rsidRDefault="00794CC1" w:rsidP="00DB43C0">
            <w:r w:rsidRPr="00DB43C0">
              <w:t>Završni ispiti</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794CC1" w:rsidRPr="00DB43C0" w:rsidRDefault="00794CC1" w:rsidP="00DB43C0">
            <w:r w:rsidRPr="00DB43C0">
              <w:t>Svi</w:t>
            </w:r>
          </w:p>
        </w:tc>
        <w:tc>
          <w:tcPr>
            <w:tcW w:w="2179" w:type="dxa"/>
            <w:tcBorders>
              <w:top w:val="single" w:sz="6" w:space="0" w:color="auto"/>
              <w:left w:val="single" w:sz="6" w:space="0" w:color="auto"/>
              <w:bottom w:val="single" w:sz="6" w:space="0" w:color="auto"/>
            </w:tcBorders>
            <w:shd w:val="clear" w:color="auto" w:fill="FFFFFF"/>
          </w:tcPr>
          <w:p w:rsidR="00794CC1" w:rsidRPr="00DB43C0" w:rsidRDefault="00794CC1" w:rsidP="00DB43C0">
            <w:r w:rsidRPr="00DB43C0">
              <w:t>Svibanj-lipanj</w:t>
            </w:r>
          </w:p>
        </w:tc>
      </w:tr>
      <w:tr w:rsidR="00794CC1" w:rsidRPr="00DB43C0" w:rsidTr="00D61A2F">
        <w:trPr>
          <w:trHeight w:hRule="exact" w:val="683"/>
        </w:trPr>
        <w:tc>
          <w:tcPr>
            <w:tcW w:w="1037" w:type="dxa"/>
            <w:tcBorders>
              <w:top w:val="single" w:sz="4" w:space="0" w:color="auto"/>
              <w:bottom w:val="double" w:sz="4" w:space="0" w:color="auto"/>
              <w:right w:val="double" w:sz="4" w:space="0" w:color="auto"/>
            </w:tcBorders>
            <w:shd w:val="clear" w:color="auto" w:fill="FFFFFF"/>
          </w:tcPr>
          <w:p w:rsidR="00794CC1" w:rsidRPr="00DB43C0" w:rsidRDefault="00794CC1" w:rsidP="00DB43C0">
            <w:r w:rsidRPr="00DB43C0">
              <w:t>17.</w:t>
            </w:r>
          </w:p>
        </w:tc>
        <w:tc>
          <w:tcPr>
            <w:tcW w:w="4080" w:type="dxa"/>
            <w:tcBorders>
              <w:top w:val="single" w:sz="6" w:space="0" w:color="auto"/>
              <w:left w:val="double" w:sz="4" w:space="0" w:color="auto"/>
              <w:bottom w:val="double" w:sz="4" w:space="0" w:color="auto"/>
              <w:right w:val="single" w:sz="6" w:space="0" w:color="auto"/>
            </w:tcBorders>
            <w:shd w:val="clear" w:color="auto" w:fill="FFFFFF"/>
          </w:tcPr>
          <w:p w:rsidR="00794CC1" w:rsidRPr="00DB43C0" w:rsidRDefault="00794CC1" w:rsidP="00DB43C0">
            <w:r w:rsidRPr="00DB43C0">
              <w:t>Analiza realizacije teorijske i praktične nastave te uspjeha na završnom ispitu</w:t>
            </w:r>
          </w:p>
        </w:tc>
        <w:tc>
          <w:tcPr>
            <w:tcW w:w="2112" w:type="dxa"/>
            <w:tcBorders>
              <w:top w:val="single" w:sz="6" w:space="0" w:color="auto"/>
              <w:left w:val="single" w:sz="6" w:space="0" w:color="auto"/>
              <w:bottom w:val="double" w:sz="4" w:space="0" w:color="auto"/>
              <w:right w:val="single" w:sz="6" w:space="0" w:color="auto"/>
            </w:tcBorders>
            <w:shd w:val="clear" w:color="auto" w:fill="FFFFFF"/>
          </w:tcPr>
          <w:p w:rsidR="00794CC1" w:rsidRPr="00DB43C0" w:rsidRDefault="00794CC1" w:rsidP="00DB43C0">
            <w:r w:rsidRPr="00DB43C0">
              <w:t>Svi</w:t>
            </w:r>
          </w:p>
        </w:tc>
        <w:tc>
          <w:tcPr>
            <w:tcW w:w="2179" w:type="dxa"/>
            <w:tcBorders>
              <w:top w:val="single" w:sz="6" w:space="0" w:color="auto"/>
              <w:left w:val="single" w:sz="6" w:space="0" w:color="auto"/>
              <w:bottom w:val="double" w:sz="4" w:space="0" w:color="auto"/>
            </w:tcBorders>
            <w:shd w:val="clear" w:color="auto" w:fill="FFFFFF"/>
          </w:tcPr>
          <w:p w:rsidR="00794CC1" w:rsidRPr="00DB43C0" w:rsidRDefault="00794CC1" w:rsidP="00DB43C0">
            <w:r w:rsidRPr="00DB43C0">
              <w:t>Srpanj</w:t>
            </w:r>
          </w:p>
        </w:tc>
      </w:tr>
    </w:tbl>
    <w:p w:rsidR="00794CC1" w:rsidRPr="00DB43C0" w:rsidRDefault="00794CC1" w:rsidP="00DB43C0"/>
    <w:p w:rsidR="00794CC1" w:rsidRPr="00DB43C0" w:rsidRDefault="00794CC1" w:rsidP="00DB43C0">
      <w:r w:rsidRPr="00DB43C0">
        <w:t>Članovi stručnog vijeća međusobno surađuju, otklanjaju nastale probleme vezane za nastavu, izrađuju i rade na realizaciji unapređenja nastave.</w:t>
      </w:r>
    </w:p>
    <w:p w:rsidR="00794CC1" w:rsidRPr="00DB43C0" w:rsidRDefault="00794CC1" w:rsidP="00DB43C0">
      <w:r w:rsidRPr="00DB43C0">
        <w:t>Stručno vijeće surađuje s pedagogom, ravnateljem škole i ostalim zaposlenicima škole kako bi se unaprijedio nastavno - obrazovni proces. Članovi stručnog vijeća sastaju se prema potrebi, a s obzirom na raspored sati u nastavi, svi članovi stručnog vijeća na okupu su 2-3 puta tjedno tako da imaju mogućnost suradnje u kontinuitetu.</w:t>
      </w:r>
    </w:p>
    <w:p w:rsidR="00794CC1" w:rsidRPr="00DB43C0" w:rsidRDefault="00794CC1" w:rsidP="00DB43C0"/>
    <w:p w:rsidR="00794CC1" w:rsidRDefault="00794CC1" w:rsidP="00DB43C0"/>
    <w:p w:rsidR="00794CC1" w:rsidRPr="00DB43C0" w:rsidRDefault="00794CC1" w:rsidP="00DB43C0"/>
    <w:p w:rsidR="00794CC1" w:rsidRPr="004E534E" w:rsidRDefault="00794CC1" w:rsidP="00DB43C0">
      <w:pPr>
        <w:rPr>
          <w:u w:val="single"/>
        </w:rPr>
      </w:pPr>
      <w:r w:rsidRPr="004E534E">
        <w:rPr>
          <w:u w:val="single"/>
        </w:rPr>
        <w:t>GODIŠNJI  PROGRAM RADA  STRUČNOG VIJEĆA TEKSTILA I KOŽE</w:t>
      </w:r>
    </w:p>
    <w:p w:rsidR="00794CC1" w:rsidRPr="00DB43C0" w:rsidRDefault="00794CC1" w:rsidP="00DB43C0">
      <w:r w:rsidRPr="00DB43C0">
        <w:t>PODSEKTOR: TEKSTIL</w:t>
      </w:r>
    </w:p>
    <w:p w:rsidR="00794CC1" w:rsidRPr="00DB43C0" w:rsidRDefault="00794CC1" w:rsidP="00DB43C0">
      <w:r w:rsidRPr="00DB43C0">
        <w:t>ZANIMANJE: ODJEVNI TEHNIČAR</w:t>
      </w:r>
    </w:p>
    <w:p w:rsidR="00794CC1" w:rsidRPr="00DB43C0" w:rsidRDefault="00794CC1" w:rsidP="00DB43C0">
      <w:r w:rsidRPr="00DB43C0">
        <w:t>Članovi stručnog vijeća:</w:t>
      </w:r>
    </w:p>
    <w:p w:rsidR="00794CC1" w:rsidRPr="00DB43C0" w:rsidRDefault="00794CC1" w:rsidP="00DB43C0">
      <w:r w:rsidRPr="00DB43C0">
        <w:t>Barbir Sanja, dipl. ing. odjevne tehnologije- predsjednica stručnog vijeća</w:t>
      </w:r>
    </w:p>
    <w:p w:rsidR="00794CC1" w:rsidRPr="00DB43C0" w:rsidRDefault="00794CC1" w:rsidP="00DB43C0">
      <w:r w:rsidRPr="00DB43C0">
        <w:t>Kamber-Kopić Marija, dipl. ing. tekstilne tehnologije- profesor stručnih predmeta</w:t>
      </w:r>
    </w:p>
    <w:p w:rsidR="00794CC1" w:rsidRPr="00DB43C0" w:rsidRDefault="00794CC1" w:rsidP="00DB43C0">
      <w:r w:rsidRPr="00DB43C0">
        <w:t>Božić Ana, ing. odjevne tehnologije, stručni učitelj</w:t>
      </w:r>
    </w:p>
    <w:p w:rsidR="00794CC1" w:rsidRPr="00DB43C0" w:rsidRDefault="00794CC1" w:rsidP="00DB43C0">
      <w:r w:rsidRPr="00DB43C0">
        <w:t>Lenić Slavica, VKV krojač, suradnik u nastavi</w:t>
      </w:r>
    </w:p>
    <w:p w:rsidR="00794CC1" w:rsidRPr="00DB43C0" w:rsidRDefault="00794CC1" w:rsidP="00DB43C0"/>
    <w:p w:rsidR="00794CC1" w:rsidRDefault="00794CC1" w:rsidP="00DB43C0"/>
    <w:p w:rsidR="00794CC1" w:rsidRPr="00DB43C0" w:rsidRDefault="00794CC1" w:rsidP="00DB43C0"/>
    <w:p w:rsidR="00794CC1" w:rsidRPr="00DB43C0" w:rsidRDefault="00794CC1" w:rsidP="00DB43C0">
      <w:r w:rsidRPr="00DB43C0">
        <w:t>Zanimanje: ODJEVNI TEHNIČAR</w:t>
      </w:r>
    </w:p>
    <w:p w:rsidR="00794CC1" w:rsidRPr="00DB43C0" w:rsidRDefault="00794CC1" w:rsidP="00DB43C0"/>
    <w:p w:rsidR="00794CC1" w:rsidRPr="00DB43C0" w:rsidRDefault="00794CC1" w:rsidP="00DB43C0">
      <w:r w:rsidRPr="00DB43C0">
        <w:t>Trajanje obrazovanja: 4 GODINE</w:t>
      </w:r>
    </w:p>
    <w:p w:rsidR="00794CC1" w:rsidRPr="00DB43C0" w:rsidRDefault="00794CC1" w:rsidP="00DB43C0"/>
    <w:p w:rsidR="00794CC1" w:rsidRPr="00DB43C0" w:rsidRDefault="00794CC1" w:rsidP="00DB43C0">
      <w:r w:rsidRPr="00DB43C0">
        <w:t>Razredi:</w:t>
      </w:r>
    </w:p>
    <w:p w:rsidR="00794CC1" w:rsidRPr="00DB43C0" w:rsidRDefault="00794CC1" w:rsidP="00DB43C0">
      <w:r w:rsidRPr="00DB43C0">
        <w:t>1.A- 14 učenika- razrednik: Marijana Pejaković</w:t>
      </w:r>
    </w:p>
    <w:p w:rsidR="00794CC1" w:rsidRPr="00DB43C0" w:rsidRDefault="00794CC1" w:rsidP="00DB43C0">
      <w:r w:rsidRPr="00DB43C0">
        <w:t>2.A- 14 učenika- razrednik: Nikolić Tatjana</w:t>
      </w:r>
    </w:p>
    <w:p w:rsidR="00794CC1" w:rsidRPr="00DB43C0" w:rsidRDefault="00794CC1" w:rsidP="00DB43C0">
      <w:r w:rsidRPr="00DB43C0">
        <w:t>3.A- 8 učenika- razrednik:  Božić Ana</w:t>
      </w:r>
    </w:p>
    <w:p w:rsidR="00794CC1" w:rsidRPr="00DB43C0" w:rsidRDefault="00794CC1" w:rsidP="00DB43C0">
      <w:r w:rsidRPr="00DB43C0">
        <w:t>4.A- 23 učenika- razrednik: Buljan Tin</w:t>
      </w:r>
    </w:p>
    <w:p w:rsidR="00794CC1" w:rsidRPr="00DB43C0" w:rsidRDefault="00794CC1" w:rsidP="00DB43C0"/>
    <w:p w:rsidR="00794CC1" w:rsidRPr="00DB43C0"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7082"/>
      </w:tblGrid>
      <w:tr w:rsidR="00794CC1" w:rsidRPr="00DB43C0" w:rsidTr="008B5103">
        <w:trPr>
          <w:trHeight w:val="203"/>
        </w:trPr>
        <w:tc>
          <w:tcPr>
            <w:tcW w:w="1390" w:type="dxa"/>
          </w:tcPr>
          <w:p w:rsidR="00794CC1" w:rsidRPr="00DB43C0" w:rsidRDefault="00794CC1" w:rsidP="00DB43C0">
            <w:r w:rsidRPr="00DB43C0">
              <w:lastRenderedPageBreak/>
              <w:t>RUJAN</w:t>
            </w:r>
          </w:p>
          <w:p w:rsidR="00794CC1" w:rsidRPr="00DB43C0" w:rsidRDefault="00794CC1" w:rsidP="00DB43C0"/>
        </w:tc>
        <w:tc>
          <w:tcPr>
            <w:tcW w:w="7082" w:type="dxa"/>
          </w:tcPr>
          <w:p w:rsidR="00794CC1" w:rsidRPr="00DB43C0" w:rsidRDefault="00794CC1" w:rsidP="00DB43C0">
            <w:r w:rsidRPr="00DB43C0">
              <w:t>1.Konstituiranje stručnog vijeća sektora „Tekstil i koža“</w:t>
            </w:r>
          </w:p>
          <w:p w:rsidR="00794CC1" w:rsidRPr="00DB43C0" w:rsidRDefault="00794CC1" w:rsidP="00DB43C0">
            <w:r w:rsidRPr="00DB43C0">
              <w:t>2.Izbor voditelja stručnog vijeća</w:t>
            </w:r>
          </w:p>
          <w:p w:rsidR="00794CC1" w:rsidRPr="00DB43C0" w:rsidRDefault="00794CC1" w:rsidP="00DB43C0">
            <w:r w:rsidRPr="00DB43C0">
              <w:t>3.Analiza upisa učenika u šk. god. 2015./2016.</w:t>
            </w:r>
          </w:p>
          <w:p w:rsidR="00794CC1" w:rsidRPr="00DB43C0" w:rsidRDefault="00794CC1" w:rsidP="00DB43C0">
            <w:r w:rsidRPr="00DB43C0">
              <w:t>4.Izrada novih nastavnih  planova i programa</w:t>
            </w:r>
          </w:p>
          <w:p w:rsidR="00794CC1" w:rsidRPr="00DB43C0" w:rsidRDefault="00794CC1" w:rsidP="00DB43C0"/>
        </w:tc>
      </w:tr>
    </w:tbl>
    <w:p w:rsidR="00794CC1" w:rsidRPr="00DB43C0" w:rsidRDefault="00794CC1" w:rsidP="00DB43C0"/>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6981"/>
      </w:tblGrid>
      <w:tr w:rsidR="00794CC1" w:rsidRPr="00DB43C0" w:rsidTr="008B5103">
        <w:trPr>
          <w:trHeight w:val="297"/>
        </w:trPr>
        <w:tc>
          <w:tcPr>
            <w:tcW w:w="1390" w:type="dxa"/>
          </w:tcPr>
          <w:p w:rsidR="00794CC1" w:rsidRPr="00DB43C0" w:rsidRDefault="00794CC1" w:rsidP="00DB43C0"/>
          <w:p w:rsidR="00794CC1" w:rsidRPr="00DB43C0" w:rsidRDefault="00794CC1" w:rsidP="00DB43C0">
            <w:r w:rsidRPr="00DB43C0">
              <w:t>LISTOPAD</w:t>
            </w:r>
          </w:p>
        </w:tc>
        <w:tc>
          <w:tcPr>
            <w:tcW w:w="6981" w:type="dxa"/>
          </w:tcPr>
          <w:p w:rsidR="00794CC1" w:rsidRPr="00DB43C0" w:rsidRDefault="00794CC1" w:rsidP="00DB43C0"/>
          <w:p w:rsidR="00794CC1" w:rsidRPr="00DB43C0" w:rsidRDefault="00794CC1" w:rsidP="00DB43C0">
            <w:r w:rsidRPr="00DB43C0">
              <w:t>1.Stručno usavršavanje- stručni skup međužupanijskog stručnog vijeća</w:t>
            </w:r>
          </w:p>
          <w:p w:rsidR="00794CC1" w:rsidRPr="00DB43C0" w:rsidRDefault="00794CC1" w:rsidP="00DB43C0">
            <w:r w:rsidRPr="00DB43C0">
              <w:t>2.Priprema tema za završne radove</w:t>
            </w:r>
          </w:p>
          <w:p w:rsidR="00794CC1" w:rsidRPr="00DB43C0" w:rsidRDefault="00794CC1" w:rsidP="00DB43C0">
            <w:r w:rsidRPr="00DB43C0">
              <w:t>3.Obrada pedagoške teme: „Metodičke inovacije u nastavi“-S. Barbir</w:t>
            </w:r>
          </w:p>
          <w:p w:rsidR="00794CC1" w:rsidRPr="00DB43C0" w:rsidRDefault="00794CC1" w:rsidP="00DB43C0">
            <w:r w:rsidRPr="00DB43C0">
              <w:t>4. Uređenje panoa u hodniku škole</w:t>
            </w:r>
          </w:p>
          <w:p w:rsidR="00794CC1" w:rsidRPr="00DB43C0" w:rsidRDefault="00794CC1" w:rsidP="00DB43C0"/>
        </w:tc>
      </w:tr>
    </w:tbl>
    <w:p w:rsidR="00794CC1" w:rsidRPr="00DB43C0" w:rsidRDefault="00794CC1" w:rsidP="00DB43C0"/>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46"/>
      </w:tblGrid>
      <w:tr w:rsidR="00794CC1" w:rsidRPr="00DB43C0" w:rsidTr="008B5103">
        <w:trPr>
          <w:trHeight w:val="203"/>
        </w:trPr>
        <w:tc>
          <w:tcPr>
            <w:tcW w:w="1526" w:type="dxa"/>
          </w:tcPr>
          <w:p w:rsidR="00794CC1" w:rsidRPr="00DB43C0" w:rsidRDefault="00794CC1" w:rsidP="00DB43C0"/>
          <w:p w:rsidR="00794CC1" w:rsidRPr="00DB43C0" w:rsidRDefault="00794CC1" w:rsidP="00DB43C0">
            <w:r w:rsidRPr="00DB43C0">
              <w:t xml:space="preserve">STUDENI  </w:t>
            </w:r>
          </w:p>
        </w:tc>
        <w:tc>
          <w:tcPr>
            <w:tcW w:w="6946" w:type="dxa"/>
          </w:tcPr>
          <w:p w:rsidR="00794CC1" w:rsidRPr="00DB43C0" w:rsidRDefault="00794CC1" w:rsidP="00DB43C0"/>
          <w:p w:rsidR="00794CC1" w:rsidRPr="00DB43C0" w:rsidRDefault="00794CC1" w:rsidP="00DB43C0">
            <w:r w:rsidRPr="00DB43C0">
              <w:t>1.Stručni skup učeničke zadruge „Klasje“</w:t>
            </w:r>
          </w:p>
          <w:p w:rsidR="00794CC1" w:rsidRPr="00DB43C0" w:rsidRDefault="00794CC1" w:rsidP="00DB43C0">
            <w:r w:rsidRPr="00DB43C0">
              <w:t>2.Obrada stručne teme: „Izrada modnog detalja“-Ana Božić</w:t>
            </w:r>
          </w:p>
          <w:p w:rsidR="00794CC1" w:rsidRPr="00DB43C0" w:rsidRDefault="00794CC1" w:rsidP="00DB43C0">
            <w:r w:rsidRPr="00DB43C0">
              <w:t>3.Predprijave za državno natjecanje</w:t>
            </w:r>
          </w:p>
          <w:p w:rsidR="00794CC1" w:rsidRPr="00DB43C0" w:rsidRDefault="00794CC1" w:rsidP="00DB43C0">
            <w:r w:rsidRPr="00DB43C0">
              <w:t>4.Uređenje okoliša tekstilne radionice</w:t>
            </w:r>
          </w:p>
        </w:tc>
      </w:tr>
    </w:tbl>
    <w:p w:rsidR="00794CC1" w:rsidRPr="00DB43C0" w:rsidRDefault="00794CC1" w:rsidP="00DB43C0"/>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1"/>
        <w:gridCol w:w="6871"/>
      </w:tblGrid>
      <w:tr w:rsidR="00794CC1" w:rsidRPr="00DB43C0" w:rsidTr="008B5103">
        <w:trPr>
          <w:trHeight w:val="503"/>
        </w:trPr>
        <w:tc>
          <w:tcPr>
            <w:tcW w:w="1601" w:type="dxa"/>
          </w:tcPr>
          <w:p w:rsidR="00794CC1" w:rsidRPr="00DB43C0" w:rsidRDefault="00794CC1" w:rsidP="00DB43C0">
            <w:r w:rsidRPr="00DB43C0">
              <w:t>PROSINAC</w:t>
            </w:r>
          </w:p>
        </w:tc>
        <w:tc>
          <w:tcPr>
            <w:tcW w:w="6871" w:type="dxa"/>
          </w:tcPr>
          <w:p w:rsidR="00794CC1" w:rsidRPr="00DB43C0" w:rsidRDefault="00794CC1" w:rsidP="00DB43C0">
            <w:r w:rsidRPr="00DB43C0">
              <w:t>1.Božićna izložba i prodaja radova učenika učeničke zadruge „Klasje“</w:t>
            </w:r>
          </w:p>
          <w:p w:rsidR="00794CC1" w:rsidRPr="00DB43C0" w:rsidRDefault="00794CC1" w:rsidP="00DB43C0">
            <w:r w:rsidRPr="00DB43C0">
              <w:t>2. Obrada pedagoške teme: „Disciplina u nastavi“- M. Kamber-Kopić</w:t>
            </w:r>
          </w:p>
          <w:p w:rsidR="00794CC1" w:rsidRPr="00DB43C0" w:rsidRDefault="00794CC1" w:rsidP="00DB43C0">
            <w:r w:rsidRPr="00DB43C0">
              <w:t>3.Razredna vijeća-analiza uspjeha i vladanja</w:t>
            </w:r>
          </w:p>
          <w:p w:rsidR="00794CC1" w:rsidRPr="00DB43C0" w:rsidRDefault="00794CC1" w:rsidP="00DB43C0">
            <w:r w:rsidRPr="00DB43C0">
              <w:t>4.Uređenje tekstilne radionice i hodnika škole za Božić</w:t>
            </w:r>
          </w:p>
        </w:tc>
      </w:tr>
    </w:tbl>
    <w:p w:rsidR="00794CC1" w:rsidRPr="00DB43C0" w:rsidRDefault="00794CC1" w:rsidP="00DB43C0"/>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7"/>
        <w:gridCol w:w="7050"/>
      </w:tblGrid>
      <w:tr w:rsidR="00794CC1" w:rsidRPr="00DB43C0" w:rsidTr="008B5103">
        <w:trPr>
          <w:trHeight w:val="269"/>
        </w:trPr>
        <w:tc>
          <w:tcPr>
            <w:tcW w:w="1377" w:type="dxa"/>
          </w:tcPr>
          <w:p w:rsidR="00794CC1" w:rsidRPr="00DB43C0" w:rsidRDefault="00794CC1" w:rsidP="00DB43C0">
            <w:r w:rsidRPr="00DB43C0">
              <w:t>SIJEČANJ</w:t>
            </w:r>
          </w:p>
        </w:tc>
        <w:tc>
          <w:tcPr>
            <w:tcW w:w="7050" w:type="dxa"/>
          </w:tcPr>
          <w:p w:rsidR="00794CC1" w:rsidRPr="00DB43C0" w:rsidRDefault="00794CC1" w:rsidP="00DB43C0">
            <w:r w:rsidRPr="00DB43C0">
              <w:t>1.Provedba školskog natjecanja za državno natjecanje</w:t>
            </w:r>
          </w:p>
          <w:p w:rsidR="00794CC1" w:rsidRPr="00DB43C0" w:rsidRDefault="00794CC1" w:rsidP="00DB43C0">
            <w:r w:rsidRPr="00DB43C0">
              <w:t>2.Stručno usavršavanje</w:t>
            </w:r>
          </w:p>
          <w:p w:rsidR="00794CC1" w:rsidRPr="00DB43C0" w:rsidRDefault="00794CC1" w:rsidP="00DB43C0">
            <w:r w:rsidRPr="00DB43C0">
              <w:t>3.Posjeta zavičajnom muzeju u Županji</w:t>
            </w:r>
          </w:p>
          <w:p w:rsidR="00794CC1" w:rsidRPr="00DB43C0" w:rsidRDefault="00794CC1" w:rsidP="00DB43C0"/>
        </w:tc>
      </w:tr>
    </w:tbl>
    <w:p w:rsidR="00794CC1" w:rsidRPr="00DB43C0" w:rsidRDefault="00794CC1" w:rsidP="00DB43C0"/>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088"/>
      </w:tblGrid>
      <w:tr w:rsidR="00794CC1" w:rsidRPr="00DB43C0" w:rsidTr="008B5103">
        <w:tc>
          <w:tcPr>
            <w:tcW w:w="1384" w:type="dxa"/>
          </w:tcPr>
          <w:p w:rsidR="00794CC1" w:rsidRPr="00DB43C0" w:rsidRDefault="00794CC1" w:rsidP="00DB43C0">
            <w:r w:rsidRPr="00DB43C0">
              <w:t>VELJAČA</w:t>
            </w:r>
          </w:p>
        </w:tc>
        <w:tc>
          <w:tcPr>
            <w:tcW w:w="7088" w:type="dxa"/>
          </w:tcPr>
          <w:p w:rsidR="00794CC1" w:rsidRPr="00DB43C0" w:rsidRDefault="00794CC1" w:rsidP="00DB43C0">
            <w:r w:rsidRPr="00DB43C0">
              <w:t>1.Obrada stručne teme: „Računalno kompletiranje krojnih dijelova odjevnih predmeta“-Sanja Barbir</w:t>
            </w:r>
          </w:p>
          <w:p w:rsidR="00794CC1" w:rsidRPr="00DB43C0" w:rsidRDefault="00794CC1" w:rsidP="00DB43C0">
            <w:r w:rsidRPr="00DB43C0">
              <w:t>2. Sudjelovanje na modnoj reviji u sklopu „ Kupa barmena“</w:t>
            </w:r>
          </w:p>
          <w:p w:rsidR="00794CC1" w:rsidRPr="00DB43C0" w:rsidRDefault="00794CC1" w:rsidP="00DB43C0">
            <w:r w:rsidRPr="00DB43C0">
              <w:t>3.Sudjelovanje na „Šokačkom sijelu“</w:t>
            </w:r>
          </w:p>
          <w:p w:rsidR="00794CC1" w:rsidRPr="00DB43C0" w:rsidRDefault="00794CC1" w:rsidP="00DB43C0"/>
        </w:tc>
      </w:tr>
    </w:tbl>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088"/>
      </w:tblGrid>
      <w:tr w:rsidR="00794CC1" w:rsidRPr="00DB43C0" w:rsidTr="008B5103">
        <w:tc>
          <w:tcPr>
            <w:tcW w:w="1384" w:type="dxa"/>
          </w:tcPr>
          <w:p w:rsidR="00794CC1" w:rsidRPr="00DB43C0" w:rsidRDefault="00794CC1" w:rsidP="00DB43C0">
            <w:r w:rsidRPr="00DB43C0">
              <w:t>OŽUJAK</w:t>
            </w:r>
          </w:p>
        </w:tc>
        <w:tc>
          <w:tcPr>
            <w:tcW w:w="7088" w:type="dxa"/>
          </w:tcPr>
          <w:p w:rsidR="00794CC1" w:rsidRPr="00DB43C0" w:rsidRDefault="00794CC1" w:rsidP="00DB43C0">
            <w:r w:rsidRPr="00DB43C0">
              <w:t>1.Uskršnja priprema zadruge za županijsku smotru</w:t>
            </w:r>
          </w:p>
          <w:p w:rsidR="00794CC1" w:rsidRPr="00DB43C0" w:rsidRDefault="00794CC1" w:rsidP="00DB43C0">
            <w:r w:rsidRPr="00DB43C0">
              <w:t>2.Obrada pedagoške teme: „Timski rad učenika“- Ana Božić</w:t>
            </w:r>
          </w:p>
          <w:p w:rsidR="00794CC1" w:rsidRPr="00DB43C0" w:rsidRDefault="00794CC1" w:rsidP="00DB43C0">
            <w:r w:rsidRPr="00DB43C0">
              <w:t>3.Pripreme za državno natjecanje</w:t>
            </w:r>
          </w:p>
          <w:p w:rsidR="00794CC1" w:rsidRPr="00DB43C0" w:rsidRDefault="00794CC1" w:rsidP="00DB43C0"/>
        </w:tc>
      </w:tr>
    </w:tbl>
    <w:p w:rsidR="00794CC1" w:rsidRDefault="00794CC1" w:rsidP="00DB43C0"/>
    <w:p w:rsidR="00794CC1" w:rsidRDefault="00794CC1" w:rsidP="00DB43C0"/>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2"/>
        <w:gridCol w:w="6980"/>
      </w:tblGrid>
      <w:tr w:rsidR="00794CC1" w:rsidRPr="00DB43C0" w:rsidTr="008B5103">
        <w:tc>
          <w:tcPr>
            <w:tcW w:w="1492" w:type="dxa"/>
          </w:tcPr>
          <w:p w:rsidR="00794CC1" w:rsidRPr="00DB43C0" w:rsidRDefault="00794CC1" w:rsidP="00DB43C0">
            <w:r w:rsidRPr="00DB43C0">
              <w:lastRenderedPageBreak/>
              <w:t>TRAVANJ</w:t>
            </w:r>
          </w:p>
        </w:tc>
        <w:tc>
          <w:tcPr>
            <w:tcW w:w="6980" w:type="dxa"/>
          </w:tcPr>
          <w:p w:rsidR="00794CC1" w:rsidRPr="00DB43C0" w:rsidRDefault="00794CC1" w:rsidP="00DB43C0">
            <w:r w:rsidRPr="00DB43C0">
              <w:t>1.Županijska smotra učeničke zadruge „Klasje“</w:t>
            </w:r>
          </w:p>
          <w:p w:rsidR="00794CC1" w:rsidRPr="00DB43C0" w:rsidRDefault="00794CC1" w:rsidP="00DB43C0">
            <w:r w:rsidRPr="00DB43C0">
              <w:t>2.Državno natjecanje „Dani odjeće“ 2015.</w:t>
            </w:r>
          </w:p>
          <w:p w:rsidR="00794CC1" w:rsidRPr="00DB43C0" w:rsidRDefault="00794CC1" w:rsidP="00DB43C0">
            <w:r w:rsidRPr="00DB43C0">
              <w:t>3. Predaja završnih radova učenika</w:t>
            </w:r>
          </w:p>
          <w:p w:rsidR="00794CC1" w:rsidRPr="00DB43C0" w:rsidRDefault="00794CC1" w:rsidP="00DB43C0"/>
        </w:tc>
      </w:tr>
    </w:tbl>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46"/>
      </w:tblGrid>
      <w:tr w:rsidR="00794CC1" w:rsidRPr="00DB43C0" w:rsidTr="008B5103">
        <w:tc>
          <w:tcPr>
            <w:tcW w:w="1526" w:type="dxa"/>
          </w:tcPr>
          <w:p w:rsidR="00794CC1" w:rsidRPr="00DB43C0" w:rsidRDefault="00794CC1" w:rsidP="00DB43C0">
            <w:r w:rsidRPr="00DB43C0">
              <w:t>SVIBANJ</w:t>
            </w:r>
          </w:p>
        </w:tc>
        <w:tc>
          <w:tcPr>
            <w:tcW w:w="6946" w:type="dxa"/>
          </w:tcPr>
          <w:p w:rsidR="00794CC1" w:rsidRPr="00DB43C0" w:rsidRDefault="00794CC1" w:rsidP="00DB43C0">
            <w:r w:rsidRPr="00DB43C0">
              <w:t>1.Državna smotra učeničkih zadruga</w:t>
            </w:r>
          </w:p>
          <w:p w:rsidR="00794CC1" w:rsidRPr="00DB43C0" w:rsidRDefault="00794CC1" w:rsidP="00DB43C0">
            <w:r w:rsidRPr="00DB43C0">
              <w:t>2.Obrada stručne teme: „Ispitivanje karakteristika vunenih vlakana“ -Marija Kamber-Kopić</w:t>
            </w:r>
          </w:p>
          <w:p w:rsidR="00794CC1" w:rsidRPr="00DB43C0" w:rsidRDefault="00794CC1" w:rsidP="00DB43C0">
            <w:r w:rsidRPr="00DB43C0">
              <w:t>3. Završetak nastavne godine za maturante</w:t>
            </w:r>
          </w:p>
          <w:p w:rsidR="00794CC1" w:rsidRPr="00DB43C0" w:rsidRDefault="00794CC1" w:rsidP="00DB43C0"/>
        </w:tc>
      </w:tr>
    </w:tbl>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46"/>
      </w:tblGrid>
      <w:tr w:rsidR="00794CC1" w:rsidRPr="00DB43C0" w:rsidTr="008B5103">
        <w:tc>
          <w:tcPr>
            <w:tcW w:w="1526" w:type="dxa"/>
          </w:tcPr>
          <w:p w:rsidR="00794CC1" w:rsidRPr="00DB43C0" w:rsidRDefault="00794CC1" w:rsidP="00DB43C0">
            <w:r w:rsidRPr="00DB43C0">
              <w:t>LIPANJ</w:t>
            </w:r>
          </w:p>
        </w:tc>
        <w:tc>
          <w:tcPr>
            <w:tcW w:w="6946" w:type="dxa"/>
          </w:tcPr>
          <w:p w:rsidR="00794CC1" w:rsidRPr="00DB43C0" w:rsidRDefault="00794CC1" w:rsidP="00DB43C0">
            <w:r w:rsidRPr="00DB43C0">
              <w:t>1.Analiza uspjeha učenika na kraju nastavne godine</w:t>
            </w:r>
          </w:p>
          <w:p w:rsidR="00794CC1" w:rsidRPr="00DB43C0" w:rsidRDefault="00794CC1" w:rsidP="00DB43C0">
            <w:r w:rsidRPr="00DB43C0">
              <w:t>2.Obrana završnih radova za maturante</w:t>
            </w:r>
          </w:p>
          <w:p w:rsidR="00794CC1" w:rsidRPr="00DB43C0" w:rsidRDefault="00794CC1" w:rsidP="00DB43C0">
            <w:r w:rsidRPr="00DB43C0">
              <w:t>3.Razredna vijeća za nezavršne odjele</w:t>
            </w:r>
          </w:p>
          <w:p w:rsidR="00794CC1" w:rsidRPr="00DB43C0" w:rsidRDefault="00794CC1" w:rsidP="00DB43C0">
            <w:r w:rsidRPr="00DB43C0">
              <w:t>4.Provedba dopunske nastave i popravnih ispita</w:t>
            </w:r>
          </w:p>
          <w:p w:rsidR="00794CC1" w:rsidRPr="00DB43C0" w:rsidRDefault="00794CC1" w:rsidP="00DB43C0"/>
        </w:tc>
      </w:tr>
    </w:tbl>
    <w:p w:rsidR="00794CC1" w:rsidRPr="00DB43C0" w:rsidRDefault="00794CC1" w:rsidP="00DB43C0">
      <w:r w:rsidRPr="00DB43C0">
        <w:t xml:space="preserve">     </w:t>
      </w:r>
    </w:p>
    <w:p w:rsidR="00794CC1" w:rsidRPr="00DB43C0" w:rsidRDefault="00794CC1" w:rsidP="00DB43C0">
      <w:r w:rsidRPr="00DB43C0">
        <w:t xml:space="preserve">  </w:t>
      </w:r>
    </w:p>
    <w:p w:rsidR="00794CC1" w:rsidRPr="00DB43C0" w:rsidRDefault="00794CC1" w:rsidP="00DB43C0"/>
    <w:p w:rsidR="00794CC1" w:rsidRPr="00DB43C0" w:rsidRDefault="00794CC1" w:rsidP="00DB43C0"/>
    <w:p w:rsidR="00794CC1" w:rsidRPr="00DB43C0" w:rsidRDefault="00794CC1" w:rsidP="00DB43C0">
      <w:r w:rsidRPr="00DB43C0">
        <w:t xml:space="preserve">                                         </w:t>
      </w:r>
      <w:r>
        <w:t xml:space="preserve">                  </w:t>
      </w:r>
      <w:r w:rsidRPr="00DB43C0">
        <w:t xml:space="preserve">                                 </w:t>
      </w:r>
    </w:p>
    <w:p w:rsidR="00794CC1" w:rsidRPr="004E534E" w:rsidRDefault="00794CC1" w:rsidP="00DB43C0">
      <w:pPr>
        <w:rPr>
          <w:u w:val="single"/>
        </w:rPr>
      </w:pPr>
      <w:r w:rsidRPr="004E534E">
        <w:rPr>
          <w:u w:val="single"/>
        </w:rPr>
        <w:t>GODIŠNJI PROGRAM  RADA  STRUČNOG VIJEĆA TURIZMA I UGOSTITELJSTVA</w:t>
      </w:r>
    </w:p>
    <w:p w:rsidR="00794CC1" w:rsidRPr="00DB43C0" w:rsidRDefault="00794CC1" w:rsidP="00DB43C0"/>
    <w:p w:rsidR="00794CC1" w:rsidRPr="00DB43C0" w:rsidRDefault="00794CC1" w:rsidP="00DB43C0"/>
    <w:p w:rsidR="00794CC1" w:rsidRPr="00DB43C0" w:rsidRDefault="00794CC1" w:rsidP="00DB43C0">
      <w:r w:rsidRPr="00DB43C0">
        <w:t>Voditelj stručnog vijeća:</w:t>
      </w:r>
    </w:p>
    <w:p w:rsidR="00794CC1" w:rsidRPr="00DB43C0" w:rsidRDefault="00794CC1" w:rsidP="00DB43C0">
      <w:r w:rsidRPr="00DB43C0">
        <w:t xml:space="preserve">Željko Perić, dipl.oec.  </w:t>
      </w:r>
    </w:p>
    <w:p w:rsidR="00794CC1" w:rsidRPr="00DB43C0" w:rsidRDefault="00794CC1" w:rsidP="00DB43C0">
      <w:r w:rsidRPr="00DB43C0">
        <w:t xml:space="preserve">Članovi stručnog vijeća:                             </w:t>
      </w:r>
    </w:p>
    <w:p w:rsidR="00794CC1" w:rsidRPr="00DB43C0" w:rsidRDefault="00794CC1" w:rsidP="00DB43C0">
      <w:r w:rsidRPr="00DB43C0">
        <w:t xml:space="preserve">                            Elvira Lučić, dipl.ing. prof.mentor</w:t>
      </w:r>
    </w:p>
    <w:p w:rsidR="00794CC1" w:rsidRPr="00DB43C0" w:rsidRDefault="00794CC1" w:rsidP="00DB43C0">
      <w:r w:rsidRPr="00DB43C0">
        <w:t xml:space="preserve">                            Ivan Duran,  stručni učitelj, mentor </w:t>
      </w:r>
    </w:p>
    <w:p w:rsidR="00794CC1" w:rsidRPr="00DB43C0" w:rsidRDefault="00794CC1" w:rsidP="00DB43C0">
      <w:r w:rsidRPr="00DB43C0">
        <w:t xml:space="preserve">                            Aleksandra Tomić, dipl. ing. </w:t>
      </w:r>
    </w:p>
    <w:p w:rsidR="00794CC1" w:rsidRPr="00DB43C0" w:rsidRDefault="00794CC1" w:rsidP="00DB43C0">
      <w:r w:rsidRPr="00DB43C0">
        <w:t xml:space="preserve">                            Ivana Milaković,  stručni učitelj</w:t>
      </w:r>
    </w:p>
    <w:p w:rsidR="00794CC1" w:rsidRPr="00DB43C0" w:rsidRDefault="00794CC1" w:rsidP="00DB43C0">
      <w:r w:rsidRPr="00DB43C0">
        <w:t xml:space="preserve">                            Julijana Marić, profesor biologije  </w:t>
      </w:r>
    </w:p>
    <w:p w:rsidR="00794CC1" w:rsidRPr="00DB43C0" w:rsidRDefault="00794CC1" w:rsidP="00DB43C0">
      <w:r w:rsidRPr="00DB43C0">
        <w:t xml:space="preserve">                            Antonija Bojić, stručni učitelj</w:t>
      </w:r>
    </w:p>
    <w:p w:rsidR="00794CC1" w:rsidRPr="00DB43C0" w:rsidRDefault="00794CC1" w:rsidP="00DB43C0">
      <w:r w:rsidRPr="00DB43C0">
        <w:t xml:space="preserve">                            Ivana Kvesić Paradžiković, dipl. ing. </w:t>
      </w:r>
    </w:p>
    <w:p w:rsidR="00794CC1" w:rsidRPr="00DB43C0" w:rsidRDefault="00794CC1" w:rsidP="00DB43C0">
      <w:r w:rsidRPr="00DB43C0">
        <w:t xml:space="preserve">                            </w:t>
      </w:r>
    </w:p>
    <w:p w:rsidR="00794CC1" w:rsidRPr="00DB43C0" w:rsidRDefault="00794CC1" w:rsidP="00DB43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6039"/>
        <w:gridCol w:w="1440"/>
      </w:tblGrid>
      <w:tr w:rsidR="00794CC1" w:rsidRPr="00DB43C0" w:rsidTr="00D61A2F">
        <w:tc>
          <w:tcPr>
            <w:tcW w:w="1809" w:type="dxa"/>
          </w:tcPr>
          <w:p w:rsidR="00794CC1" w:rsidRPr="00DB43C0" w:rsidRDefault="00794CC1" w:rsidP="00DB43C0">
            <w:r w:rsidRPr="00DB43C0">
              <w:t>Vrijeme</w:t>
            </w:r>
          </w:p>
          <w:p w:rsidR="00794CC1" w:rsidRPr="00DB43C0" w:rsidRDefault="00794CC1" w:rsidP="00DB43C0">
            <w:r w:rsidRPr="00DB43C0">
              <w:t xml:space="preserve">/mjesec/ </w:t>
            </w:r>
            <w:r w:rsidRPr="00DB43C0">
              <w:tab/>
              <w:t xml:space="preserve">  Nositelj     </w:t>
            </w:r>
          </w:p>
        </w:tc>
        <w:tc>
          <w:tcPr>
            <w:tcW w:w="6039" w:type="dxa"/>
          </w:tcPr>
          <w:p w:rsidR="00794CC1" w:rsidRPr="00DB43C0" w:rsidRDefault="00794CC1" w:rsidP="00DB43C0">
            <w:r w:rsidRPr="00DB43C0">
              <w:t>Aktivnosti</w:t>
            </w:r>
          </w:p>
          <w:p w:rsidR="00794CC1" w:rsidRPr="00DB43C0" w:rsidRDefault="00794CC1" w:rsidP="00DB43C0"/>
        </w:tc>
        <w:tc>
          <w:tcPr>
            <w:tcW w:w="1440" w:type="dxa"/>
          </w:tcPr>
          <w:p w:rsidR="00794CC1" w:rsidRPr="00DB43C0" w:rsidRDefault="00794CC1" w:rsidP="00DB43C0">
            <w:r w:rsidRPr="00DB43C0">
              <w:t xml:space="preserve">  Nositelj                </w:t>
            </w:r>
          </w:p>
        </w:tc>
      </w:tr>
      <w:tr w:rsidR="00794CC1" w:rsidRPr="00DB43C0" w:rsidTr="00D61A2F">
        <w:tc>
          <w:tcPr>
            <w:tcW w:w="1809" w:type="dxa"/>
          </w:tcPr>
          <w:p w:rsidR="00794CC1" w:rsidRPr="00DB43C0" w:rsidRDefault="00794CC1" w:rsidP="00DB43C0">
            <w:r w:rsidRPr="00DB43C0">
              <w:t>Rujan: 2015</w:t>
            </w:r>
          </w:p>
        </w:tc>
        <w:tc>
          <w:tcPr>
            <w:tcW w:w="6039" w:type="dxa"/>
          </w:tcPr>
          <w:p w:rsidR="00794CC1" w:rsidRPr="00DB43C0" w:rsidRDefault="00794CC1" w:rsidP="00DB43C0">
            <w:r w:rsidRPr="00DB43C0">
              <w:t xml:space="preserve"> Formiranje stručnog vijeća</w:t>
            </w:r>
          </w:p>
          <w:p w:rsidR="00794CC1" w:rsidRPr="00DB43C0" w:rsidRDefault="00794CC1" w:rsidP="00DB43C0">
            <w:r w:rsidRPr="00DB43C0">
              <w:t xml:space="preserve"> izrada godišnjeg plana i programa rada</w:t>
            </w:r>
          </w:p>
          <w:p w:rsidR="00794CC1" w:rsidRPr="00DB43C0" w:rsidRDefault="00794CC1" w:rsidP="00DB43C0">
            <w:r w:rsidRPr="00DB43C0">
              <w:t>pregled termina seminara koja nam predlaže ministarstvo te    odabir seminara koje mislimo posjetiti</w:t>
            </w:r>
          </w:p>
          <w:p w:rsidR="00794CC1" w:rsidRPr="00DB43C0" w:rsidRDefault="00794CC1" w:rsidP="00DB43C0">
            <w:r w:rsidRPr="00DB43C0">
              <w:t>analiza udžbenika, analiza prošlogodišnjeg rada</w:t>
            </w:r>
          </w:p>
        </w:tc>
        <w:tc>
          <w:tcPr>
            <w:tcW w:w="1440" w:type="dxa"/>
          </w:tcPr>
          <w:p w:rsidR="00794CC1" w:rsidRPr="00DB43C0" w:rsidRDefault="00794CC1" w:rsidP="00DB43C0"/>
          <w:p w:rsidR="00794CC1" w:rsidRPr="00DB43C0" w:rsidRDefault="00794CC1" w:rsidP="00DB43C0"/>
          <w:p w:rsidR="00794CC1" w:rsidRPr="00DB43C0" w:rsidRDefault="00794CC1" w:rsidP="00DB43C0">
            <w:r w:rsidRPr="00DB43C0">
              <w:t>Svi članovi</w:t>
            </w:r>
          </w:p>
        </w:tc>
      </w:tr>
      <w:tr w:rsidR="00794CC1" w:rsidRPr="00DB43C0" w:rsidTr="00D61A2F">
        <w:tc>
          <w:tcPr>
            <w:tcW w:w="1809" w:type="dxa"/>
          </w:tcPr>
          <w:p w:rsidR="00794CC1" w:rsidRPr="00DB43C0" w:rsidRDefault="00794CC1" w:rsidP="00DB43C0">
            <w:r w:rsidRPr="00DB43C0">
              <w:t>Listopad. 2015</w:t>
            </w:r>
          </w:p>
        </w:tc>
        <w:tc>
          <w:tcPr>
            <w:tcW w:w="6039" w:type="dxa"/>
          </w:tcPr>
          <w:p w:rsidR="00794CC1" w:rsidRPr="00DB43C0" w:rsidRDefault="00794CC1" w:rsidP="00DB43C0">
            <w:r w:rsidRPr="00DB43C0">
              <w:t>Pripreme i sudjelovanje na  županijskoj manifestaciji "Dana kruha" –</w:t>
            </w:r>
          </w:p>
          <w:p w:rsidR="00794CC1" w:rsidRPr="00DB43C0" w:rsidRDefault="00794CC1" w:rsidP="00DB43C0">
            <w:r w:rsidRPr="00DB43C0">
              <w:t>obilježavanje manifestacije "Dani kruha" u prostorima škole državno  natjecanje u pripremanju fiš-paprikaša</w:t>
            </w:r>
          </w:p>
          <w:p w:rsidR="00794CC1" w:rsidRDefault="00794CC1" w:rsidP="00DB43C0">
            <w:r>
              <w:t xml:space="preserve"> P</w:t>
            </w:r>
            <w:r w:rsidRPr="00DB43C0">
              <w:t>opis tema za završni ispit</w:t>
            </w:r>
          </w:p>
          <w:p w:rsidR="00794CC1" w:rsidRPr="00DB43C0" w:rsidRDefault="00794CC1" w:rsidP="00DB43C0"/>
        </w:tc>
        <w:tc>
          <w:tcPr>
            <w:tcW w:w="1440" w:type="dxa"/>
          </w:tcPr>
          <w:p w:rsidR="00794CC1" w:rsidRPr="00DB43C0" w:rsidRDefault="00794CC1" w:rsidP="00DB43C0">
            <w:r w:rsidRPr="00DB43C0">
              <w:t>Aleksandra Tomić</w:t>
            </w:r>
          </w:p>
          <w:p w:rsidR="00794CC1" w:rsidRPr="00DB43C0" w:rsidRDefault="00794CC1" w:rsidP="00DB43C0">
            <w:r w:rsidRPr="00DB43C0">
              <w:t>Antonija Bojić</w:t>
            </w:r>
          </w:p>
          <w:p w:rsidR="00794CC1" w:rsidRPr="00DB43C0" w:rsidRDefault="00794CC1" w:rsidP="00DB43C0"/>
        </w:tc>
      </w:tr>
      <w:tr w:rsidR="00794CC1" w:rsidRPr="00DB43C0" w:rsidTr="00D61A2F">
        <w:tc>
          <w:tcPr>
            <w:tcW w:w="1809" w:type="dxa"/>
          </w:tcPr>
          <w:p w:rsidR="00794CC1" w:rsidRPr="00DB43C0" w:rsidRDefault="00794CC1" w:rsidP="00DB43C0">
            <w:r w:rsidRPr="00DB43C0">
              <w:lastRenderedPageBreak/>
              <w:t>Studeni:2015</w:t>
            </w:r>
          </w:p>
        </w:tc>
        <w:tc>
          <w:tcPr>
            <w:tcW w:w="6039" w:type="dxa"/>
          </w:tcPr>
          <w:p w:rsidR="00794CC1" w:rsidRPr="00DB43C0" w:rsidRDefault="00794CC1" w:rsidP="00DB43C0">
            <w:r w:rsidRPr="00DB43C0">
              <w:t>Novi pristupi strukovnom obrazovanju u ugostiteljstvu</w:t>
            </w:r>
          </w:p>
          <w:p w:rsidR="00794CC1" w:rsidRPr="00DB43C0" w:rsidRDefault="00794CC1" w:rsidP="00DB43C0">
            <w:r w:rsidRPr="00DB43C0">
              <w:t>obilježavanje mjeseca ovisnosti o drogama kroz izradu prigodnog plakata</w:t>
            </w:r>
          </w:p>
        </w:tc>
        <w:tc>
          <w:tcPr>
            <w:tcW w:w="1440" w:type="dxa"/>
          </w:tcPr>
          <w:p w:rsidR="00794CC1" w:rsidRPr="00DB43C0" w:rsidRDefault="00794CC1" w:rsidP="00DB43C0">
            <w:r w:rsidRPr="00DB43C0">
              <w:t>Ivan Duran</w:t>
            </w:r>
          </w:p>
          <w:p w:rsidR="00794CC1" w:rsidRPr="00DB43C0" w:rsidRDefault="00794CC1" w:rsidP="00DB43C0">
            <w:r w:rsidRPr="00DB43C0">
              <w:t>Aleksandra Tomić</w:t>
            </w:r>
          </w:p>
        </w:tc>
      </w:tr>
      <w:tr w:rsidR="00794CC1" w:rsidRPr="00DB43C0" w:rsidTr="00D61A2F">
        <w:tc>
          <w:tcPr>
            <w:tcW w:w="1809" w:type="dxa"/>
          </w:tcPr>
          <w:p w:rsidR="00794CC1" w:rsidRPr="00DB43C0" w:rsidRDefault="00794CC1" w:rsidP="00DB43C0">
            <w:r w:rsidRPr="00DB43C0">
              <w:t>Prosinac:2015</w:t>
            </w:r>
          </w:p>
        </w:tc>
        <w:tc>
          <w:tcPr>
            <w:tcW w:w="6039" w:type="dxa"/>
          </w:tcPr>
          <w:p w:rsidR="00794CC1" w:rsidRPr="00DB43C0" w:rsidRDefault="00794CC1" w:rsidP="00DB43C0">
            <w:r w:rsidRPr="00DB43C0">
              <w:t>Analiza nastave održane u prvom polugodištu</w:t>
            </w:r>
          </w:p>
          <w:p w:rsidR="00794CC1" w:rsidRPr="00DB43C0" w:rsidRDefault="00794CC1" w:rsidP="00DB43C0">
            <w:r w:rsidRPr="00DB43C0">
              <w:t>Organiziranje zimskog roka mature</w:t>
            </w:r>
          </w:p>
        </w:tc>
        <w:tc>
          <w:tcPr>
            <w:tcW w:w="1440" w:type="dxa"/>
          </w:tcPr>
          <w:p w:rsidR="00794CC1" w:rsidRPr="00DB43C0" w:rsidRDefault="00794CC1" w:rsidP="00DB43C0">
            <w:r w:rsidRPr="00DB43C0">
              <w:t>Svi članovi</w:t>
            </w:r>
          </w:p>
        </w:tc>
      </w:tr>
      <w:tr w:rsidR="00794CC1" w:rsidRPr="00DB43C0" w:rsidTr="00D61A2F">
        <w:tc>
          <w:tcPr>
            <w:tcW w:w="1809" w:type="dxa"/>
          </w:tcPr>
          <w:p w:rsidR="00794CC1" w:rsidRPr="00DB43C0" w:rsidRDefault="00794CC1" w:rsidP="00DB43C0">
            <w:r w:rsidRPr="00DB43C0">
              <w:t>Siječanj:2016</w:t>
            </w:r>
          </w:p>
        </w:tc>
        <w:tc>
          <w:tcPr>
            <w:tcW w:w="6039" w:type="dxa"/>
          </w:tcPr>
          <w:p w:rsidR="00794CC1" w:rsidRPr="00DB43C0" w:rsidRDefault="00794CC1" w:rsidP="00DB43C0">
            <w:r w:rsidRPr="00DB43C0">
              <w:t>Organiziranje pomoći u učenju učenicima koji imaju negativne ocjene</w:t>
            </w:r>
          </w:p>
          <w:p w:rsidR="00794CC1" w:rsidRPr="00DB43C0" w:rsidRDefault="00794CC1" w:rsidP="00DB43C0">
            <w:r w:rsidRPr="00DB43C0">
              <w:t>izbor seminara</w:t>
            </w:r>
          </w:p>
          <w:p w:rsidR="00794CC1" w:rsidRPr="00DB43C0" w:rsidRDefault="00794CC1" w:rsidP="00DB43C0">
            <w:r w:rsidRPr="00DB43C0">
              <w:t>provedba i analiza rezultata  zimskog roka mature</w:t>
            </w:r>
          </w:p>
        </w:tc>
        <w:tc>
          <w:tcPr>
            <w:tcW w:w="1440" w:type="dxa"/>
          </w:tcPr>
          <w:p w:rsidR="00794CC1" w:rsidRPr="00DB43C0" w:rsidRDefault="00794CC1" w:rsidP="00DB43C0">
            <w:r w:rsidRPr="00DB43C0">
              <w:t>Svi članovi</w:t>
            </w:r>
          </w:p>
        </w:tc>
      </w:tr>
      <w:tr w:rsidR="00794CC1" w:rsidRPr="00DB43C0" w:rsidTr="00D61A2F">
        <w:tc>
          <w:tcPr>
            <w:tcW w:w="1809" w:type="dxa"/>
          </w:tcPr>
          <w:p w:rsidR="00794CC1" w:rsidRPr="00DB43C0" w:rsidRDefault="00794CC1" w:rsidP="00DB43C0">
            <w:r w:rsidRPr="00DB43C0">
              <w:t>Veljača:2016</w:t>
            </w:r>
          </w:p>
        </w:tc>
        <w:tc>
          <w:tcPr>
            <w:tcW w:w="6039" w:type="dxa"/>
          </w:tcPr>
          <w:p w:rsidR="00794CC1" w:rsidRPr="00DB43C0" w:rsidRDefault="00794CC1" w:rsidP="00DB43C0">
            <w:r w:rsidRPr="00DB43C0">
              <w:t xml:space="preserve">Priprema za  natjecanje     « Kup barmena» </w:t>
            </w:r>
          </w:p>
          <w:p w:rsidR="00794CC1" w:rsidRPr="00DB43C0" w:rsidRDefault="00794CC1" w:rsidP="00DB43C0">
            <w:r w:rsidRPr="00DB43C0">
              <w:t xml:space="preserve">Obilježavanje i sudjelovanje na kulturnoj manifestaciji u našem kraju „Šokačko sijelo»“ 2016. </w:t>
            </w:r>
          </w:p>
        </w:tc>
        <w:tc>
          <w:tcPr>
            <w:tcW w:w="1440" w:type="dxa"/>
          </w:tcPr>
          <w:p w:rsidR="00794CC1" w:rsidRPr="00DB43C0" w:rsidRDefault="00794CC1" w:rsidP="00DB43C0">
            <w:r w:rsidRPr="00DB43C0">
              <w:t>Ivan Duran</w:t>
            </w:r>
          </w:p>
          <w:p w:rsidR="00794CC1" w:rsidRPr="00DB43C0" w:rsidRDefault="00794CC1" w:rsidP="00DB43C0">
            <w:r w:rsidRPr="00DB43C0">
              <w:t>Svi članovi</w:t>
            </w:r>
          </w:p>
        </w:tc>
      </w:tr>
      <w:tr w:rsidR="00794CC1" w:rsidRPr="00DB43C0" w:rsidTr="00D61A2F">
        <w:tc>
          <w:tcPr>
            <w:tcW w:w="1809" w:type="dxa"/>
          </w:tcPr>
          <w:p w:rsidR="00794CC1" w:rsidRDefault="00794CC1" w:rsidP="00DB43C0"/>
          <w:p w:rsidR="00794CC1" w:rsidRPr="00DB43C0" w:rsidRDefault="00794CC1" w:rsidP="00DB43C0"/>
          <w:p w:rsidR="00794CC1" w:rsidRPr="00DB43C0" w:rsidRDefault="00794CC1" w:rsidP="00DB43C0">
            <w:r w:rsidRPr="00DB43C0">
              <w:t>Ožujak:2016</w:t>
            </w:r>
          </w:p>
        </w:tc>
        <w:tc>
          <w:tcPr>
            <w:tcW w:w="6039" w:type="dxa"/>
          </w:tcPr>
          <w:p w:rsidR="00794CC1" w:rsidRPr="00DB43C0" w:rsidRDefault="00794CC1" w:rsidP="00DB43C0"/>
          <w:p w:rsidR="00794CC1" w:rsidRPr="00DB43C0" w:rsidRDefault="00794CC1" w:rsidP="00DB43C0">
            <w:r w:rsidRPr="00DB43C0">
              <w:t>Analiza stručno i pedagoško-metodičko usavršavanja članova stručnog vijeća</w:t>
            </w:r>
          </w:p>
          <w:p w:rsidR="00794CC1" w:rsidRPr="00DB43C0" w:rsidRDefault="00794CC1" w:rsidP="00DB43C0">
            <w:r w:rsidRPr="00DB43C0">
              <w:t>Nastup učenika na KUPU ugostitelja „Sv. Grgur“ u Požegi</w:t>
            </w:r>
          </w:p>
          <w:p w:rsidR="00794CC1" w:rsidRPr="00DB43C0" w:rsidRDefault="00794CC1" w:rsidP="00DB43C0"/>
          <w:p w:rsidR="00794CC1" w:rsidRDefault="00794CC1" w:rsidP="00DB43C0">
            <w:r w:rsidRPr="00DB43C0">
              <w:t>Izlaganje –Sirova hrana</w:t>
            </w:r>
          </w:p>
          <w:p w:rsidR="00794CC1" w:rsidRDefault="00794CC1" w:rsidP="00DB43C0"/>
          <w:p w:rsidR="00794CC1" w:rsidRDefault="00794CC1" w:rsidP="00DB43C0"/>
          <w:p w:rsidR="00794CC1" w:rsidRPr="00DB43C0" w:rsidRDefault="00794CC1" w:rsidP="00DB43C0"/>
        </w:tc>
        <w:tc>
          <w:tcPr>
            <w:tcW w:w="1440" w:type="dxa"/>
          </w:tcPr>
          <w:p w:rsidR="00794CC1" w:rsidRPr="00DB43C0" w:rsidRDefault="00794CC1" w:rsidP="00DB43C0">
            <w:r w:rsidRPr="00DB43C0">
              <w:t>Svi članovi</w:t>
            </w:r>
          </w:p>
          <w:p w:rsidR="00794CC1" w:rsidRPr="00DB43C0" w:rsidRDefault="00794CC1" w:rsidP="00DB43C0"/>
          <w:p w:rsidR="00794CC1" w:rsidRPr="00DB43C0" w:rsidRDefault="00794CC1" w:rsidP="00DB43C0"/>
          <w:p w:rsidR="00794CC1" w:rsidRPr="00DB43C0" w:rsidRDefault="00794CC1" w:rsidP="00DB43C0">
            <w:r w:rsidRPr="00DB43C0">
              <w:t>Ivan Duran</w:t>
            </w:r>
          </w:p>
          <w:p w:rsidR="00794CC1" w:rsidRPr="00DB43C0" w:rsidRDefault="00794CC1" w:rsidP="00DB43C0"/>
          <w:p w:rsidR="00794CC1" w:rsidRPr="00DB43C0" w:rsidRDefault="00794CC1" w:rsidP="00DB43C0">
            <w:r w:rsidRPr="00DB43C0">
              <w:t>Svi članovi</w:t>
            </w:r>
          </w:p>
          <w:p w:rsidR="00794CC1" w:rsidRPr="00DB43C0" w:rsidRDefault="00794CC1" w:rsidP="00DB43C0">
            <w:r w:rsidRPr="00DB43C0">
              <w:t>Aleksandra Tomić</w:t>
            </w:r>
          </w:p>
        </w:tc>
      </w:tr>
      <w:tr w:rsidR="00794CC1" w:rsidRPr="00DB43C0" w:rsidTr="00D61A2F">
        <w:tc>
          <w:tcPr>
            <w:tcW w:w="1809" w:type="dxa"/>
          </w:tcPr>
          <w:p w:rsidR="00794CC1" w:rsidRPr="00DB43C0" w:rsidRDefault="00794CC1" w:rsidP="00DB43C0">
            <w:r w:rsidRPr="00DB43C0">
              <w:t>Travanj:2016</w:t>
            </w:r>
          </w:p>
        </w:tc>
        <w:tc>
          <w:tcPr>
            <w:tcW w:w="6039" w:type="dxa"/>
          </w:tcPr>
          <w:p w:rsidR="00794CC1" w:rsidRPr="00DB43C0" w:rsidRDefault="00794CC1" w:rsidP="00DB43C0">
            <w:r w:rsidRPr="00DB43C0">
              <w:t>Pripreme i sudjelovanje na međunarodnom natjecanju učenika ugostiteljskih  škola "Gastro 2016"</w:t>
            </w:r>
          </w:p>
          <w:p w:rsidR="00794CC1" w:rsidRPr="00DB43C0" w:rsidRDefault="00794CC1" w:rsidP="00DB43C0">
            <w:r w:rsidRPr="00DB43C0">
              <w:t>rad sa nadarenim učenicima i učenicima koji imaju poteškoće u razvoju</w:t>
            </w:r>
          </w:p>
          <w:p w:rsidR="00794CC1" w:rsidRPr="00DB43C0" w:rsidRDefault="00794CC1" w:rsidP="00DB43C0">
            <w:r w:rsidRPr="00DB43C0">
              <w:t xml:space="preserve">provedba i analiza pomoćničkih ispita </w:t>
            </w:r>
          </w:p>
          <w:p w:rsidR="00794CC1" w:rsidRPr="00DB43C0" w:rsidRDefault="00794CC1" w:rsidP="00DB43C0"/>
        </w:tc>
        <w:tc>
          <w:tcPr>
            <w:tcW w:w="1440" w:type="dxa"/>
          </w:tcPr>
          <w:p w:rsidR="00794CC1" w:rsidRPr="00DB43C0" w:rsidRDefault="00794CC1" w:rsidP="00DB43C0">
            <w:r w:rsidRPr="00DB43C0">
              <w:t>Svi članovi</w:t>
            </w:r>
          </w:p>
        </w:tc>
      </w:tr>
      <w:tr w:rsidR="00794CC1" w:rsidRPr="00DB43C0" w:rsidTr="00D61A2F">
        <w:tc>
          <w:tcPr>
            <w:tcW w:w="1809" w:type="dxa"/>
          </w:tcPr>
          <w:p w:rsidR="00794CC1" w:rsidRPr="00DB43C0" w:rsidRDefault="00794CC1" w:rsidP="00DB43C0">
            <w:r w:rsidRPr="00DB43C0">
              <w:t>Svibanj:2016</w:t>
            </w:r>
          </w:p>
        </w:tc>
        <w:tc>
          <w:tcPr>
            <w:tcW w:w="6039" w:type="dxa"/>
          </w:tcPr>
          <w:p w:rsidR="00794CC1" w:rsidRPr="00DB43C0" w:rsidRDefault="00794CC1" w:rsidP="00DB43C0">
            <w:r w:rsidRPr="00DB43C0">
              <w:t>Organizacija poslova oko završnih  ispita</w:t>
            </w:r>
          </w:p>
          <w:p w:rsidR="00794CC1" w:rsidRPr="00DB43C0" w:rsidRDefault="00794CC1" w:rsidP="00DB43C0">
            <w:r w:rsidRPr="00DB43C0">
              <w:t>Organiziranje jednodnevnih stručnih ekskurzija, te posjeti raznim stručnim sajmovima</w:t>
            </w:r>
          </w:p>
        </w:tc>
        <w:tc>
          <w:tcPr>
            <w:tcW w:w="1440" w:type="dxa"/>
          </w:tcPr>
          <w:p w:rsidR="00794CC1" w:rsidRPr="00DB43C0" w:rsidRDefault="00794CC1" w:rsidP="00DB43C0">
            <w:r w:rsidRPr="00DB43C0">
              <w:t>Svi članovi</w:t>
            </w:r>
          </w:p>
        </w:tc>
      </w:tr>
      <w:tr w:rsidR="00794CC1" w:rsidRPr="00DB43C0" w:rsidTr="00D61A2F">
        <w:tc>
          <w:tcPr>
            <w:tcW w:w="1809" w:type="dxa"/>
          </w:tcPr>
          <w:p w:rsidR="00794CC1" w:rsidRPr="00DB43C0" w:rsidRDefault="00794CC1" w:rsidP="00DB43C0">
            <w:r w:rsidRPr="00DB43C0">
              <w:t>Lipanj:2016</w:t>
            </w:r>
          </w:p>
        </w:tc>
        <w:tc>
          <w:tcPr>
            <w:tcW w:w="6039" w:type="dxa"/>
          </w:tcPr>
          <w:p w:rsidR="00794CC1" w:rsidRPr="00DB43C0" w:rsidRDefault="00794CC1" w:rsidP="00DB43C0">
            <w:r w:rsidRPr="00DB43C0">
              <w:t>Organizacija i provođenje završnih ispita, analiza</w:t>
            </w:r>
          </w:p>
          <w:p w:rsidR="00794CC1" w:rsidRPr="00DB43C0" w:rsidRDefault="00794CC1" w:rsidP="00DB43C0">
            <w:r w:rsidRPr="00DB43C0">
              <w:t>analiza rada stručnog vijeća</w:t>
            </w:r>
          </w:p>
          <w:p w:rsidR="00794CC1" w:rsidRPr="00DB43C0" w:rsidRDefault="00794CC1" w:rsidP="00DB43C0">
            <w:r w:rsidRPr="00DB43C0">
              <w:t>analiza uspjeha učenika na kraju školske godine</w:t>
            </w:r>
          </w:p>
        </w:tc>
        <w:tc>
          <w:tcPr>
            <w:tcW w:w="1440" w:type="dxa"/>
          </w:tcPr>
          <w:p w:rsidR="00794CC1" w:rsidRPr="00DB43C0" w:rsidRDefault="00794CC1" w:rsidP="00DB43C0">
            <w:r w:rsidRPr="00DB43C0">
              <w:t>Svi članovi</w:t>
            </w:r>
          </w:p>
        </w:tc>
      </w:tr>
      <w:tr w:rsidR="00794CC1" w:rsidRPr="00DB43C0" w:rsidTr="00D61A2F">
        <w:tc>
          <w:tcPr>
            <w:tcW w:w="1809" w:type="dxa"/>
          </w:tcPr>
          <w:p w:rsidR="00794CC1" w:rsidRPr="00DB43C0" w:rsidRDefault="00794CC1" w:rsidP="00DB43C0">
            <w:r w:rsidRPr="00DB43C0">
              <w:t>Srpanj:2016</w:t>
            </w:r>
          </w:p>
        </w:tc>
        <w:tc>
          <w:tcPr>
            <w:tcW w:w="6039" w:type="dxa"/>
          </w:tcPr>
          <w:p w:rsidR="00794CC1" w:rsidRPr="00DB43C0" w:rsidRDefault="00794CC1" w:rsidP="00DB43C0">
            <w:r w:rsidRPr="00DB43C0">
              <w:t>Plan rada stručnog vijeća za sljedeću godinu</w:t>
            </w:r>
          </w:p>
        </w:tc>
        <w:tc>
          <w:tcPr>
            <w:tcW w:w="1440" w:type="dxa"/>
          </w:tcPr>
          <w:p w:rsidR="00794CC1" w:rsidRPr="00DB43C0" w:rsidRDefault="00794CC1" w:rsidP="00DB43C0"/>
        </w:tc>
      </w:tr>
    </w:tbl>
    <w:p w:rsidR="00794CC1" w:rsidRPr="00DB43C0" w:rsidRDefault="00794CC1" w:rsidP="00DB43C0"/>
    <w:p w:rsidR="00794CC1" w:rsidRPr="00DB43C0" w:rsidRDefault="00794CC1" w:rsidP="00DB43C0">
      <w:r w:rsidRPr="00DB43C0">
        <w:t xml:space="preserve">Napomena:   Ukoliko pojedine aktivnosti ne bude moguće provesti u mjesecu predviđenom u </w:t>
      </w:r>
    </w:p>
    <w:p w:rsidR="00794CC1" w:rsidRPr="00DB43C0" w:rsidRDefault="00794CC1" w:rsidP="00DB43C0">
      <w:r w:rsidRPr="00DB43C0">
        <w:t xml:space="preserve">                       Godišnjem planu, iste će biti provedene u nekom drugom terminu kada za to </w:t>
      </w:r>
    </w:p>
    <w:p w:rsidR="00794CC1" w:rsidRPr="00DB43C0" w:rsidRDefault="00794CC1" w:rsidP="00DB43C0">
      <w:r w:rsidRPr="00DB43C0">
        <w:t xml:space="preserve">                       budu ostvareni uvjeti.</w:t>
      </w:r>
    </w:p>
    <w:p w:rsidR="00794CC1" w:rsidRPr="00DB43C0" w:rsidRDefault="00794CC1" w:rsidP="00DB43C0"/>
    <w:p w:rsidR="00794CC1" w:rsidRPr="00DB43C0" w:rsidRDefault="00794CC1" w:rsidP="00DB43C0">
      <w:r w:rsidRPr="00DB43C0">
        <w:t>Broj stručnih ekskurzija učenika:  1 (trajanje -1 dan ) – izložba „Dani gastronomije i turizma“ u Zagrebu</w:t>
      </w:r>
    </w:p>
    <w:p w:rsidR="00794CC1" w:rsidRPr="00DB43C0" w:rsidRDefault="00794CC1" w:rsidP="00DB43C0">
      <w:r w:rsidRPr="00DB43C0">
        <w:t>Broj odgojnih ekskurzija učenika: 1 ( trajanje – 1 dan) -</w:t>
      </w:r>
    </w:p>
    <w:p w:rsidR="00794CC1" w:rsidRPr="00DB43C0" w:rsidRDefault="00794CC1" w:rsidP="00DB43C0">
      <w:r w:rsidRPr="00DB43C0">
        <w:t>Broj poludnevnih stručnih izleta: 1 (trajanje - 1dan) - posjet vinariji</w:t>
      </w:r>
    </w:p>
    <w:p w:rsidR="00794CC1" w:rsidRPr="00DB43C0" w:rsidRDefault="00794CC1" w:rsidP="00DB43C0">
      <w:r w:rsidRPr="00DB43C0">
        <w:t>Maturalna ekskurzija biti će organizirana i provedena ukoliko bude zainteresiranih učenika (trajanje 7 dana)</w:t>
      </w:r>
    </w:p>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DB43C0" w:rsidRDefault="00794CC1" w:rsidP="00DB43C0"/>
    <w:p w:rsidR="00794CC1" w:rsidRPr="00A91F71" w:rsidRDefault="00794CC1" w:rsidP="00DB43C0">
      <w:pPr>
        <w:rPr>
          <w:u w:val="single"/>
        </w:rPr>
      </w:pPr>
      <w:r w:rsidRPr="00A91F71">
        <w:rPr>
          <w:u w:val="single"/>
        </w:rPr>
        <w:lastRenderedPageBreak/>
        <w:t>GODIŠNJI  PROGRAM RADA STRUČNOG VIJEĆA</w:t>
      </w:r>
    </w:p>
    <w:p w:rsidR="00794CC1" w:rsidRPr="00A91F71" w:rsidRDefault="00794CC1" w:rsidP="00DB43C0">
      <w:pPr>
        <w:rPr>
          <w:u w:val="single"/>
        </w:rPr>
      </w:pPr>
      <w:r w:rsidRPr="00A91F71">
        <w:rPr>
          <w:u w:val="single"/>
        </w:rPr>
        <w:t>TJELESNE I ZDRAVSTVENE KULTURE</w:t>
      </w:r>
    </w:p>
    <w:p w:rsidR="00794CC1" w:rsidRPr="00DB43C0" w:rsidRDefault="00794CC1" w:rsidP="00DB43C0"/>
    <w:p w:rsidR="00794CC1" w:rsidRPr="00DB43C0" w:rsidRDefault="00794CC1" w:rsidP="00DB43C0">
      <w:r w:rsidRPr="00DB43C0">
        <w:t>Predsjednik stručnog vijeća: Babić Jerko</w:t>
      </w:r>
    </w:p>
    <w:p w:rsidR="00794CC1" w:rsidRPr="00DB43C0" w:rsidRDefault="00794CC1" w:rsidP="00DB43C0">
      <w:r w:rsidRPr="00DB43C0">
        <w:t>Članovi stručnog vijeća: Babić Jerko</w:t>
      </w:r>
    </w:p>
    <w:p w:rsidR="00794CC1" w:rsidRPr="00DB43C0" w:rsidRDefault="00794CC1" w:rsidP="00DB43C0">
      <w:r w:rsidRPr="00DB43C0">
        <w:t xml:space="preserve">                         </w:t>
      </w:r>
      <w:r w:rsidRPr="00DB43C0">
        <w:tab/>
        <w:t xml:space="preserve">    Kuzman Branimir</w:t>
      </w:r>
    </w:p>
    <w:p w:rsidR="00794CC1" w:rsidRPr="00DB43C0" w:rsidRDefault="00794CC1" w:rsidP="00DB43C0">
      <w:r w:rsidRPr="00DB43C0">
        <w:t xml:space="preserve">                         </w:t>
      </w:r>
      <w:r w:rsidRPr="00DB43C0">
        <w:tab/>
        <w:t xml:space="preserve">    Nedić Pejo</w:t>
      </w:r>
    </w:p>
    <w:p w:rsidR="00794CC1" w:rsidRPr="00DB43C0" w:rsidRDefault="00794CC1" w:rsidP="00DB43C0">
      <w:r w:rsidRPr="00DB43C0">
        <w:t xml:space="preserve">                        </w:t>
      </w:r>
      <w:r w:rsidRPr="00DB43C0">
        <w:tab/>
        <w:t xml:space="preserve">    Lukačević Mato   </w:t>
      </w:r>
    </w:p>
    <w:p w:rsidR="00794CC1" w:rsidRPr="00DB43C0" w:rsidRDefault="00794CC1" w:rsidP="00DB43C0">
      <w:r w:rsidRPr="00DB43C0">
        <w:t xml:space="preserve">                         </w:t>
      </w:r>
      <w:r w:rsidRPr="00DB43C0">
        <w:tab/>
        <w:t xml:space="preserve">    Huber Luka</w:t>
      </w:r>
    </w:p>
    <w:p w:rsidR="00794CC1" w:rsidRPr="00DB43C0" w:rsidRDefault="00794CC1" w:rsidP="00DB43C0"/>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1"/>
        <w:gridCol w:w="2606"/>
        <w:gridCol w:w="2322"/>
      </w:tblGrid>
      <w:tr w:rsidR="00794CC1" w:rsidRPr="00DB43C0" w:rsidTr="000367BE">
        <w:tc>
          <w:tcPr>
            <w:tcW w:w="8659" w:type="dxa"/>
            <w:gridSpan w:val="3"/>
          </w:tcPr>
          <w:p w:rsidR="00794CC1" w:rsidRPr="00DB43C0" w:rsidRDefault="00794CC1" w:rsidP="00DB43C0"/>
          <w:p w:rsidR="00794CC1" w:rsidRPr="00DB43C0" w:rsidRDefault="00794CC1" w:rsidP="00DB43C0">
            <w:r w:rsidRPr="00DB43C0">
              <w:t>Plan županijskih  natjecanja i  rad pojedinih sekcija</w:t>
            </w:r>
          </w:p>
          <w:p w:rsidR="00794CC1" w:rsidRPr="00DB43C0" w:rsidRDefault="00794CC1" w:rsidP="00DB43C0"/>
        </w:tc>
      </w:tr>
      <w:tr w:rsidR="00794CC1" w:rsidRPr="00DB43C0" w:rsidTr="000367BE">
        <w:tc>
          <w:tcPr>
            <w:tcW w:w="3731" w:type="dxa"/>
          </w:tcPr>
          <w:p w:rsidR="00794CC1" w:rsidRPr="00DB43C0" w:rsidRDefault="00794CC1" w:rsidP="00DB43C0">
            <w:r w:rsidRPr="00DB43C0">
              <w:t>Sport</w:t>
            </w:r>
          </w:p>
        </w:tc>
        <w:tc>
          <w:tcPr>
            <w:tcW w:w="2606" w:type="dxa"/>
          </w:tcPr>
          <w:p w:rsidR="00794CC1" w:rsidRPr="00DB43C0" w:rsidRDefault="00794CC1" w:rsidP="00DB43C0">
            <w:r w:rsidRPr="00DB43C0">
              <w:t>slobodne aktivnosti</w:t>
            </w:r>
          </w:p>
        </w:tc>
        <w:tc>
          <w:tcPr>
            <w:tcW w:w="2322" w:type="dxa"/>
          </w:tcPr>
          <w:p w:rsidR="00794CC1" w:rsidRPr="00DB43C0" w:rsidRDefault="00794CC1" w:rsidP="00DB43C0">
            <w:r w:rsidRPr="00DB43C0">
              <w:t>natjecanje</w:t>
            </w:r>
          </w:p>
          <w:p w:rsidR="00794CC1" w:rsidRPr="00DB43C0" w:rsidRDefault="00794CC1" w:rsidP="00DB43C0"/>
        </w:tc>
      </w:tr>
      <w:tr w:rsidR="00794CC1" w:rsidRPr="00DB43C0" w:rsidTr="000367BE">
        <w:tc>
          <w:tcPr>
            <w:tcW w:w="3731" w:type="dxa"/>
          </w:tcPr>
          <w:p w:rsidR="00794CC1" w:rsidRPr="00DB43C0" w:rsidRDefault="00794CC1" w:rsidP="00DB43C0">
            <w:r w:rsidRPr="00DB43C0">
              <w:t>1. Stolni tenis ( M+Ž )</w:t>
            </w:r>
          </w:p>
        </w:tc>
        <w:tc>
          <w:tcPr>
            <w:tcW w:w="2606" w:type="dxa"/>
          </w:tcPr>
          <w:p w:rsidR="00794CC1" w:rsidRPr="00DB43C0" w:rsidRDefault="00794CC1" w:rsidP="00DB43C0">
            <w:r w:rsidRPr="00DB43C0">
              <w:t>studeni, prosinac i siječanj</w:t>
            </w:r>
          </w:p>
        </w:tc>
        <w:tc>
          <w:tcPr>
            <w:tcW w:w="2322" w:type="dxa"/>
          </w:tcPr>
          <w:p w:rsidR="00794CC1" w:rsidRPr="00DB43C0" w:rsidRDefault="00794CC1" w:rsidP="00DB43C0">
            <w:r w:rsidRPr="00DB43C0">
              <w:t>siječanj</w:t>
            </w:r>
          </w:p>
        </w:tc>
      </w:tr>
      <w:tr w:rsidR="00794CC1" w:rsidRPr="00DB43C0" w:rsidTr="000367BE">
        <w:tc>
          <w:tcPr>
            <w:tcW w:w="3731" w:type="dxa"/>
          </w:tcPr>
          <w:p w:rsidR="00794CC1" w:rsidRPr="00DB43C0" w:rsidRDefault="00794CC1" w:rsidP="00DB43C0">
            <w:r w:rsidRPr="00DB43C0">
              <w:t xml:space="preserve">2. Odbojka ( M+Ž )    </w:t>
            </w:r>
          </w:p>
        </w:tc>
        <w:tc>
          <w:tcPr>
            <w:tcW w:w="2606" w:type="dxa"/>
          </w:tcPr>
          <w:p w:rsidR="00794CC1" w:rsidRPr="00DB43C0" w:rsidRDefault="00794CC1" w:rsidP="00DB43C0">
            <w:r w:rsidRPr="00DB43C0">
              <w:t>prosinac, siječanj i veljača</w:t>
            </w:r>
          </w:p>
        </w:tc>
        <w:tc>
          <w:tcPr>
            <w:tcW w:w="2322" w:type="dxa"/>
          </w:tcPr>
          <w:p w:rsidR="00794CC1" w:rsidRPr="00DB43C0" w:rsidRDefault="00794CC1" w:rsidP="00DB43C0">
            <w:r w:rsidRPr="00DB43C0">
              <w:t>početak veljače</w:t>
            </w:r>
          </w:p>
        </w:tc>
      </w:tr>
      <w:tr w:rsidR="00794CC1" w:rsidRPr="00DB43C0" w:rsidTr="000367BE">
        <w:tc>
          <w:tcPr>
            <w:tcW w:w="3731" w:type="dxa"/>
          </w:tcPr>
          <w:p w:rsidR="00794CC1" w:rsidRPr="00DB43C0" w:rsidRDefault="00794CC1" w:rsidP="00DB43C0">
            <w:r w:rsidRPr="00DB43C0">
              <w:t>3. Košarka  ( M+Ž )</w:t>
            </w:r>
          </w:p>
        </w:tc>
        <w:tc>
          <w:tcPr>
            <w:tcW w:w="2606" w:type="dxa"/>
          </w:tcPr>
          <w:p w:rsidR="00794CC1" w:rsidRPr="00DB43C0" w:rsidRDefault="00794CC1" w:rsidP="00DB43C0">
            <w:r w:rsidRPr="00DB43C0">
              <w:t>prosinac,siječanj i veljača</w:t>
            </w:r>
          </w:p>
        </w:tc>
        <w:tc>
          <w:tcPr>
            <w:tcW w:w="2322" w:type="dxa"/>
          </w:tcPr>
          <w:p w:rsidR="00794CC1" w:rsidRPr="00DB43C0" w:rsidRDefault="00794CC1" w:rsidP="00DB43C0">
            <w:r w:rsidRPr="00DB43C0">
              <w:t>kraj veljače</w:t>
            </w:r>
          </w:p>
        </w:tc>
      </w:tr>
      <w:tr w:rsidR="00794CC1" w:rsidRPr="00DB43C0" w:rsidTr="000367BE">
        <w:tc>
          <w:tcPr>
            <w:tcW w:w="3731" w:type="dxa"/>
          </w:tcPr>
          <w:p w:rsidR="00794CC1" w:rsidRPr="00DB43C0" w:rsidRDefault="00794CC1" w:rsidP="00DB43C0">
            <w:r w:rsidRPr="00DB43C0">
              <w:t xml:space="preserve">4. Rukomet ( M+Ž )     </w:t>
            </w:r>
          </w:p>
        </w:tc>
        <w:tc>
          <w:tcPr>
            <w:tcW w:w="2606" w:type="dxa"/>
          </w:tcPr>
          <w:p w:rsidR="00794CC1" w:rsidRPr="00DB43C0" w:rsidRDefault="00794CC1" w:rsidP="00DB43C0">
            <w:r w:rsidRPr="00DB43C0">
              <w:t>veljača i ožujak</w:t>
            </w:r>
          </w:p>
        </w:tc>
        <w:tc>
          <w:tcPr>
            <w:tcW w:w="2322" w:type="dxa"/>
          </w:tcPr>
          <w:p w:rsidR="00794CC1" w:rsidRPr="00DB43C0" w:rsidRDefault="00794CC1" w:rsidP="00DB43C0">
            <w:r w:rsidRPr="00DB43C0">
              <w:t>prosinac</w:t>
            </w:r>
          </w:p>
        </w:tc>
      </w:tr>
      <w:tr w:rsidR="00794CC1" w:rsidRPr="00DB43C0" w:rsidTr="000367BE">
        <w:tc>
          <w:tcPr>
            <w:tcW w:w="3731" w:type="dxa"/>
          </w:tcPr>
          <w:p w:rsidR="00794CC1" w:rsidRPr="00DB43C0" w:rsidRDefault="00794CC1" w:rsidP="00DB43C0">
            <w:r w:rsidRPr="00DB43C0">
              <w:t>5. Nogomet ( M  )</w:t>
            </w:r>
          </w:p>
        </w:tc>
        <w:tc>
          <w:tcPr>
            <w:tcW w:w="2606" w:type="dxa"/>
          </w:tcPr>
          <w:p w:rsidR="00794CC1" w:rsidRPr="00DB43C0" w:rsidRDefault="00794CC1" w:rsidP="00DB43C0">
            <w:r w:rsidRPr="00DB43C0">
              <w:t>ožujak , travanj</w:t>
            </w:r>
          </w:p>
        </w:tc>
        <w:tc>
          <w:tcPr>
            <w:tcW w:w="2322" w:type="dxa"/>
          </w:tcPr>
          <w:p w:rsidR="00794CC1" w:rsidRPr="00DB43C0" w:rsidRDefault="00794CC1" w:rsidP="00DB43C0">
            <w:r w:rsidRPr="00DB43C0">
              <w:t>studeni</w:t>
            </w:r>
          </w:p>
        </w:tc>
      </w:tr>
      <w:tr w:rsidR="00794CC1" w:rsidRPr="00DB43C0" w:rsidTr="000367BE">
        <w:tc>
          <w:tcPr>
            <w:tcW w:w="3731" w:type="dxa"/>
          </w:tcPr>
          <w:p w:rsidR="00794CC1" w:rsidRPr="00DB43C0" w:rsidRDefault="00794CC1" w:rsidP="00DB43C0">
            <w:r w:rsidRPr="00DB43C0">
              <w:t xml:space="preserve">6. Atletika   ( M+Ž )    </w:t>
            </w:r>
          </w:p>
        </w:tc>
        <w:tc>
          <w:tcPr>
            <w:tcW w:w="2606" w:type="dxa"/>
          </w:tcPr>
          <w:p w:rsidR="00794CC1" w:rsidRPr="00DB43C0" w:rsidRDefault="00794CC1" w:rsidP="00DB43C0">
            <w:r w:rsidRPr="00DB43C0">
              <w:t xml:space="preserve">ožujak , travanj                            </w:t>
            </w:r>
          </w:p>
        </w:tc>
        <w:tc>
          <w:tcPr>
            <w:tcW w:w="2322" w:type="dxa"/>
          </w:tcPr>
          <w:p w:rsidR="00794CC1" w:rsidRPr="00DB43C0" w:rsidRDefault="00794CC1" w:rsidP="00DB43C0">
            <w:r w:rsidRPr="00DB43C0">
              <w:t>oko 15. travnja</w:t>
            </w:r>
          </w:p>
        </w:tc>
      </w:tr>
      <w:tr w:rsidR="00794CC1" w:rsidRPr="00DB43C0" w:rsidTr="000367BE">
        <w:tc>
          <w:tcPr>
            <w:tcW w:w="3731" w:type="dxa"/>
          </w:tcPr>
          <w:p w:rsidR="00794CC1" w:rsidRPr="00DB43C0" w:rsidRDefault="00794CC1" w:rsidP="00DB43C0">
            <w:r w:rsidRPr="00DB43C0">
              <w:t xml:space="preserve">7. Cross       ( M+Ž )   </w:t>
            </w:r>
          </w:p>
        </w:tc>
        <w:tc>
          <w:tcPr>
            <w:tcW w:w="2606" w:type="dxa"/>
          </w:tcPr>
          <w:p w:rsidR="00794CC1" w:rsidRPr="00DB43C0" w:rsidRDefault="00794CC1" w:rsidP="00DB43C0">
            <w:r w:rsidRPr="00DB43C0">
              <w:t xml:space="preserve">ožujak , travanj                            </w:t>
            </w:r>
          </w:p>
        </w:tc>
        <w:tc>
          <w:tcPr>
            <w:tcW w:w="2322" w:type="dxa"/>
          </w:tcPr>
          <w:p w:rsidR="00794CC1" w:rsidRPr="00DB43C0" w:rsidRDefault="00794CC1" w:rsidP="00DB43C0">
            <w:r w:rsidRPr="00DB43C0">
              <w:t>oko 20. travnja</w:t>
            </w:r>
          </w:p>
        </w:tc>
      </w:tr>
      <w:tr w:rsidR="00794CC1" w:rsidRPr="00DB43C0" w:rsidTr="000367BE">
        <w:tc>
          <w:tcPr>
            <w:tcW w:w="3731" w:type="dxa"/>
          </w:tcPr>
          <w:p w:rsidR="00794CC1" w:rsidRPr="00DB43C0" w:rsidRDefault="00794CC1" w:rsidP="00DB43C0">
            <w:r w:rsidRPr="00DB43C0">
              <w:t>8. Cross  12 redarstvenika  ( M+Ž )</w:t>
            </w:r>
          </w:p>
        </w:tc>
        <w:tc>
          <w:tcPr>
            <w:tcW w:w="2606" w:type="dxa"/>
          </w:tcPr>
          <w:p w:rsidR="00794CC1" w:rsidRPr="00DB43C0" w:rsidRDefault="00794CC1" w:rsidP="00DB43C0">
            <w:r w:rsidRPr="00DB43C0">
              <w:t>travanj</w:t>
            </w:r>
          </w:p>
        </w:tc>
        <w:tc>
          <w:tcPr>
            <w:tcW w:w="2322" w:type="dxa"/>
          </w:tcPr>
          <w:p w:rsidR="00794CC1" w:rsidRPr="00DB43C0" w:rsidRDefault="00794CC1" w:rsidP="00DB43C0">
            <w:r w:rsidRPr="00DB43C0">
              <w:t>2. svibnja</w:t>
            </w:r>
          </w:p>
        </w:tc>
      </w:tr>
      <w:tr w:rsidR="00794CC1" w:rsidRPr="00DB43C0" w:rsidTr="000367BE">
        <w:tc>
          <w:tcPr>
            <w:tcW w:w="3731" w:type="dxa"/>
          </w:tcPr>
          <w:p w:rsidR="00794CC1" w:rsidRPr="00DB43C0" w:rsidRDefault="00794CC1" w:rsidP="00DB43C0">
            <w:r w:rsidRPr="00DB43C0">
              <w:t>9. Cross Sport.novosti</w:t>
            </w:r>
          </w:p>
          <w:p w:rsidR="00794CC1" w:rsidRPr="00DB43C0" w:rsidRDefault="00794CC1" w:rsidP="00DB43C0">
            <w:r w:rsidRPr="00DB43C0">
              <w:t xml:space="preserve">    ( M+Ž )</w:t>
            </w:r>
          </w:p>
        </w:tc>
        <w:tc>
          <w:tcPr>
            <w:tcW w:w="2606" w:type="dxa"/>
          </w:tcPr>
          <w:p w:rsidR="00794CC1" w:rsidRPr="00DB43C0" w:rsidRDefault="00794CC1" w:rsidP="00DB43C0">
            <w:r w:rsidRPr="00DB43C0">
              <w:t xml:space="preserve">ožujak,travanj                      </w:t>
            </w:r>
          </w:p>
        </w:tc>
        <w:tc>
          <w:tcPr>
            <w:tcW w:w="2322" w:type="dxa"/>
          </w:tcPr>
          <w:p w:rsidR="00794CC1" w:rsidRPr="00DB43C0" w:rsidRDefault="00794CC1" w:rsidP="00DB43C0">
            <w:r w:rsidRPr="00DB43C0">
              <w:t>oko 23. travnja</w:t>
            </w:r>
          </w:p>
        </w:tc>
      </w:tr>
    </w:tbl>
    <w:p w:rsidR="00794CC1" w:rsidRPr="00DB43C0" w:rsidRDefault="00794CC1" w:rsidP="00DB43C0"/>
    <w:p w:rsidR="00794CC1" w:rsidRPr="00DB43C0" w:rsidRDefault="00794CC1" w:rsidP="00DB43C0"/>
    <w:p w:rsidR="00794CC1" w:rsidRPr="00DB43C0" w:rsidRDefault="00794CC1" w:rsidP="00DB43C0">
      <w:r w:rsidRPr="00DB43C0">
        <w:t xml:space="preserve">             Održavanje slobodnih aktivnosti :  ponedjeljkom i petkom od 19.00-20.00h</w:t>
      </w:r>
    </w:p>
    <w:p w:rsidR="00794CC1" w:rsidRPr="00DB43C0" w:rsidRDefault="00794CC1" w:rsidP="00DB43C0"/>
    <w:p w:rsidR="00794CC1" w:rsidRPr="00DB43C0" w:rsidRDefault="00794CC1" w:rsidP="00DB43C0">
      <w:r w:rsidRPr="00DB43C0">
        <w:t xml:space="preserve">             Voditelji  slobodnih aktivnosti i ekipa : </w:t>
      </w:r>
    </w:p>
    <w:p w:rsidR="00794CC1" w:rsidRPr="00DB43C0" w:rsidRDefault="00794CC1" w:rsidP="00DB43C0"/>
    <w:p w:rsidR="00794CC1" w:rsidRPr="00DB43C0" w:rsidRDefault="00794CC1" w:rsidP="00DB43C0">
      <w:r w:rsidRPr="00DB43C0">
        <w:t xml:space="preserve">              Babić  Jerko, prof.</w:t>
      </w:r>
    </w:p>
    <w:p w:rsidR="00794CC1" w:rsidRPr="00DB43C0" w:rsidRDefault="00794CC1" w:rsidP="00DB43C0">
      <w:r w:rsidRPr="00DB43C0">
        <w:t xml:space="preserve">              Nedić  Pejo, prof.</w:t>
      </w:r>
    </w:p>
    <w:p w:rsidR="00794CC1" w:rsidRPr="00DB43C0" w:rsidRDefault="00794CC1" w:rsidP="00DB43C0">
      <w:r w:rsidRPr="00DB43C0">
        <w:t xml:space="preserve">              Kuzman  Branimir, prof.</w:t>
      </w:r>
    </w:p>
    <w:p w:rsidR="00794CC1" w:rsidRPr="00DB43C0" w:rsidRDefault="00794CC1" w:rsidP="00DB43C0">
      <w:r w:rsidRPr="00DB43C0">
        <w:t xml:space="preserve">              Mato Lukačević</w:t>
      </w:r>
    </w:p>
    <w:p w:rsidR="00794CC1" w:rsidRPr="00DB43C0" w:rsidRDefault="00794CC1" w:rsidP="00DB43C0">
      <w:r w:rsidRPr="00DB43C0">
        <w:t xml:space="preserve">  </w:t>
      </w:r>
      <w:r>
        <w:t xml:space="preserve">            </w:t>
      </w:r>
      <w:r w:rsidRPr="00DB43C0">
        <w:t>Huber Luka</w:t>
      </w:r>
    </w:p>
    <w:p w:rsidR="00794CC1" w:rsidRPr="00DB43C0" w:rsidRDefault="00794CC1" w:rsidP="00DB43C0"/>
    <w:p w:rsidR="00794CC1" w:rsidRPr="00DB43C0" w:rsidRDefault="00794CC1" w:rsidP="00DB43C0">
      <w:r w:rsidRPr="00DB43C0">
        <w:t xml:space="preserve">              </w:t>
      </w:r>
    </w:p>
    <w:p w:rsidR="00794CC1" w:rsidRPr="00DB43C0" w:rsidRDefault="00794CC1" w:rsidP="00DB43C0"/>
    <w:p w:rsidR="00794CC1" w:rsidRPr="00DB43C0" w:rsidRDefault="00794CC1" w:rsidP="00DB43C0">
      <w:r w:rsidRPr="00DB43C0">
        <w:t xml:space="preserve">        </w:t>
      </w:r>
    </w:p>
    <w:p w:rsidR="00794CC1" w:rsidRPr="00DB43C0" w:rsidRDefault="00794CC1" w:rsidP="00DB43C0">
      <w:pPr>
        <w:sectPr w:rsidR="00794CC1" w:rsidRPr="00DB43C0" w:rsidSect="00E11ECC">
          <w:footerReference w:type="default" r:id="rId7"/>
          <w:pgSz w:w="11906" w:h="16838"/>
          <w:pgMar w:top="1418" w:right="1418" w:bottom="1418" w:left="1077" w:header="709" w:footer="709" w:gutter="0"/>
          <w:cols w:space="708"/>
          <w:docGrid w:linePitch="360"/>
        </w:sectPr>
      </w:pPr>
      <w:r w:rsidRPr="00DB43C0">
        <w:t xml:space="preserve">                   </w:t>
      </w:r>
    </w:p>
    <w:p w:rsidR="00794CC1" w:rsidRPr="00DB43C0" w:rsidRDefault="00794CC1" w:rsidP="00DB43C0">
      <w:r w:rsidRPr="00DB43C0">
        <w:lastRenderedPageBreak/>
        <w:tab/>
      </w:r>
      <w:r w:rsidRPr="00DB43C0">
        <w:tab/>
      </w:r>
      <w:r w:rsidRPr="00DB43C0">
        <w:tab/>
      </w:r>
    </w:p>
    <w:p w:rsidR="00794CC1" w:rsidRPr="00DB43C0" w:rsidRDefault="00794CC1" w:rsidP="00DB43C0"/>
    <w:p w:rsidR="00794CC1" w:rsidRPr="00DB43C0" w:rsidRDefault="00794CC1" w:rsidP="00DB43C0">
      <w:r w:rsidRPr="00DB43C0">
        <w:t>POPIS NASTAVNIKA PO PREDMETIMA, RAZREDIMA I BROJU SATI TJEDNO</w:t>
      </w:r>
    </w:p>
    <w:p w:rsidR="00794CC1" w:rsidRPr="00DB43C0" w:rsidRDefault="00794CC1" w:rsidP="00DB43C0"/>
    <w:tbl>
      <w:tblPr>
        <w:tblW w:w="9201" w:type="dxa"/>
        <w:tblInd w:w="87" w:type="dxa"/>
        <w:tblLook w:val="0000"/>
      </w:tblPr>
      <w:tblGrid>
        <w:gridCol w:w="3760"/>
        <w:gridCol w:w="2860"/>
        <w:gridCol w:w="783"/>
        <w:gridCol w:w="1798"/>
      </w:tblGrid>
      <w:tr w:rsidR="00794CC1" w:rsidRPr="00DB43C0" w:rsidTr="00A618CD">
        <w:trPr>
          <w:trHeight w:val="330"/>
        </w:trPr>
        <w:tc>
          <w:tcPr>
            <w:tcW w:w="3760" w:type="dxa"/>
            <w:tcBorders>
              <w:top w:val="single" w:sz="8" w:space="0" w:color="auto"/>
              <w:left w:val="single" w:sz="8" w:space="0" w:color="auto"/>
              <w:bottom w:val="single" w:sz="8" w:space="0" w:color="auto"/>
              <w:right w:val="single" w:sz="8" w:space="0" w:color="auto"/>
            </w:tcBorders>
            <w:noWrap/>
            <w:vAlign w:val="bottom"/>
          </w:tcPr>
          <w:p w:rsidR="00794CC1" w:rsidRPr="00DB43C0" w:rsidRDefault="00794CC1" w:rsidP="00DB43C0">
            <w:r w:rsidRPr="00DB43C0">
              <w:t>IME I PREZIME ZAPOSLENIKA</w:t>
            </w:r>
          </w:p>
        </w:tc>
        <w:tc>
          <w:tcPr>
            <w:tcW w:w="2860" w:type="dxa"/>
            <w:tcBorders>
              <w:top w:val="single" w:sz="8" w:space="0" w:color="auto"/>
              <w:left w:val="nil"/>
              <w:bottom w:val="single" w:sz="8" w:space="0" w:color="auto"/>
              <w:right w:val="single" w:sz="8" w:space="0" w:color="auto"/>
            </w:tcBorders>
            <w:noWrap/>
            <w:vAlign w:val="bottom"/>
          </w:tcPr>
          <w:p w:rsidR="00794CC1" w:rsidRPr="00DB43C0" w:rsidRDefault="00794CC1" w:rsidP="00DB43C0">
            <w:r w:rsidRPr="00DB43C0">
              <w:t>NAZIV PREDMETA</w:t>
            </w:r>
          </w:p>
        </w:tc>
        <w:tc>
          <w:tcPr>
            <w:tcW w:w="783" w:type="dxa"/>
            <w:tcBorders>
              <w:top w:val="single" w:sz="8" w:space="0" w:color="auto"/>
              <w:left w:val="nil"/>
              <w:bottom w:val="single" w:sz="8" w:space="0" w:color="auto"/>
              <w:right w:val="single" w:sz="8" w:space="0" w:color="auto"/>
            </w:tcBorders>
            <w:noWrap/>
            <w:vAlign w:val="bottom"/>
          </w:tcPr>
          <w:p w:rsidR="00794CC1" w:rsidRPr="00DB43C0" w:rsidRDefault="00794CC1" w:rsidP="00DB43C0">
            <w:r w:rsidRPr="00DB43C0">
              <w:t>RAZ.</w:t>
            </w:r>
          </w:p>
        </w:tc>
        <w:tc>
          <w:tcPr>
            <w:tcW w:w="1798" w:type="dxa"/>
            <w:tcBorders>
              <w:top w:val="single" w:sz="8" w:space="0" w:color="auto"/>
              <w:left w:val="nil"/>
              <w:bottom w:val="single" w:sz="8" w:space="0" w:color="auto"/>
              <w:right w:val="single" w:sz="8" w:space="0" w:color="auto"/>
            </w:tcBorders>
            <w:noWrap/>
            <w:vAlign w:val="bottom"/>
          </w:tcPr>
          <w:p w:rsidR="00794CC1" w:rsidRPr="00DB43C0" w:rsidRDefault="00794CC1" w:rsidP="00DB43C0">
            <w:r w:rsidRPr="00DB43C0">
              <w:t>BR.SATI TJEDNO</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BRANKA BUDIMSKI</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MARIJANA PEJAKOVIĆ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ANDRIJANA ČAVAROVIĆ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KATARINA NOL</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MANDIKA JUKO</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JELENA ŠOKIĆ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SARA MIKIĆ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HRVATSKI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MARTINA VUKOVIĆ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RAČUNOVODSTVO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RAČUNOVODSTVO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RAČUNOVODSTVO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RAČUNOVODSTVO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 NEPROFITNIH ORG.</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VJEŽBENIČKA TVRTKA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RAZREDNIŠTVO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 </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PRODAJNA KOMUNIKACIJA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PREZENTACIJJSKE VJEŠTINE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IVAN STOJANOVIĆ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STATISTIKA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STATISTIKA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BANKARSTVO I OSIGURANJE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EKONOMIJE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MARKETING USLUGA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BANKARSTVO I OSIGURANJE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PONAŠANJE POTROŠAČA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TRŽIŠTE KAPITALA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TURIZMA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ORGANIZACIJA POSLOVANJA UGOSTITELJSKOG PODUZEĆA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TOMO ŠARČEVIĆ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MARKETING U TURIZMU</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VJEŽBENIČKA TVRTKA (1 grupa)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VJEŽBENIČKA TVRTKA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MARKETING USLUGA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MARKETING</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EKONOMIJE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OSNOVE TURIZMA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ORGANIZACIJA POSLOVANJA UGOSTITELJSKOG PODUZEĆA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MARKETING U TURIZMU</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ZADA KLOPIĆ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EKONOMIJE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OBITELJSKI POSAO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EKONOMIJE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TURIZMA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POSLOVANJE PRODAVAONICE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DRUŠTVENO ODGOVORNO POSLOVANJE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PRODAJNO POSLOVANJE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PRAKTIČNA NASTAVA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MARKETINGA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VJEŽBENIČKA TVRTKA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MIRELA ŠIMIĆ TOMIĆ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POSLOVNE KOMUNIKACIJE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POSLOVNE KOMUNIKACIJE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PRAVNO OKRUŽENJE POSLOVANJA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PRAVNO OKRUŽENJE POSLOVANJA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MARINA IVKIĆ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PODUZETNIŠTVO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PODUZETNIŠTVO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POSLOVNE KOMUNIKACIJE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POSLOVNE KOMUNIKACIJE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KOMUNIKACIJSKO PREZENTACIJSKE VJEŠTINE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KOMUNIKACIJSKO PREZENTACIJSKE VJEŠTINE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UPRAVLJANJE PRODAVAONICOM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PRAKTIČNA NASTAVA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VJEŽBENIČKA TVRTKA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KATA VULIĆ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NABAVNO POSLOVANJE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PRAKTIČNA NASTAVA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TURIZMA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BAKKARSTVO I OSIGURANJE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BANKARSTVO I OSIGURANJE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TRŽIŠTE KAPITALA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VJEŽBENIČKA TVRTKA (1 grupa)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VJEŽBENIČKA TVRTKA (1 grupa)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VESNA MIŠKOVIĆ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EKONOMIJE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EKONOMIJE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EKONOMIJE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EKONOMIJE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PODUZETNIŠTVO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PODUZETNIŠTVO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MARKETING</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MARKETING</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POSLOVNA DOKUMENTACIJA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MARKETING</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BRUNO EŠEGOVIĆ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RAČUNOVODSTVO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RAČUNOVODSTVO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RAČUNOVODSTVO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RAČUNOVODSTVO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RAČUNOVODSTVO NEPROFITNIH ORGANIZACIJA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VOĐENJE RESTORANA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OBITELJSKI POSAO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DOP</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SANJA BARBIR</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KONSTRUKCIJA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KONSTRUKCIJA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KONSTRUKCIJA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-MODA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MODA (1 grupa)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RAČUNALNO MODELIRANJE I GRADIRANJE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RAČUNALNO MODELIRANJE I GRADIRANJE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MODELIRANJE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MODELIRANJE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MARIJA KAMBER KOPIĆ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MATERIJALI U TEKSTILU</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73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KONSTRUKCIJSKO OBLIKOVANJE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MATERIJALI U TEKSTILU</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RAZVOJ MODNOIH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TRADICIJA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MODNA TVRTKA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RAZVOJ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MODNA TVRTKA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RAZVOJ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TRADICIJA (1 grupa)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ANA BOŽIĆ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IZRADA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IZRADA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IZRADA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6</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IZRADA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6</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SLAVICA LENIĆ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IZRADA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IZRADA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IZRADA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6</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IZRADA MODNIH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6</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DRAŽEN LUČIĆ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 </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 </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SILVIO GOLUBOVIĆ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VJERONAUK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 </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RENATA BELJO</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EMINA ŽIVKOVIĆ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POVIJEST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BRANIMIR KUZMAN</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JERKO BABIĆ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MATO LUKAČEVIĆ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LUKA HUBER</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PEJO NEDIĆ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TZK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MARINA RATKIĆ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GOSPODARSKA 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GOSPODARSKA 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 U STRUCI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 U STRUCI (FRIZER)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VESNA IVANČIČEVIĆ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MARA BILBIJA</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 (FRIZERI)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 (ELEKTRO)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SVJETLANA DIDOVIĆ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 U STRUCI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 U STRUCI (AUTOMEHANIČAR)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KRISTINA LASTAVICA</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GOSPODARSKA 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GOSPODARSKA MATEMATIKA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MATEMATIKA U STRUCI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JASENKA NIKOLIĆ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PRAKTIČNA NASTAVA U ŠKOLI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8</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PRAKTIČNA NASTAVA U ŠKOLI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8</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PRAKTIČNA NASTAVA U ŠKOLI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8</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REPROMATERIJALI U POLJOPRIVREDI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DUBRAVKA GVOZDIĆ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PRAKTIČNA NASTAVA U ŠKOLI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ZAŠTITA BILJA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ZAŠTITA BILJA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ZAŠTITA BILJA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ZAŠTITA BILJA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73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SKLADIŠTENJE POLJOPRIVREDNIH PROIZVODA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VODITELJ POLJOPRIVREDNOG GOSPODARSTVA ŠKOLE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lastRenderedPageBreak/>
              <w:t>VERICA VESTIĆ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BILINOGOJSTVO S TLOZLANSTVOM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ZAŠTITA ČOVJEKOVA OKOLIŠA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REPROMATERIJALI U POLJOPRIVREDI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REPROMATERIJALI U POLJOPRIVREDI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USTROJSTVO RADA U POLJOPRIVREDNOJ APOTECI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USTROJSTVO RADA U POLJOPRIVREDNOJ APOTECI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STROJEVI I ALATI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ZANIMANJA (pomoćni cvjećar)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STROJEVI I ALATI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POLJOPRIVREDNIH KULTURA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DANIJELA TOMŠIĆ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PRAKTIČNA NASTAVA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14</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POLJOPRIVREDNIH KULTURA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ANTON SABLJIĆ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ELEKTROTEHNIKE (elektro)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MJERENJA U ELEKTROTEHNICI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ELEKTRIČNE INSTALACIJE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ELEKTRIČNE INSTALACIJE (inst)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ELEKTRIČNE MREŽE I POSTROJENJA (inst)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 ELEKTRONIKA I UPRAVLJANJE (inst)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ELEKTRONIKA I UPRAVLJANJE (inst)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IVAN ŽAGAR</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ELEKTRIČNI STROJEVI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ELEKTROTENIČKI MATERIJALI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ELEKTRONIČKI UREĐAJI (meh)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ELEKTRONIKA I UPRAVLJANJE (meh)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 ELEKTRONIKA I UPRAVLJANJE (meh)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PRIMJENA MIKROUPRAVLJAČA (meh)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ELEKTROTEHNIKE I ELEKTRONIKE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 OSNOVNI STANDARI STROJARSTVA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OBRADA KOVINA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NIKOLA KUPREŠAK</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ZANIMANJA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ZANIMANJA (pomoćni bravar)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73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PRAKTIČNA NASTAVA OBRADE I MONTAŽE (ZAŠTITA NA RADU)</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GRIJANJA I KLIMATIZACIJE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PRAKTIČN ANSTAVA (ZAŠTITA NA RADU)</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CNC STROJEVI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CNC PRAKTIKUM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 TEHNIČKO CRTANJE (AUTO CAD)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CNC PRAKTIKUM (cnc)</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DRAGICA ŠIMIĆ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TEHNIČKI MATERIJALI (BRAVAR)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TEHNIČKI MATERIJALI (CNC)</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TEHNIČKO CRTANJE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TEHNIČKO CRTANJE (CNC)</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TEHNIČKO CRTANJE (BRAVAR)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 TEHNIČKO CRTANJE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OBRADE I MONTAŽE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OBRADE MATERIJALA (CNC)</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TEHNIČKO CRTANJE I ELEMENTI STROJEVA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OBRADE I MONTAŽE (BRAVAR)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ZANIMANJA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DRAŽEN MARKOVIĆ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ELEMENTI STROJEVA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ODRŽAVANJA ALATNIH STROJEVA (cnc)</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TEHNIKE MOTORNIH VOZILA (automehaničar)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BRAVARIJE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CAD-CAM TEHNOLOGIJE (2GRUPE)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NOVE TEHNOLOGIJE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ELEMENTI STROJEVA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BRAVARIJE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ZLATKO MENALO</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TEHNIČKA MEHANIKA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VODOINSTALACIJA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AUTOMATIZACIJE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TEHNIČKA MEHANIKA (BRAVARI)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 TEHNIČKA MEHANIKA (CNC)</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AUTOMATIZACIJE (automehaničar)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VODOINSTALACIJA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TEHNIČKA MEHANIKA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ODRŽVANJA VOZILA (automehaničar)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73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 TEHNOLOGIJA ODRŽAVANJA VOZILA (automehaničar)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NADA KOVAČEK</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TRADICIJSKE FRIZURE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DEKORATIVNA KOZMETIKA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VLASULJARSTVO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FRIZERSTVO S ESTETIKOM I VLASULJARSTVO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VJEŽBE IZ FRIZERSTVA - 2. GRUPA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 </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 </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 </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IVANA LENIĆ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TEHNOLOGIJA FRIZERSTVA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TEHNOLOŠKE VJEŽBE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PRAKTIČNA NASTAVA U ŠKOLI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VJEŽBE IZ FRIZERSTVA - 1. GRUPA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IGOR ŽUTIĆ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RAČUNALSTVO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RAČUNALSTVO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RAČUNALSTVO (KUH)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RAČUNALSTVO (KUH)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TIN BULJAN</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RAČUNALSTVO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RAČUNALSTVO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RAČUNALSTVO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INFORMATIKE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RAČUNALSTVO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RAČUNALSTVA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MARIO MATOLIĆ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INFORMATIKA (2GRUPE)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INFORMATIKA (2GRUPE)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RAČUNALSTVA (cnc)</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OSNOVE RAČUNALSTVA (2 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SANJA PRANJKOVIĆ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INFORMATIKA (2GRUPE)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INFORMATIKA (2GRUPE)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73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IZABRANA POGLAVLJA IZ </w:t>
            </w:r>
            <w:r w:rsidRPr="00DB43C0">
              <w:lastRenderedPageBreak/>
              <w:t>ELEKTRIČNIH INSTALACIJA (inst)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lastRenderedPageBreak/>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4</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F - INFORMATIKA (elektro)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F - INFORMATIKA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TOMISLAV PAVLOVIĆ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FIZIKA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FIZIKA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FIZIKA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FIZIKA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IVO DABIĆ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BIOLOGIJA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BIOLOGIJA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BIOLOGIJA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BIOLOGIJA (FRIZERI)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BIOLOGIJA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BIOLOGIJA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EKOLOGIJA I ODRŽIVI RAZVOJ</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POLJOPRIVREDNA BOTANIKA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ZAŠTITA ČOVJEKOVA OKOLIŠA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DERMATOLOGIJA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JULIJANA MARIĆ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BIOLOGIJ A S HIGIJENOM I EKOLOGIJOM (KUHARI)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BIOLOGIJ A S HIGIJENOM I EKOLOGIJOM (KONOBARI)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BIOLOGIJ A S HIGIJENOM I EKOLOGIJOM (KUHARI)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BIOLOGIJ A S HIGIJENOM I EKOLOGIJOM (KUHARI)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BIOLOGIJ A S HIGIJENOM I EKOLOGIJOM (KONOBARI)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SONJA BALENTOVIĆ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POLITIKA I GOSPODARSTVO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POLITIKA I GOSPODARSTVO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POLITIKA I GOSPODARSTVO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POLITIKA I GOSPODARSTVO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POLITIKA I GOSPODARSTVO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POLITIKA I GOSPODARSTVO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POLITIKA I GOSPODARSTVO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POLITIKA I GOSPODARSTVO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ETIKA - 1. RAZRED</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ETIKA - 2. RAZRED</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ETIKA - 3. RAZRED</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ETIKA - 4. RAZRED</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ETIKA I KULTURA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ETIKA I KULTURA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ETIKA I KULTURA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3E</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DAVOR RELJA</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TURISTIČKA 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TURISTIČKA GEOGRAFIJA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TURISTIČKA GEOGRAFIJA HRVATSKE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TURISTIČKA GEOGRAFIJA HRVATSKE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ANGIADA PRSKALO</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POSLOVNA PSIHOLOGIJA I KOMUNIKACIJA (konobar)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POSLOVNA PSIHOLOGIJA I KOMUNIKACIJA (konobar)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lastRenderedPageBreak/>
              <w:t>MARKO MARKOLJEVIĆ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LATINSKI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LATINSKI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LJERKA KLARIĆ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KATICA MIKIĆ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MIRELA ŠESTAN</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- 1.STR.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NJEMAČKI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- 1. STR. JEZ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I (KUHARI)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MARINA DRAGANOVIĆ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- 1. STR. JEZ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- 1. STR. JEZ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IVANA RATKIĆ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Default="00794CC1" w:rsidP="00DB43C0">
            <w:r w:rsidRPr="00DB43C0">
              <w:t>NJEMAČKI JEZIK S DOPISIVANJEM</w:t>
            </w:r>
          </w:p>
          <w:p w:rsidR="00794CC1" w:rsidRPr="00DB43C0" w:rsidRDefault="00794CC1" w:rsidP="00DB43C0"/>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- 2. STR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- 1. STR. JEZ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- 2. STR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- 1. STR.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- 2. STR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NJEMAČKI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MARIJANA FILIPOVIĆ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- 1. STR JEZ - KONOBARI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2. STR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SVETLANA - PANTOVIĆ ŽILO</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- 1. STR JEZ - KONOBARI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- 1. STR JEZ - KONOBARI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- 1. STR JEZ - KONOBARI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MATEJ KUNA</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- 1 STR JEZ - KUHARI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- 1 STR JEZ - KUHARI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ENGLESKI JEZIK - 1. </w:t>
            </w:r>
            <w:r w:rsidRPr="00DB43C0">
              <w:lastRenderedPageBreak/>
              <w:t>STR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lastRenderedPageBreak/>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I - ENGLESKI JEZIK - 2. STR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SILVIA NIKOLIĆ-LENGYEL</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3AH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3D</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MARKO GALOVIĆ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- 1. STR JEZ - KUH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 - 1. STR JEZ - KUH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NJEMAČKI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S DOPISIVANJEM</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4A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ENGLESKI JEZIK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ENGLESKI JEZIK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ENGLESKI JEZIK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- 2. STR JEZ</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ENGLESKI JEZIK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IVANA NENADIĆ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KULTURNO - POVIJESNA BAŠTINA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KULTURNO - POVIJESNA BAŠTINA (FRIZER)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ESTETIKA I UMJETNOST</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1G</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ENGČLESKI JEZIK - 1. STR JEZ - KUH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ENGLESKI JEZIK - 1. STR JEZ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ENGČLESKI JEZIK - 1. STR JEZ - KUH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 </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IVANA KVESIĆ-PARAĐIKOVIĆ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KEMIJA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KEMIJA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1B</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xml:space="preserve">PRIMJENJENA KEMIJA </w:t>
            </w:r>
            <w:r w:rsidRPr="00DB43C0">
              <w:lastRenderedPageBreak/>
              <w:t>(frizer)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lastRenderedPageBreak/>
              <w:t>1C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MATERIJALA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3C</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IVANA MILAKOVIĆ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KUHARSTVO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7</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KUHARSTVO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7</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KUHARSTVO - KONOBARI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KUHARSTVO S VJEŽBAMA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5</w:t>
            </w:r>
          </w:p>
        </w:tc>
      </w:tr>
      <w:tr w:rsidR="00794CC1" w:rsidRPr="00DB43C0" w:rsidTr="00A618CD">
        <w:trPr>
          <w:trHeight w:val="270"/>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ANTONIJA BOJIĆ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KUHARSTVO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7</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KUHARSTVO</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7</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KUHARSTVO S VJEŽBAMA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5</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 </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 </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IVAN DURAN</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UGOSTITELJSKO POSLUŽIVANJE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5</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UGOSTITELJSKO POSLUŽIVANJE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5</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UGOSTITELJSKO POSLUŽIVANJE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5</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UGOSTITELJSKO POSLUŽIVANJE S VJEŽBAMA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5</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ŽELJKO PERIĆ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UGOSTITELJSKO POSLUŽIVANJE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5</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UGOSTITELJSKO POSLUŽIVANJE S VJEŽBAMA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5</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UGOSTITELJSKO POSLUŽIVANJE - KUHARI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KUARSTVO - KONOBARI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UGOSTITELLSJKO POSLUŽIVANJE - KUHARI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VOĐENJE I ORGANIZACIJA KUHINJE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VOĐENJE I ORGANIZACIJA KUHINJE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ELVIRA LUČIĆ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KUH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KUH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KUH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3</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3I</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BIOLOGIJA S HIGIJENOM I EKOLOGIJOM - KUHAR</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1F</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val="restart"/>
            <w:tcBorders>
              <w:top w:val="nil"/>
              <w:left w:val="single" w:sz="8" w:space="0" w:color="auto"/>
              <w:bottom w:val="single" w:sz="8" w:space="0" w:color="auto"/>
              <w:right w:val="single" w:sz="8" w:space="0" w:color="auto"/>
            </w:tcBorders>
            <w:vAlign w:val="center"/>
          </w:tcPr>
          <w:p w:rsidR="00794CC1" w:rsidRPr="00DB43C0" w:rsidRDefault="00794CC1" w:rsidP="00DB43C0">
            <w:r w:rsidRPr="00DB43C0">
              <w:t>ALEKSANDRA TOMIĆ</w:t>
            </w:r>
          </w:p>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KON</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1</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KUH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KUH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495"/>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POZNAVANJE ROBE I PREHRANA - KUH</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3N</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TEHNIČKI MATERIJALI</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1K</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KEMIJA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2A</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KEMIJA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2H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KEMIJA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1H</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r w:rsidR="00794CC1" w:rsidRPr="00DB43C0" w:rsidTr="00A618CD">
        <w:trPr>
          <w:trHeight w:val="270"/>
        </w:trPr>
        <w:tc>
          <w:tcPr>
            <w:tcW w:w="3760" w:type="dxa"/>
            <w:vMerge/>
            <w:tcBorders>
              <w:top w:val="nil"/>
              <w:left w:val="single" w:sz="8" w:space="0" w:color="auto"/>
              <w:bottom w:val="single" w:sz="8" w:space="0" w:color="auto"/>
              <w:right w:val="single" w:sz="8" w:space="0" w:color="auto"/>
            </w:tcBorders>
            <w:vAlign w:val="center"/>
          </w:tcPr>
          <w:p w:rsidR="00794CC1" w:rsidRPr="00DB43C0" w:rsidRDefault="00794CC1" w:rsidP="00DB43C0"/>
        </w:tc>
        <w:tc>
          <w:tcPr>
            <w:tcW w:w="2860" w:type="dxa"/>
            <w:tcBorders>
              <w:top w:val="nil"/>
              <w:left w:val="nil"/>
              <w:bottom w:val="single" w:sz="8" w:space="0" w:color="auto"/>
              <w:right w:val="single" w:sz="8" w:space="0" w:color="auto"/>
            </w:tcBorders>
            <w:vAlign w:val="center"/>
          </w:tcPr>
          <w:p w:rsidR="00794CC1" w:rsidRPr="00DB43C0" w:rsidRDefault="00794CC1" w:rsidP="00DB43C0">
            <w:r w:rsidRPr="00DB43C0">
              <w:t>KEMIJA</w:t>
            </w:r>
          </w:p>
        </w:tc>
        <w:tc>
          <w:tcPr>
            <w:tcW w:w="783" w:type="dxa"/>
            <w:tcBorders>
              <w:top w:val="nil"/>
              <w:left w:val="nil"/>
              <w:bottom w:val="single" w:sz="8" w:space="0" w:color="auto"/>
              <w:right w:val="single" w:sz="8" w:space="0" w:color="auto"/>
            </w:tcBorders>
            <w:vAlign w:val="center"/>
          </w:tcPr>
          <w:p w:rsidR="00794CC1" w:rsidRPr="00DB43C0" w:rsidRDefault="00794CC1" w:rsidP="00DB43C0">
            <w:r w:rsidRPr="00DB43C0">
              <w:t>1M</w:t>
            </w:r>
          </w:p>
        </w:tc>
        <w:tc>
          <w:tcPr>
            <w:tcW w:w="1798" w:type="dxa"/>
            <w:tcBorders>
              <w:top w:val="nil"/>
              <w:left w:val="nil"/>
              <w:bottom w:val="single" w:sz="8" w:space="0" w:color="auto"/>
              <w:right w:val="single" w:sz="8" w:space="0" w:color="auto"/>
            </w:tcBorders>
            <w:vAlign w:val="center"/>
          </w:tcPr>
          <w:p w:rsidR="00794CC1" w:rsidRPr="00DB43C0" w:rsidRDefault="00794CC1" w:rsidP="00DB43C0">
            <w:r w:rsidRPr="00DB43C0">
              <w:t>2</w:t>
            </w:r>
          </w:p>
        </w:tc>
      </w:tr>
    </w:tbl>
    <w:p w:rsidR="00794CC1" w:rsidRPr="00DB43C0" w:rsidRDefault="00794CC1" w:rsidP="00DB43C0"/>
    <w:p w:rsidR="00794CC1" w:rsidRDefault="00794CC1" w:rsidP="00DB43C0"/>
    <w:p w:rsidR="00794CC1" w:rsidRDefault="00794CC1" w:rsidP="00DB43C0"/>
    <w:p w:rsidR="00794CC1" w:rsidRDefault="00794CC1" w:rsidP="00DB43C0"/>
    <w:p w:rsidR="00794CC1" w:rsidRDefault="00794CC1" w:rsidP="00DB43C0"/>
    <w:p w:rsidR="00794CC1" w:rsidRDefault="00794CC1" w:rsidP="00DB43C0">
      <w:r>
        <w:t>U Županji, 30. rujna 2015. godine</w:t>
      </w:r>
    </w:p>
    <w:p w:rsidR="00794CC1" w:rsidRDefault="00794CC1" w:rsidP="00DB43C0"/>
    <w:p w:rsidR="00794CC1" w:rsidRDefault="00794CC1" w:rsidP="00DB43C0"/>
    <w:p w:rsidR="00794CC1" w:rsidRDefault="00794CC1" w:rsidP="00DB43C0"/>
    <w:p w:rsidR="00794CC1" w:rsidRDefault="00794CC1" w:rsidP="00DB43C0">
      <w:r>
        <w:tab/>
      </w:r>
      <w:r>
        <w:tab/>
      </w:r>
      <w:r>
        <w:tab/>
      </w:r>
      <w:r>
        <w:tab/>
      </w:r>
      <w:r>
        <w:tab/>
      </w:r>
      <w:r>
        <w:tab/>
      </w:r>
      <w:r>
        <w:tab/>
      </w:r>
      <w:r>
        <w:tab/>
        <w:t>Ravnatelj:</w:t>
      </w:r>
    </w:p>
    <w:p w:rsidR="00794CC1" w:rsidRPr="00DB43C0" w:rsidRDefault="00794CC1" w:rsidP="00DB43C0">
      <w:r>
        <w:tab/>
      </w:r>
      <w:r>
        <w:tab/>
      </w:r>
      <w:r>
        <w:tab/>
      </w:r>
      <w:r>
        <w:tab/>
      </w:r>
      <w:r>
        <w:tab/>
      </w:r>
      <w:r>
        <w:tab/>
      </w:r>
      <w:r>
        <w:tab/>
        <w:t>Slavko Šokičić, prof.</w:t>
      </w:r>
    </w:p>
    <w:sectPr w:rsidR="00794CC1" w:rsidRPr="00DB43C0" w:rsidSect="003208EF">
      <w:pgSz w:w="11906" w:h="16838"/>
      <w:pgMar w:top="1418" w:right="107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404" w:rsidRDefault="00382404" w:rsidP="00A743D3">
      <w:r>
        <w:separator/>
      </w:r>
    </w:p>
  </w:endnote>
  <w:endnote w:type="continuationSeparator" w:id="1">
    <w:p w:rsidR="00382404" w:rsidRDefault="00382404" w:rsidP="00A74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C1" w:rsidRDefault="00CD7437">
    <w:pPr>
      <w:pStyle w:val="Podnoje"/>
      <w:jc w:val="center"/>
    </w:pPr>
    <w:fldSimple w:instr=" PAGE   \* MERGEFORMAT ">
      <w:r w:rsidR="009B4C30">
        <w:rPr>
          <w:noProof/>
        </w:rPr>
        <w:t>24</w:t>
      </w:r>
    </w:fldSimple>
  </w:p>
  <w:p w:rsidR="00794CC1" w:rsidRDefault="00794CC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404" w:rsidRDefault="00382404" w:rsidP="00A743D3">
      <w:r>
        <w:separator/>
      </w:r>
    </w:p>
  </w:footnote>
  <w:footnote w:type="continuationSeparator" w:id="1">
    <w:p w:rsidR="00382404" w:rsidRDefault="00382404" w:rsidP="00A74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765A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26658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6A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8EBF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0818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C409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5CDA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78BF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D6F1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0AB8E6"/>
    <w:lvl w:ilvl="0">
      <w:start w:val="1"/>
      <w:numFmt w:val="bullet"/>
      <w:lvlText w:val=""/>
      <w:lvlJc w:val="left"/>
      <w:pPr>
        <w:tabs>
          <w:tab w:val="num" w:pos="360"/>
        </w:tabs>
        <w:ind w:left="360" w:hanging="360"/>
      </w:pPr>
      <w:rPr>
        <w:rFonts w:ascii="Symbol" w:hAnsi="Symbol" w:hint="default"/>
      </w:rPr>
    </w:lvl>
  </w:abstractNum>
  <w:abstractNum w:abstractNumId="10">
    <w:nsid w:val="00F56260"/>
    <w:multiLevelType w:val="hybridMultilevel"/>
    <w:tmpl w:val="A7969E94"/>
    <w:lvl w:ilvl="0" w:tplc="2EA83806">
      <w:start w:val="1"/>
      <w:numFmt w:val="decimal"/>
      <w:lvlText w:val="%1."/>
      <w:lvlJc w:val="left"/>
      <w:pPr>
        <w:ind w:left="1065" w:hanging="360"/>
      </w:pPr>
      <w:rPr>
        <w:rFonts w:eastAsia="Times New Roman"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1">
    <w:nsid w:val="0B18563B"/>
    <w:multiLevelType w:val="hybridMultilevel"/>
    <w:tmpl w:val="09BCDA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10791C2E"/>
    <w:multiLevelType w:val="hybridMultilevel"/>
    <w:tmpl w:val="5B1E0EB0"/>
    <w:lvl w:ilvl="0" w:tplc="5EBA5C74">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3">
    <w:nsid w:val="14EE2DE4"/>
    <w:multiLevelType w:val="hybridMultilevel"/>
    <w:tmpl w:val="C8C4AD9A"/>
    <w:lvl w:ilvl="0" w:tplc="041A000F">
      <w:start w:val="3"/>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173A4C23"/>
    <w:multiLevelType w:val="hybridMultilevel"/>
    <w:tmpl w:val="41969E62"/>
    <w:lvl w:ilvl="0" w:tplc="85EE7282">
      <w:start w:val="1"/>
      <w:numFmt w:val="decimal"/>
      <w:lvlText w:val="%1."/>
      <w:lvlJc w:val="left"/>
      <w:pPr>
        <w:ind w:left="1069" w:hanging="360"/>
      </w:pPr>
      <w:rPr>
        <w:rFonts w:ascii="Times New Roman" w:eastAsia="Times New Roman" w:hAnsi="Times New Roman"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abstractNum w:abstractNumId="15">
    <w:nsid w:val="198F2DE3"/>
    <w:multiLevelType w:val="multilevel"/>
    <w:tmpl w:val="BFD6F94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6">
    <w:nsid w:val="1CEE0ADD"/>
    <w:multiLevelType w:val="hybridMultilevel"/>
    <w:tmpl w:val="4AAAE6E0"/>
    <w:lvl w:ilvl="0" w:tplc="DAE8AB76">
      <w:numFmt w:val="bullet"/>
      <w:lvlText w:val="-"/>
      <w:lvlJc w:val="left"/>
      <w:pPr>
        <w:tabs>
          <w:tab w:val="num" w:pos="1575"/>
        </w:tabs>
        <w:ind w:left="1575" w:hanging="855"/>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1FAD67E1"/>
    <w:multiLevelType w:val="hybridMultilevel"/>
    <w:tmpl w:val="B3625C2A"/>
    <w:lvl w:ilvl="0" w:tplc="E6E450FE">
      <w:start w:val="1"/>
      <w:numFmt w:val="upperRoman"/>
      <w:lvlText w:val="%1."/>
      <w:lvlJc w:val="left"/>
      <w:pPr>
        <w:ind w:left="2844" w:hanging="720"/>
      </w:pPr>
      <w:rPr>
        <w:rFonts w:cs="Times New Roman" w:hint="default"/>
      </w:rPr>
    </w:lvl>
    <w:lvl w:ilvl="1" w:tplc="041A0019" w:tentative="1">
      <w:start w:val="1"/>
      <w:numFmt w:val="lowerLetter"/>
      <w:lvlText w:val="%2."/>
      <w:lvlJc w:val="left"/>
      <w:pPr>
        <w:ind w:left="3204" w:hanging="360"/>
      </w:pPr>
      <w:rPr>
        <w:rFonts w:cs="Times New Roman"/>
      </w:rPr>
    </w:lvl>
    <w:lvl w:ilvl="2" w:tplc="041A001B" w:tentative="1">
      <w:start w:val="1"/>
      <w:numFmt w:val="lowerRoman"/>
      <w:lvlText w:val="%3."/>
      <w:lvlJc w:val="right"/>
      <w:pPr>
        <w:ind w:left="3924" w:hanging="180"/>
      </w:pPr>
      <w:rPr>
        <w:rFonts w:cs="Times New Roman"/>
      </w:rPr>
    </w:lvl>
    <w:lvl w:ilvl="3" w:tplc="041A000F" w:tentative="1">
      <w:start w:val="1"/>
      <w:numFmt w:val="decimal"/>
      <w:lvlText w:val="%4."/>
      <w:lvlJc w:val="left"/>
      <w:pPr>
        <w:ind w:left="4644" w:hanging="360"/>
      </w:pPr>
      <w:rPr>
        <w:rFonts w:cs="Times New Roman"/>
      </w:rPr>
    </w:lvl>
    <w:lvl w:ilvl="4" w:tplc="041A0019" w:tentative="1">
      <w:start w:val="1"/>
      <w:numFmt w:val="lowerLetter"/>
      <w:lvlText w:val="%5."/>
      <w:lvlJc w:val="left"/>
      <w:pPr>
        <w:ind w:left="5364" w:hanging="360"/>
      </w:pPr>
      <w:rPr>
        <w:rFonts w:cs="Times New Roman"/>
      </w:rPr>
    </w:lvl>
    <w:lvl w:ilvl="5" w:tplc="041A001B" w:tentative="1">
      <w:start w:val="1"/>
      <w:numFmt w:val="lowerRoman"/>
      <w:lvlText w:val="%6."/>
      <w:lvlJc w:val="right"/>
      <w:pPr>
        <w:ind w:left="6084" w:hanging="180"/>
      </w:pPr>
      <w:rPr>
        <w:rFonts w:cs="Times New Roman"/>
      </w:rPr>
    </w:lvl>
    <w:lvl w:ilvl="6" w:tplc="041A000F" w:tentative="1">
      <w:start w:val="1"/>
      <w:numFmt w:val="decimal"/>
      <w:lvlText w:val="%7."/>
      <w:lvlJc w:val="left"/>
      <w:pPr>
        <w:ind w:left="6804" w:hanging="360"/>
      </w:pPr>
      <w:rPr>
        <w:rFonts w:cs="Times New Roman"/>
      </w:rPr>
    </w:lvl>
    <w:lvl w:ilvl="7" w:tplc="041A0019" w:tentative="1">
      <w:start w:val="1"/>
      <w:numFmt w:val="lowerLetter"/>
      <w:lvlText w:val="%8."/>
      <w:lvlJc w:val="left"/>
      <w:pPr>
        <w:ind w:left="7524" w:hanging="360"/>
      </w:pPr>
      <w:rPr>
        <w:rFonts w:cs="Times New Roman"/>
      </w:rPr>
    </w:lvl>
    <w:lvl w:ilvl="8" w:tplc="041A001B" w:tentative="1">
      <w:start w:val="1"/>
      <w:numFmt w:val="lowerRoman"/>
      <w:lvlText w:val="%9."/>
      <w:lvlJc w:val="right"/>
      <w:pPr>
        <w:ind w:left="8244" w:hanging="180"/>
      </w:pPr>
      <w:rPr>
        <w:rFonts w:cs="Times New Roman"/>
      </w:rPr>
    </w:lvl>
  </w:abstractNum>
  <w:abstractNum w:abstractNumId="18">
    <w:nsid w:val="253D4292"/>
    <w:multiLevelType w:val="hybridMultilevel"/>
    <w:tmpl w:val="D948192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2AA5465C"/>
    <w:multiLevelType w:val="hybridMultilevel"/>
    <w:tmpl w:val="8FF4EE9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2C9A5C75"/>
    <w:multiLevelType w:val="hybridMultilevel"/>
    <w:tmpl w:val="DEB08C50"/>
    <w:lvl w:ilvl="0" w:tplc="FAA41638">
      <w:start w:val="1"/>
      <w:numFmt w:val="decimal"/>
      <w:lvlText w:val="%1."/>
      <w:lvlJc w:val="left"/>
      <w:pPr>
        <w:ind w:left="1065" w:hanging="360"/>
      </w:pPr>
      <w:rPr>
        <w:rFonts w:eastAsia="Times New Roman"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1">
    <w:nsid w:val="2EA51AB3"/>
    <w:multiLevelType w:val="multilevel"/>
    <w:tmpl w:val="8C287CAC"/>
    <w:lvl w:ilvl="0">
      <w:start w:val="3"/>
      <w:numFmt w:val="decimal"/>
      <w:lvlText w:val="%1."/>
      <w:lvlJc w:val="left"/>
      <w:pPr>
        <w:tabs>
          <w:tab w:val="num" w:pos="360"/>
        </w:tabs>
        <w:ind w:left="360" w:hanging="360"/>
      </w:pPr>
      <w:rPr>
        <w:rFonts w:cs="Times New Roman"/>
        <w:b/>
        <w:bCs/>
      </w:rPr>
    </w:lvl>
    <w:lvl w:ilvl="1">
      <w:start w:val="1"/>
      <w:numFmt w:val="decimal"/>
      <w:lvlText w:val="%1.%2."/>
      <w:lvlJc w:val="left"/>
      <w:pPr>
        <w:tabs>
          <w:tab w:val="num" w:pos="1800"/>
        </w:tabs>
        <w:ind w:left="180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2">
    <w:nsid w:val="34B95EFB"/>
    <w:multiLevelType w:val="hybridMultilevel"/>
    <w:tmpl w:val="BEB497DC"/>
    <w:lvl w:ilvl="0" w:tplc="5EBA5C74">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3">
    <w:nsid w:val="39565B91"/>
    <w:multiLevelType w:val="hybridMultilevel"/>
    <w:tmpl w:val="E1E0EF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39D8493C"/>
    <w:multiLevelType w:val="hybridMultilevel"/>
    <w:tmpl w:val="6A142382"/>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720"/>
        </w:tabs>
        <w:ind w:left="720" w:hanging="360"/>
      </w:pPr>
      <w:rPr>
        <w:rFonts w:ascii="Symbol" w:hAnsi="Symbol" w:hint="default"/>
      </w:rPr>
    </w:lvl>
    <w:lvl w:ilvl="2" w:tplc="041A0001">
      <w:start w:val="1"/>
      <w:numFmt w:val="bullet"/>
      <w:lvlText w:val=""/>
      <w:lvlJc w:val="left"/>
      <w:pPr>
        <w:tabs>
          <w:tab w:val="num" w:pos="2160"/>
        </w:tabs>
        <w:ind w:left="2160" w:hanging="360"/>
      </w:pPr>
      <w:rPr>
        <w:rFonts w:ascii="Symbol" w:hAnsi="Symbol" w:hint="default"/>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5">
    <w:nsid w:val="3ABB687C"/>
    <w:multiLevelType w:val="hybridMultilevel"/>
    <w:tmpl w:val="54EA294C"/>
    <w:lvl w:ilvl="0" w:tplc="661821B4">
      <w:numFmt w:val="bullet"/>
      <w:lvlText w:val="-"/>
      <w:lvlJc w:val="left"/>
      <w:pPr>
        <w:tabs>
          <w:tab w:val="num" w:pos="1065"/>
        </w:tabs>
        <w:ind w:left="1065" w:hanging="360"/>
      </w:pPr>
      <w:rPr>
        <w:rFonts w:ascii="Times New Roman" w:eastAsia="Times New Roman" w:hAnsi="Times New Roman" w:hint="default"/>
        <w:b/>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6">
    <w:nsid w:val="41D25643"/>
    <w:multiLevelType w:val="hybridMultilevel"/>
    <w:tmpl w:val="A99C75E2"/>
    <w:lvl w:ilvl="0" w:tplc="041A0015">
      <w:start w:val="1"/>
      <w:numFmt w:val="upperLetter"/>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7">
    <w:nsid w:val="434F6F6F"/>
    <w:multiLevelType w:val="hybridMultilevel"/>
    <w:tmpl w:val="8FF2D9D0"/>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8">
    <w:nsid w:val="47AF5730"/>
    <w:multiLevelType w:val="hybridMultilevel"/>
    <w:tmpl w:val="6AE67F84"/>
    <w:lvl w:ilvl="0" w:tplc="5720CEA0">
      <w:start w:val="1"/>
      <w:numFmt w:val="decimal"/>
      <w:lvlText w:val="%1."/>
      <w:lvlJc w:val="left"/>
      <w:pPr>
        <w:ind w:left="1065" w:hanging="360"/>
      </w:pPr>
      <w:rPr>
        <w:rFonts w:ascii="Times New Roman" w:eastAsia="Times New Roman" w:hAnsi="Times New Roman" w:cs="Times New Roman" w:hint="default"/>
        <w:sz w:val="24"/>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9">
    <w:nsid w:val="50C8461E"/>
    <w:multiLevelType w:val="singleLevel"/>
    <w:tmpl w:val="4B86A4EC"/>
    <w:lvl w:ilvl="0">
      <w:start w:val="1"/>
      <w:numFmt w:val="decimal"/>
      <w:lvlText w:val="%1."/>
      <w:legacy w:legacy="1" w:legacySpace="0" w:legacyIndent="365"/>
      <w:lvlJc w:val="left"/>
      <w:rPr>
        <w:rFonts w:ascii="Sylfaen" w:hAnsi="Sylfaen" w:cs="Times New Roman" w:hint="default"/>
      </w:rPr>
    </w:lvl>
  </w:abstractNum>
  <w:abstractNum w:abstractNumId="30">
    <w:nsid w:val="583F1F0C"/>
    <w:multiLevelType w:val="hybridMultilevel"/>
    <w:tmpl w:val="35A0A72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nsid w:val="5BEF17C5"/>
    <w:multiLevelType w:val="hybridMultilevel"/>
    <w:tmpl w:val="99E2E8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50302CA"/>
    <w:multiLevelType w:val="hybridMultilevel"/>
    <w:tmpl w:val="27B6D088"/>
    <w:lvl w:ilvl="0" w:tplc="5EBA5C74">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3">
    <w:nsid w:val="684F5D62"/>
    <w:multiLevelType w:val="hybridMultilevel"/>
    <w:tmpl w:val="6A62B08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4">
    <w:nsid w:val="6ED071B2"/>
    <w:multiLevelType w:val="hybridMultilevel"/>
    <w:tmpl w:val="7728A46A"/>
    <w:lvl w:ilvl="0" w:tplc="AB902C4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B6770BE"/>
    <w:multiLevelType w:val="hybridMultilevel"/>
    <w:tmpl w:val="38068C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C8F4FEF"/>
    <w:multiLevelType w:val="hybridMultilevel"/>
    <w:tmpl w:val="CB7AB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1"/>
  </w:num>
  <w:num w:numId="7">
    <w:abstractNumId w:val="12"/>
  </w:num>
  <w:num w:numId="8">
    <w:abstractNumId w:val="19"/>
  </w:num>
  <w:num w:numId="9">
    <w:abstractNumId w:val="20"/>
  </w:num>
  <w:num w:numId="10">
    <w:abstractNumId w:val="14"/>
  </w:num>
  <w:num w:numId="11">
    <w:abstractNumId w:val="28"/>
  </w:num>
  <w:num w:numId="12">
    <w:abstractNumId w:val="22"/>
  </w:num>
  <w:num w:numId="13">
    <w:abstractNumId w:val="10"/>
  </w:num>
  <w:num w:numId="14">
    <w:abstractNumId w:val="34"/>
  </w:num>
  <w:num w:numId="15">
    <w:abstractNumId w:val="29"/>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F4390"/>
    <w:rsid w:val="000018B6"/>
    <w:rsid w:val="00017399"/>
    <w:rsid w:val="000367BE"/>
    <w:rsid w:val="0005318E"/>
    <w:rsid w:val="000930CF"/>
    <w:rsid w:val="000A10D1"/>
    <w:rsid w:val="000A1B62"/>
    <w:rsid w:val="000A3323"/>
    <w:rsid w:val="000B4184"/>
    <w:rsid w:val="000C5C71"/>
    <w:rsid w:val="000D604F"/>
    <w:rsid w:val="0013656B"/>
    <w:rsid w:val="00137ABF"/>
    <w:rsid w:val="00151347"/>
    <w:rsid w:val="00154AEE"/>
    <w:rsid w:val="00171EEF"/>
    <w:rsid w:val="00191112"/>
    <w:rsid w:val="00194BE5"/>
    <w:rsid w:val="001D30AC"/>
    <w:rsid w:val="001F2A1F"/>
    <w:rsid w:val="002121DD"/>
    <w:rsid w:val="00264E77"/>
    <w:rsid w:val="00281367"/>
    <w:rsid w:val="002834A8"/>
    <w:rsid w:val="002A0D72"/>
    <w:rsid w:val="002D64B2"/>
    <w:rsid w:val="003208EF"/>
    <w:rsid w:val="003212FE"/>
    <w:rsid w:val="00326CCA"/>
    <w:rsid w:val="00340D30"/>
    <w:rsid w:val="00342DC1"/>
    <w:rsid w:val="00343A34"/>
    <w:rsid w:val="00352E21"/>
    <w:rsid w:val="003823C7"/>
    <w:rsid w:val="00382404"/>
    <w:rsid w:val="003864FD"/>
    <w:rsid w:val="003B3DE3"/>
    <w:rsid w:val="003B6E1A"/>
    <w:rsid w:val="003C248B"/>
    <w:rsid w:val="003C38D4"/>
    <w:rsid w:val="003E3F9C"/>
    <w:rsid w:val="003E6D69"/>
    <w:rsid w:val="003F4390"/>
    <w:rsid w:val="00423E60"/>
    <w:rsid w:val="00425CAA"/>
    <w:rsid w:val="00473C69"/>
    <w:rsid w:val="004958B8"/>
    <w:rsid w:val="004C71B5"/>
    <w:rsid w:val="004D5F50"/>
    <w:rsid w:val="004E3508"/>
    <w:rsid w:val="004E534E"/>
    <w:rsid w:val="004F6259"/>
    <w:rsid w:val="00516A33"/>
    <w:rsid w:val="00524A22"/>
    <w:rsid w:val="0053231F"/>
    <w:rsid w:val="00564C71"/>
    <w:rsid w:val="0058016A"/>
    <w:rsid w:val="00591FCF"/>
    <w:rsid w:val="0059481F"/>
    <w:rsid w:val="00595FFD"/>
    <w:rsid w:val="005A77E6"/>
    <w:rsid w:val="005F333B"/>
    <w:rsid w:val="005F428E"/>
    <w:rsid w:val="006109D7"/>
    <w:rsid w:val="00633B80"/>
    <w:rsid w:val="00664F44"/>
    <w:rsid w:val="0068132F"/>
    <w:rsid w:val="00691196"/>
    <w:rsid w:val="006A610D"/>
    <w:rsid w:val="006B1C34"/>
    <w:rsid w:val="006C3305"/>
    <w:rsid w:val="006C7DA5"/>
    <w:rsid w:val="006E01F4"/>
    <w:rsid w:val="006E643A"/>
    <w:rsid w:val="006F6364"/>
    <w:rsid w:val="006F6955"/>
    <w:rsid w:val="007008F0"/>
    <w:rsid w:val="00713542"/>
    <w:rsid w:val="00720E0D"/>
    <w:rsid w:val="0072446A"/>
    <w:rsid w:val="007342EC"/>
    <w:rsid w:val="00761A43"/>
    <w:rsid w:val="00761EFF"/>
    <w:rsid w:val="00764A3B"/>
    <w:rsid w:val="007938D0"/>
    <w:rsid w:val="00794CC1"/>
    <w:rsid w:val="007C022B"/>
    <w:rsid w:val="007D1355"/>
    <w:rsid w:val="007F2B63"/>
    <w:rsid w:val="007F58BA"/>
    <w:rsid w:val="00814FD2"/>
    <w:rsid w:val="00823A19"/>
    <w:rsid w:val="00846B52"/>
    <w:rsid w:val="00861731"/>
    <w:rsid w:val="008A32F2"/>
    <w:rsid w:val="008B5103"/>
    <w:rsid w:val="008C3B82"/>
    <w:rsid w:val="008C789F"/>
    <w:rsid w:val="00921D4C"/>
    <w:rsid w:val="0096161E"/>
    <w:rsid w:val="00962799"/>
    <w:rsid w:val="00974643"/>
    <w:rsid w:val="00982BC2"/>
    <w:rsid w:val="00987EB7"/>
    <w:rsid w:val="00996D00"/>
    <w:rsid w:val="009B4C30"/>
    <w:rsid w:val="009F3229"/>
    <w:rsid w:val="00A258D9"/>
    <w:rsid w:val="00A263B3"/>
    <w:rsid w:val="00A4448D"/>
    <w:rsid w:val="00A618CD"/>
    <w:rsid w:val="00A743D3"/>
    <w:rsid w:val="00A753CD"/>
    <w:rsid w:val="00A86B66"/>
    <w:rsid w:val="00A87FFE"/>
    <w:rsid w:val="00A91F71"/>
    <w:rsid w:val="00A96F13"/>
    <w:rsid w:val="00AB5988"/>
    <w:rsid w:val="00AC63D5"/>
    <w:rsid w:val="00AF5A83"/>
    <w:rsid w:val="00B035D3"/>
    <w:rsid w:val="00B03B46"/>
    <w:rsid w:val="00B11A51"/>
    <w:rsid w:val="00B3718E"/>
    <w:rsid w:val="00B41D57"/>
    <w:rsid w:val="00B43CE8"/>
    <w:rsid w:val="00B8573A"/>
    <w:rsid w:val="00B961BC"/>
    <w:rsid w:val="00BC098B"/>
    <w:rsid w:val="00BC2A1B"/>
    <w:rsid w:val="00C25005"/>
    <w:rsid w:val="00C34609"/>
    <w:rsid w:val="00C44258"/>
    <w:rsid w:val="00C46845"/>
    <w:rsid w:val="00C626D8"/>
    <w:rsid w:val="00C64DAF"/>
    <w:rsid w:val="00C80D48"/>
    <w:rsid w:val="00C94D79"/>
    <w:rsid w:val="00C97893"/>
    <w:rsid w:val="00CB0925"/>
    <w:rsid w:val="00CD3FCA"/>
    <w:rsid w:val="00CD7437"/>
    <w:rsid w:val="00CE5E28"/>
    <w:rsid w:val="00CF1B4C"/>
    <w:rsid w:val="00CF5A4C"/>
    <w:rsid w:val="00D04F05"/>
    <w:rsid w:val="00D204FF"/>
    <w:rsid w:val="00D31198"/>
    <w:rsid w:val="00D40B8A"/>
    <w:rsid w:val="00D444E9"/>
    <w:rsid w:val="00D61A2F"/>
    <w:rsid w:val="00D84A3C"/>
    <w:rsid w:val="00D86620"/>
    <w:rsid w:val="00D9082C"/>
    <w:rsid w:val="00D975AD"/>
    <w:rsid w:val="00DB43C0"/>
    <w:rsid w:val="00DB7C44"/>
    <w:rsid w:val="00DD23BD"/>
    <w:rsid w:val="00DE37DD"/>
    <w:rsid w:val="00E11ECC"/>
    <w:rsid w:val="00E16F02"/>
    <w:rsid w:val="00E2319D"/>
    <w:rsid w:val="00E45D8F"/>
    <w:rsid w:val="00E460E3"/>
    <w:rsid w:val="00E50CE8"/>
    <w:rsid w:val="00E52A89"/>
    <w:rsid w:val="00E9363D"/>
    <w:rsid w:val="00EA7A8A"/>
    <w:rsid w:val="00EC3FB0"/>
    <w:rsid w:val="00EC7D24"/>
    <w:rsid w:val="00EE7830"/>
    <w:rsid w:val="00F932FB"/>
    <w:rsid w:val="00FA3A02"/>
    <w:rsid w:val="00FA64FF"/>
    <w:rsid w:val="00FF05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0"/>
    <w:rPr>
      <w:rFonts w:ascii="Times New Roman" w:eastAsia="Times New Roman" w:hAnsi="Times New Roman"/>
      <w:sz w:val="24"/>
      <w:szCs w:val="24"/>
    </w:rPr>
  </w:style>
  <w:style w:type="paragraph" w:styleId="Naslov1">
    <w:name w:val="heading 1"/>
    <w:basedOn w:val="Normal"/>
    <w:next w:val="Normal"/>
    <w:link w:val="Naslov1Char"/>
    <w:uiPriority w:val="99"/>
    <w:qFormat/>
    <w:rsid w:val="0072446A"/>
    <w:pPr>
      <w:keepNext/>
      <w:outlineLvl w:val="0"/>
    </w:pPr>
    <w:rPr>
      <w:b/>
      <w:bCs/>
      <w:u w:val="single"/>
    </w:rPr>
  </w:style>
  <w:style w:type="paragraph" w:styleId="Naslov2">
    <w:name w:val="heading 2"/>
    <w:basedOn w:val="Normal"/>
    <w:next w:val="Normal"/>
    <w:link w:val="Naslov2Char"/>
    <w:uiPriority w:val="99"/>
    <w:qFormat/>
    <w:rsid w:val="00996D00"/>
    <w:pPr>
      <w:keepNext/>
      <w:keepLines/>
      <w:spacing w:before="200"/>
      <w:outlineLvl w:val="1"/>
    </w:pPr>
    <w:rPr>
      <w:rFonts w:ascii="Cambria" w:hAnsi="Cambria"/>
      <w:b/>
      <w:bCs/>
      <w:color w:val="4F81BD"/>
      <w:sz w:val="26"/>
      <w:szCs w:val="26"/>
    </w:rPr>
  </w:style>
  <w:style w:type="paragraph" w:styleId="Naslov5">
    <w:name w:val="heading 5"/>
    <w:basedOn w:val="Normal"/>
    <w:next w:val="Normal"/>
    <w:link w:val="Naslov5Char"/>
    <w:uiPriority w:val="99"/>
    <w:qFormat/>
    <w:rsid w:val="004E3508"/>
    <w:pPr>
      <w:keepNext/>
      <w:keepLines/>
      <w:spacing w:before="200"/>
      <w:outlineLvl w:val="4"/>
    </w:pPr>
    <w:rPr>
      <w:rFonts w:ascii="Cambria" w:hAnsi="Cambria"/>
      <w:color w:val="243F60"/>
    </w:rPr>
  </w:style>
  <w:style w:type="paragraph" w:styleId="Naslov6">
    <w:name w:val="heading 6"/>
    <w:basedOn w:val="Normal"/>
    <w:next w:val="Normal"/>
    <w:link w:val="Naslov6Char"/>
    <w:uiPriority w:val="99"/>
    <w:qFormat/>
    <w:rsid w:val="004E3508"/>
    <w:pPr>
      <w:keepNext/>
      <w:keepLines/>
      <w:spacing w:before="200"/>
      <w:outlineLvl w:val="5"/>
    </w:pPr>
    <w:rPr>
      <w:rFonts w:ascii="Cambria" w:hAnsi="Cambria"/>
      <w:i/>
      <w:iCs/>
      <w:color w:val="243F6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72446A"/>
    <w:rPr>
      <w:rFonts w:ascii="Times New Roman" w:hAnsi="Times New Roman" w:cs="Times New Roman"/>
      <w:b/>
      <w:bCs/>
      <w:sz w:val="24"/>
      <w:szCs w:val="24"/>
      <w:u w:val="single"/>
      <w:lang w:eastAsia="hr-HR"/>
    </w:rPr>
  </w:style>
  <w:style w:type="character" w:customStyle="1" w:styleId="Naslov2Char">
    <w:name w:val="Naslov 2 Char"/>
    <w:basedOn w:val="Zadanifontodlomka"/>
    <w:link w:val="Naslov2"/>
    <w:uiPriority w:val="99"/>
    <w:semiHidden/>
    <w:locked/>
    <w:rsid w:val="00996D00"/>
    <w:rPr>
      <w:rFonts w:ascii="Cambria" w:hAnsi="Cambria" w:cs="Times New Roman"/>
      <w:b/>
      <w:bCs/>
      <w:color w:val="4F81BD"/>
      <w:sz w:val="26"/>
      <w:szCs w:val="26"/>
      <w:lang w:eastAsia="hr-HR"/>
    </w:rPr>
  </w:style>
  <w:style w:type="character" w:customStyle="1" w:styleId="Naslov5Char">
    <w:name w:val="Naslov 5 Char"/>
    <w:basedOn w:val="Zadanifontodlomka"/>
    <w:link w:val="Naslov5"/>
    <w:uiPriority w:val="99"/>
    <w:semiHidden/>
    <w:locked/>
    <w:rsid w:val="004E3508"/>
    <w:rPr>
      <w:rFonts w:ascii="Cambria" w:hAnsi="Cambria" w:cs="Times New Roman"/>
      <w:color w:val="243F60"/>
      <w:sz w:val="24"/>
      <w:szCs w:val="24"/>
      <w:lang w:eastAsia="hr-HR"/>
    </w:rPr>
  </w:style>
  <w:style w:type="character" w:customStyle="1" w:styleId="Naslov6Char">
    <w:name w:val="Naslov 6 Char"/>
    <w:basedOn w:val="Zadanifontodlomka"/>
    <w:link w:val="Naslov6"/>
    <w:uiPriority w:val="99"/>
    <w:semiHidden/>
    <w:locked/>
    <w:rsid w:val="004E3508"/>
    <w:rPr>
      <w:rFonts w:ascii="Cambria" w:hAnsi="Cambria" w:cs="Times New Roman"/>
      <w:i/>
      <w:iCs/>
      <w:color w:val="243F60"/>
      <w:sz w:val="24"/>
      <w:szCs w:val="24"/>
      <w:lang w:eastAsia="hr-HR"/>
    </w:rPr>
  </w:style>
  <w:style w:type="paragraph" w:styleId="Uvuenotijeloteksta">
    <w:name w:val="Body Text Indent"/>
    <w:basedOn w:val="Normal"/>
    <w:link w:val="UvuenotijelotekstaChar"/>
    <w:uiPriority w:val="99"/>
    <w:rsid w:val="0072446A"/>
    <w:pPr>
      <w:widowControl w:val="0"/>
      <w:tabs>
        <w:tab w:val="left" w:pos="284"/>
        <w:tab w:val="left" w:pos="709"/>
      </w:tabs>
      <w:adjustRightInd w:val="0"/>
      <w:spacing w:line="360" w:lineRule="atLeast"/>
      <w:ind w:left="705"/>
      <w:jc w:val="both"/>
      <w:textAlignment w:val="baseline"/>
    </w:pPr>
    <w:rPr>
      <w:szCs w:val="20"/>
    </w:rPr>
  </w:style>
  <w:style w:type="character" w:customStyle="1" w:styleId="UvuenotijelotekstaChar">
    <w:name w:val="Uvučeno tijelo teksta Char"/>
    <w:basedOn w:val="Zadanifontodlomka"/>
    <w:link w:val="Uvuenotijeloteksta"/>
    <w:uiPriority w:val="99"/>
    <w:locked/>
    <w:rsid w:val="0072446A"/>
    <w:rPr>
      <w:rFonts w:ascii="Times New Roman" w:hAnsi="Times New Roman" w:cs="Times New Roman"/>
      <w:sz w:val="20"/>
      <w:szCs w:val="20"/>
      <w:lang w:eastAsia="hr-HR"/>
    </w:rPr>
  </w:style>
  <w:style w:type="paragraph" w:styleId="Odlomakpopisa">
    <w:name w:val="List Paragraph"/>
    <w:basedOn w:val="Normal"/>
    <w:uiPriority w:val="99"/>
    <w:qFormat/>
    <w:rsid w:val="00633B80"/>
    <w:pPr>
      <w:ind w:left="720"/>
      <w:contextualSpacing/>
    </w:pPr>
  </w:style>
  <w:style w:type="paragraph" w:styleId="Zaglavlje">
    <w:name w:val="header"/>
    <w:basedOn w:val="Normal"/>
    <w:link w:val="ZaglavljeChar"/>
    <w:uiPriority w:val="99"/>
    <w:semiHidden/>
    <w:rsid w:val="00A743D3"/>
    <w:pPr>
      <w:tabs>
        <w:tab w:val="center" w:pos="4536"/>
        <w:tab w:val="right" w:pos="9072"/>
      </w:tabs>
    </w:pPr>
  </w:style>
  <w:style w:type="character" w:customStyle="1" w:styleId="ZaglavljeChar">
    <w:name w:val="Zaglavlje Char"/>
    <w:basedOn w:val="Zadanifontodlomka"/>
    <w:link w:val="Zaglavlje"/>
    <w:uiPriority w:val="99"/>
    <w:semiHidden/>
    <w:locked/>
    <w:rsid w:val="00A743D3"/>
    <w:rPr>
      <w:rFonts w:ascii="Times New Roman" w:hAnsi="Times New Roman" w:cs="Times New Roman"/>
      <w:sz w:val="24"/>
      <w:szCs w:val="24"/>
      <w:lang w:eastAsia="hr-HR"/>
    </w:rPr>
  </w:style>
  <w:style w:type="paragraph" w:styleId="Podnoje">
    <w:name w:val="footer"/>
    <w:basedOn w:val="Normal"/>
    <w:link w:val="PodnojeChar"/>
    <w:uiPriority w:val="99"/>
    <w:rsid w:val="00A743D3"/>
    <w:pPr>
      <w:tabs>
        <w:tab w:val="center" w:pos="4536"/>
        <w:tab w:val="right" w:pos="9072"/>
      </w:tabs>
    </w:pPr>
  </w:style>
  <w:style w:type="character" w:customStyle="1" w:styleId="PodnojeChar">
    <w:name w:val="Podnožje Char"/>
    <w:basedOn w:val="Zadanifontodlomka"/>
    <w:link w:val="Podnoje"/>
    <w:uiPriority w:val="99"/>
    <w:locked/>
    <w:rsid w:val="00A743D3"/>
    <w:rPr>
      <w:rFonts w:ascii="Times New Roman" w:hAnsi="Times New Roman" w:cs="Times New Roman"/>
      <w:sz w:val="24"/>
      <w:szCs w:val="24"/>
      <w:lang w:eastAsia="hr-HR"/>
    </w:rPr>
  </w:style>
  <w:style w:type="paragraph" w:styleId="Bezproreda">
    <w:name w:val="No Spacing"/>
    <w:uiPriority w:val="99"/>
    <w:qFormat/>
    <w:rsid w:val="00524A22"/>
    <w:rPr>
      <w:rFonts w:ascii="Times New Roman" w:hAnsi="Times New Roman"/>
      <w:sz w:val="36"/>
      <w:lang w:eastAsia="en-US"/>
    </w:rPr>
  </w:style>
  <w:style w:type="paragraph" w:customStyle="1" w:styleId="Default">
    <w:name w:val="Default"/>
    <w:uiPriority w:val="99"/>
    <w:rsid w:val="00524A22"/>
    <w:pPr>
      <w:autoSpaceDE w:val="0"/>
      <w:autoSpaceDN w:val="0"/>
      <w:adjustRightInd w:val="0"/>
    </w:pPr>
    <w:rPr>
      <w:rFonts w:ascii="Times New Roman" w:eastAsia="Times New Roman" w:hAnsi="Times New Roman"/>
      <w:color w:val="000000"/>
      <w:sz w:val="24"/>
      <w:szCs w:val="24"/>
    </w:rPr>
  </w:style>
  <w:style w:type="table" w:styleId="Reetkatablice">
    <w:name w:val="Table Grid"/>
    <w:basedOn w:val="Obinatablica"/>
    <w:uiPriority w:val="99"/>
    <w:rsid w:val="00A86B66"/>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rsid w:val="005F428E"/>
    <w:pPr>
      <w:spacing w:after="120"/>
    </w:pPr>
  </w:style>
  <w:style w:type="character" w:customStyle="1" w:styleId="TijelotekstaChar">
    <w:name w:val="Tijelo teksta Char"/>
    <w:basedOn w:val="Zadanifontodlomka"/>
    <w:link w:val="Tijeloteksta"/>
    <w:uiPriority w:val="99"/>
    <w:locked/>
    <w:rsid w:val="005F428E"/>
    <w:rPr>
      <w:rFonts w:ascii="Times New Roman" w:hAnsi="Times New Roman" w:cs="Times New Roman"/>
      <w:sz w:val="24"/>
      <w:szCs w:val="24"/>
      <w:lang w:eastAsia="hr-HR"/>
    </w:rPr>
  </w:style>
  <w:style w:type="character" w:styleId="Istaknuto">
    <w:name w:val="Emphasis"/>
    <w:basedOn w:val="Zadanifontodlomka"/>
    <w:uiPriority w:val="99"/>
    <w:qFormat/>
    <w:locked/>
    <w:rsid w:val="003E3F9C"/>
    <w:rPr>
      <w:rFonts w:cs="Times New Roman"/>
      <w:i/>
      <w:iCs/>
    </w:rPr>
  </w:style>
  <w:style w:type="character" w:customStyle="1" w:styleId="apple-converted-space">
    <w:name w:val="apple-converted-space"/>
    <w:basedOn w:val="Zadanifontodlomka"/>
    <w:uiPriority w:val="99"/>
    <w:rsid w:val="003E3F9C"/>
    <w:rPr>
      <w:rFonts w:cs="Times New Roman"/>
    </w:rPr>
  </w:style>
</w:styles>
</file>

<file path=word/webSettings.xml><?xml version="1.0" encoding="utf-8"?>
<w:webSettings xmlns:r="http://schemas.openxmlformats.org/officeDocument/2006/relationships" xmlns:w="http://schemas.openxmlformats.org/wordprocessingml/2006/main">
  <w:divs>
    <w:div w:id="1031883273">
      <w:marLeft w:val="0"/>
      <w:marRight w:val="0"/>
      <w:marTop w:val="0"/>
      <w:marBottom w:val="0"/>
      <w:divBdr>
        <w:top w:val="none" w:sz="0" w:space="0" w:color="auto"/>
        <w:left w:val="none" w:sz="0" w:space="0" w:color="auto"/>
        <w:bottom w:val="none" w:sz="0" w:space="0" w:color="auto"/>
        <w:right w:val="none" w:sz="0" w:space="0" w:color="auto"/>
      </w:divBdr>
    </w:div>
    <w:div w:id="1031883274">
      <w:marLeft w:val="0"/>
      <w:marRight w:val="0"/>
      <w:marTop w:val="0"/>
      <w:marBottom w:val="0"/>
      <w:divBdr>
        <w:top w:val="none" w:sz="0" w:space="0" w:color="auto"/>
        <w:left w:val="none" w:sz="0" w:space="0" w:color="auto"/>
        <w:bottom w:val="none" w:sz="0" w:space="0" w:color="auto"/>
        <w:right w:val="none" w:sz="0" w:space="0" w:color="auto"/>
      </w:divBdr>
    </w:div>
    <w:div w:id="1031883275">
      <w:marLeft w:val="0"/>
      <w:marRight w:val="0"/>
      <w:marTop w:val="0"/>
      <w:marBottom w:val="0"/>
      <w:divBdr>
        <w:top w:val="none" w:sz="0" w:space="0" w:color="auto"/>
        <w:left w:val="none" w:sz="0" w:space="0" w:color="auto"/>
        <w:bottom w:val="none" w:sz="0" w:space="0" w:color="auto"/>
        <w:right w:val="none" w:sz="0" w:space="0" w:color="auto"/>
      </w:divBdr>
    </w:div>
    <w:div w:id="1031883276">
      <w:marLeft w:val="0"/>
      <w:marRight w:val="0"/>
      <w:marTop w:val="0"/>
      <w:marBottom w:val="0"/>
      <w:divBdr>
        <w:top w:val="none" w:sz="0" w:space="0" w:color="auto"/>
        <w:left w:val="none" w:sz="0" w:space="0" w:color="auto"/>
        <w:bottom w:val="none" w:sz="0" w:space="0" w:color="auto"/>
        <w:right w:val="none" w:sz="0" w:space="0" w:color="auto"/>
      </w:divBdr>
    </w:div>
    <w:div w:id="1031883277">
      <w:marLeft w:val="0"/>
      <w:marRight w:val="0"/>
      <w:marTop w:val="0"/>
      <w:marBottom w:val="0"/>
      <w:divBdr>
        <w:top w:val="none" w:sz="0" w:space="0" w:color="auto"/>
        <w:left w:val="none" w:sz="0" w:space="0" w:color="auto"/>
        <w:bottom w:val="none" w:sz="0" w:space="0" w:color="auto"/>
        <w:right w:val="none" w:sz="0" w:space="0" w:color="auto"/>
      </w:divBdr>
    </w:div>
    <w:div w:id="1031883278">
      <w:marLeft w:val="0"/>
      <w:marRight w:val="0"/>
      <w:marTop w:val="0"/>
      <w:marBottom w:val="0"/>
      <w:divBdr>
        <w:top w:val="none" w:sz="0" w:space="0" w:color="auto"/>
        <w:left w:val="none" w:sz="0" w:space="0" w:color="auto"/>
        <w:bottom w:val="none" w:sz="0" w:space="0" w:color="auto"/>
        <w:right w:val="none" w:sz="0" w:space="0" w:color="auto"/>
      </w:divBdr>
    </w:div>
    <w:div w:id="1031883279">
      <w:marLeft w:val="0"/>
      <w:marRight w:val="0"/>
      <w:marTop w:val="0"/>
      <w:marBottom w:val="0"/>
      <w:divBdr>
        <w:top w:val="none" w:sz="0" w:space="0" w:color="auto"/>
        <w:left w:val="none" w:sz="0" w:space="0" w:color="auto"/>
        <w:bottom w:val="none" w:sz="0" w:space="0" w:color="auto"/>
        <w:right w:val="none" w:sz="0" w:space="0" w:color="auto"/>
      </w:divBdr>
    </w:div>
    <w:div w:id="1031883280">
      <w:marLeft w:val="0"/>
      <w:marRight w:val="0"/>
      <w:marTop w:val="0"/>
      <w:marBottom w:val="0"/>
      <w:divBdr>
        <w:top w:val="none" w:sz="0" w:space="0" w:color="auto"/>
        <w:left w:val="none" w:sz="0" w:space="0" w:color="auto"/>
        <w:bottom w:val="none" w:sz="0" w:space="0" w:color="auto"/>
        <w:right w:val="none" w:sz="0" w:space="0" w:color="auto"/>
      </w:divBdr>
    </w:div>
    <w:div w:id="1031883281">
      <w:marLeft w:val="0"/>
      <w:marRight w:val="0"/>
      <w:marTop w:val="0"/>
      <w:marBottom w:val="0"/>
      <w:divBdr>
        <w:top w:val="none" w:sz="0" w:space="0" w:color="auto"/>
        <w:left w:val="none" w:sz="0" w:space="0" w:color="auto"/>
        <w:bottom w:val="none" w:sz="0" w:space="0" w:color="auto"/>
        <w:right w:val="none" w:sz="0" w:space="0" w:color="auto"/>
      </w:divBdr>
    </w:div>
    <w:div w:id="1031883282">
      <w:marLeft w:val="0"/>
      <w:marRight w:val="0"/>
      <w:marTop w:val="0"/>
      <w:marBottom w:val="0"/>
      <w:divBdr>
        <w:top w:val="none" w:sz="0" w:space="0" w:color="auto"/>
        <w:left w:val="none" w:sz="0" w:space="0" w:color="auto"/>
        <w:bottom w:val="none" w:sz="0" w:space="0" w:color="auto"/>
        <w:right w:val="none" w:sz="0" w:space="0" w:color="auto"/>
      </w:divBdr>
    </w:div>
    <w:div w:id="1031883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14146</Words>
  <Characters>80638</Characters>
  <Application>Microsoft Office Word</Application>
  <DocSecurity>0</DocSecurity>
  <Lines>671</Lines>
  <Paragraphs>189</Paragraphs>
  <ScaleCrop>false</ScaleCrop>
  <Company/>
  <LinksUpToDate>false</LinksUpToDate>
  <CharactersWithSpaces>94595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creator>GOGA</dc:creator>
  <cp:lastModifiedBy>PSIHO</cp:lastModifiedBy>
  <cp:revision>2</cp:revision>
  <cp:lastPrinted>2015-10-05T11:30:00Z</cp:lastPrinted>
  <dcterms:created xsi:type="dcterms:W3CDTF">2015-10-15T07:29:00Z</dcterms:created>
  <dcterms:modified xsi:type="dcterms:W3CDTF">2015-10-15T07:29:00Z</dcterms:modified>
</cp:coreProperties>
</file>