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31" w:rsidRDefault="005508A4">
      <w:r>
        <w:t>U skladu sa Zakonom</w:t>
      </w:r>
      <w:r w:rsidR="00C969F7">
        <w:t xml:space="preserve"> o fiskalnoj odgovornosti </w:t>
      </w:r>
      <w:r>
        <w:t xml:space="preserve"> </w:t>
      </w:r>
      <w:r w:rsidR="00C969F7">
        <w:t>(NN 139</w:t>
      </w:r>
      <w:r>
        <w:t>.</w:t>
      </w:r>
      <w:r w:rsidR="00C969F7">
        <w:t>/10</w:t>
      </w:r>
      <w:r>
        <w:t>.</w:t>
      </w:r>
      <w:r w:rsidR="00C969F7">
        <w:t xml:space="preserve">)  i </w:t>
      </w:r>
      <w:r w:rsidR="00986B52">
        <w:t>Uredb</w:t>
      </w:r>
      <w:r w:rsidR="0046608D">
        <w:t>om</w:t>
      </w:r>
      <w:r w:rsidR="00986B52">
        <w:t xml:space="preserve"> o sastavljanju i predaji Izjave o fiskalnoj odgovornosti (NN 78</w:t>
      </w:r>
      <w:r>
        <w:t>.</w:t>
      </w:r>
      <w:r w:rsidR="00986B52">
        <w:t>/11</w:t>
      </w:r>
      <w:r>
        <w:t>.</w:t>
      </w:r>
      <w:r w:rsidR="008B292A">
        <w:t>) Školski odbor Obrtničko</w:t>
      </w:r>
      <w:r w:rsidR="00533B85">
        <w:t xml:space="preserve">–industrijske škole </w:t>
      </w:r>
      <w:proofErr w:type="spellStart"/>
      <w:r w:rsidR="00533B85">
        <w:t>Županja</w:t>
      </w:r>
      <w:r w:rsidR="008B292A">
        <w:t>,u</w:t>
      </w:r>
      <w:proofErr w:type="spellEnd"/>
      <w:r w:rsidR="008B292A">
        <w:t xml:space="preserve"> Županji ,</w:t>
      </w:r>
      <w:r>
        <w:t>donosi sljedeću</w:t>
      </w:r>
      <w:r w:rsidR="00986B52">
        <w:t>:</w:t>
      </w:r>
    </w:p>
    <w:p w:rsidR="00986B52" w:rsidRDefault="00986B52"/>
    <w:p w:rsidR="00986B52" w:rsidRDefault="00FD1E4A" w:rsidP="00553608">
      <w:pPr>
        <w:spacing w:after="0"/>
        <w:jc w:val="center"/>
        <w:rPr>
          <w:b/>
        </w:rPr>
      </w:pPr>
      <w:r>
        <w:rPr>
          <w:b/>
        </w:rPr>
        <w:t>PROCEDURA ST</w:t>
      </w:r>
      <w:r w:rsidR="00986B52" w:rsidRPr="00986B52">
        <w:rPr>
          <w:b/>
        </w:rPr>
        <w:t>VARANJA UGOVORNIH OBVEZA</w:t>
      </w:r>
    </w:p>
    <w:p w:rsidR="00553608" w:rsidRDefault="00553608" w:rsidP="00553608">
      <w:pPr>
        <w:spacing w:after="0"/>
        <w:jc w:val="center"/>
        <w:rPr>
          <w:b/>
        </w:rPr>
      </w:pPr>
      <w:r>
        <w:rPr>
          <w:b/>
        </w:rPr>
        <w:t>U OBRTNIČKO-INDUSTIJSKOJ ŠKOLI ŽUPANJA, U ŽUPANJI</w:t>
      </w:r>
    </w:p>
    <w:p w:rsidR="00986B52" w:rsidRDefault="00986B52" w:rsidP="00986B52">
      <w:pPr>
        <w:spacing w:after="0"/>
        <w:jc w:val="center"/>
        <w:rPr>
          <w:b/>
        </w:rPr>
      </w:pPr>
    </w:p>
    <w:p w:rsidR="0080611D" w:rsidRPr="009B1B36" w:rsidRDefault="0080611D" w:rsidP="005508A4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1.</w:t>
      </w:r>
    </w:p>
    <w:p w:rsidR="0080611D" w:rsidRPr="009B1B36" w:rsidRDefault="0080611D" w:rsidP="005508A4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 w:rsidR="00553608">
        <w:rPr>
          <w:rFonts w:ascii="Cambria" w:hAnsi="Cambria"/>
        </w:rPr>
        <w:t>Obrtničko-industrijskoj školi Županja u Županji</w:t>
      </w:r>
      <w:r>
        <w:rPr>
          <w:rFonts w:ascii="Cambria" w:hAnsi="Cambria"/>
        </w:rPr>
        <w:t xml:space="preserve"> (u daljnjem tekstu </w:t>
      </w:r>
      <w:r w:rsidR="0046608D">
        <w:rPr>
          <w:rFonts w:ascii="Cambria" w:hAnsi="Cambria"/>
        </w:rPr>
        <w:t>Š</w:t>
      </w:r>
      <w:r w:rsidRPr="009B1B36">
        <w:rPr>
          <w:rFonts w:ascii="Cambria" w:hAnsi="Cambria"/>
        </w:rPr>
        <w:t>kola), osim ako posebnim propisom ili Statutom škole nije uređeno drugačije.</w:t>
      </w:r>
    </w:p>
    <w:p w:rsidR="0080611D" w:rsidRPr="009B1B36" w:rsidRDefault="0080611D" w:rsidP="005508A4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2.</w:t>
      </w:r>
    </w:p>
    <w:p w:rsidR="0080611D" w:rsidRPr="009B1B36" w:rsidRDefault="0080611D" w:rsidP="0080611D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Ravnatelj </w:t>
      </w:r>
      <w:r w:rsidR="0046608D">
        <w:rPr>
          <w:rFonts w:ascii="Cambria" w:hAnsi="Cambria"/>
        </w:rPr>
        <w:t>Š</w:t>
      </w:r>
      <w:r w:rsidRPr="009B1B36">
        <w:rPr>
          <w:rFonts w:ascii="Cambria" w:hAnsi="Cambria"/>
        </w:rPr>
        <w:t xml:space="preserve">kole pokreće postupak ugovaranja i stvaranja ugovornih obveza koje obvezuju </w:t>
      </w:r>
      <w:r w:rsidR="0046608D">
        <w:rPr>
          <w:rFonts w:ascii="Cambria" w:hAnsi="Cambria"/>
        </w:rPr>
        <w:t>Š</w:t>
      </w:r>
      <w:r w:rsidRPr="009B1B36">
        <w:rPr>
          <w:rFonts w:ascii="Cambria" w:hAnsi="Cambria"/>
        </w:rPr>
        <w:t xml:space="preserve">kolu. Iskazivanje potrebe za pokretanje postupka ugovaranja nabave roba i usluga mogu </w:t>
      </w:r>
      <w:r w:rsidR="005508A4">
        <w:rPr>
          <w:rFonts w:ascii="Cambria" w:hAnsi="Cambria"/>
        </w:rPr>
        <w:t xml:space="preserve">putem zahtjeva </w:t>
      </w:r>
      <w:r w:rsidRPr="009B1B36">
        <w:rPr>
          <w:rFonts w:ascii="Cambria" w:hAnsi="Cambria"/>
        </w:rPr>
        <w:t>predložiti svi zaposlenici u školskoj ustanovi, stručna tijela u školi, i Školski odbor, osim ako posebnim propisom ili Statutom škole nije uređeno drugačije</w:t>
      </w:r>
      <w:r>
        <w:rPr>
          <w:rFonts w:ascii="Cambria" w:hAnsi="Cambria"/>
        </w:rPr>
        <w:t>.</w:t>
      </w:r>
    </w:p>
    <w:p w:rsidR="0080611D" w:rsidRPr="009B1B36" w:rsidRDefault="0080611D" w:rsidP="005508A4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3.</w:t>
      </w:r>
    </w:p>
    <w:p w:rsidR="005508A4" w:rsidRDefault="0080611D" w:rsidP="0080611D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>Osoba koju ovlasti ravnatelj dužna je prije pokretanja postupka ugovaranja i stvaranja ugovornih obveza obaviti kon</w:t>
      </w:r>
      <w:r w:rsidR="005508A4">
        <w:rPr>
          <w:rFonts w:ascii="Cambria" w:hAnsi="Cambria"/>
        </w:rPr>
        <w:t xml:space="preserve">trolu i izvijestiti ravnatelja je li </w:t>
      </w:r>
      <w:r w:rsidRPr="009B1B36">
        <w:rPr>
          <w:rFonts w:ascii="Cambria" w:hAnsi="Cambria"/>
        </w:rPr>
        <w:t xml:space="preserve"> pribavljanje predložene ugovorne obveze u skladu s važećim financijskim planom i planom nabave </w:t>
      </w:r>
      <w:r w:rsidR="005508A4">
        <w:rPr>
          <w:rFonts w:ascii="Cambria" w:hAnsi="Cambria"/>
        </w:rPr>
        <w:t>Š</w:t>
      </w:r>
      <w:r w:rsidRPr="009B1B36">
        <w:rPr>
          <w:rFonts w:ascii="Cambria" w:hAnsi="Cambria"/>
        </w:rPr>
        <w:t>kole.</w:t>
      </w:r>
    </w:p>
    <w:p w:rsidR="0080611D" w:rsidRPr="009B1B36" w:rsidRDefault="0080611D" w:rsidP="005508A4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osoba koju je ovlastio ravn</w:t>
      </w:r>
      <w:r>
        <w:rPr>
          <w:rFonts w:ascii="Cambria" w:hAnsi="Cambria"/>
        </w:rPr>
        <w:t>a</w:t>
      </w:r>
      <w:r w:rsidRPr="009B1B36">
        <w:rPr>
          <w:rFonts w:ascii="Cambria" w:hAnsi="Cambria"/>
        </w:rPr>
        <w:t>telj ustanovi da pre</w:t>
      </w:r>
      <w:r>
        <w:rPr>
          <w:rFonts w:ascii="Cambria" w:hAnsi="Cambria"/>
        </w:rPr>
        <w:t xml:space="preserve">dložena ugovorna obveza nije u </w:t>
      </w:r>
      <w:r w:rsidR="005508A4">
        <w:rPr>
          <w:rFonts w:ascii="Cambria" w:hAnsi="Cambria"/>
        </w:rPr>
        <w:t>skladu s</w:t>
      </w:r>
      <w:r w:rsidRPr="009B1B36">
        <w:rPr>
          <w:rFonts w:ascii="Cambria" w:hAnsi="Cambria"/>
        </w:rPr>
        <w:t xml:space="preserve"> važećim financijskim planom i planom nabave, istu predloženu obvezu ravnatelj škole dužan je odbaciti ili predložiti Školskom odboru promjenu financijskog plana i plana nabave.</w:t>
      </w:r>
    </w:p>
    <w:p w:rsidR="0080611D" w:rsidRPr="009B1B36" w:rsidRDefault="0080611D" w:rsidP="00217273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4.</w:t>
      </w:r>
    </w:p>
    <w:p w:rsidR="0080611D" w:rsidRDefault="0080611D" w:rsidP="0080611D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Nakon što osoba koju je ravnatelj ovlastio utvrdi da je predložena ugovorna obveza u skladu s važećim financijskim planom i planom nabave </w:t>
      </w:r>
      <w:r w:rsidR="0046608D">
        <w:rPr>
          <w:rFonts w:ascii="Cambria" w:hAnsi="Cambria"/>
        </w:rPr>
        <w:t>Š</w:t>
      </w:r>
      <w:r w:rsidRPr="009B1B36">
        <w:rPr>
          <w:rFonts w:ascii="Cambria" w:hAnsi="Cambria"/>
        </w:rPr>
        <w:t>kole, ravnatelj donosi odluku o pokretanju nabave</w:t>
      </w:r>
      <w:r w:rsidR="005508A4">
        <w:rPr>
          <w:rFonts w:ascii="Cambria" w:hAnsi="Cambria"/>
        </w:rPr>
        <w:t xml:space="preserve">, </w:t>
      </w:r>
      <w:r w:rsidRPr="009B1B36">
        <w:rPr>
          <w:rFonts w:ascii="Cambria" w:hAnsi="Cambria"/>
        </w:rPr>
        <w:t xml:space="preserve"> odnosno ugovaranju ugovorne obveze.</w:t>
      </w:r>
    </w:p>
    <w:p w:rsidR="0080611D" w:rsidRDefault="0080611D" w:rsidP="005508A4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>Nakon provedbe nabave ili ugovaranja drugih obveza koja obvezuju školsku ustanovu, ravnatelj škole dužan je izvijestiti Školski odbor o rezultatima koji su postignuti naba</w:t>
      </w:r>
      <w:r w:rsidR="005508A4">
        <w:rPr>
          <w:rFonts w:ascii="Cambria" w:hAnsi="Cambria"/>
        </w:rPr>
        <w:t>vom, odnosno ugovornim obvezama prema Statutu Škole.</w:t>
      </w:r>
      <w:r w:rsidRPr="009B1B36">
        <w:rPr>
          <w:rFonts w:ascii="Cambria" w:hAnsi="Cambria"/>
        </w:rPr>
        <w:t xml:space="preserve"> </w:t>
      </w:r>
    </w:p>
    <w:p w:rsidR="007A75EE" w:rsidRDefault="007A75EE" w:rsidP="005508A4">
      <w:pPr>
        <w:jc w:val="both"/>
        <w:rPr>
          <w:rFonts w:ascii="Cambria" w:hAnsi="Cambria"/>
        </w:rPr>
      </w:pPr>
      <w:r>
        <w:rPr>
          <w:rFonts w:ascii="Cambria" w:hAnsi="Cambria"/>
        </w:rPr>
        <w:t>Primjerak svake ugovorne obveze unosi se u registar evidencije sklopljenih ugovorenih obveza.</w:t>
      </w:r>
    </w:p>
    <w:p w:rsidR="0080611D" w:rsidRDefault="0080611D" w:rsidP="005508A4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5.</w:t>
      </w:r>
    </w:p>
    <w:p w:rsidR="0080611D" w:rsidRPr="009B1B36" w:rsidRDefault="0080611D" w:rsidP="0080611D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 ne podl</w:t>
      </w:r>
      <w:r>
        <w:rPr>
          <w:rFonts w:ascii="Cambria" w:hAnsi="Cambria"/>
        </w:rPr>
        <w:t>i</w:t>
      </w:r>
      <w:r w:rsidRPr="009B1B36">
        <w:rPr>
          <w:rFonts w:ascii="Cambria" w:hAnsi="Cambria"/>
        </w:rPr>
        <w:t>ježe post</w:t>
      </w:r>
      <w:r w:rsidR="007A75EE">
        <w:rPr>
          <w:rFonts w:ascii="Cambria" w:hAnsi="Cambria"/>
        </w:rPr>
        <w:t>upku Javne nabave</w:t>
      </w:r>
      <w:r w:rsidR="0046608D">
        <w:rPr>
          <w:rFonts w:ascii="Cambria" w:hAnsi="Cambria"/>
        </w:rPr>
        <w:t>,</w:t>
      </w:r>
      <w:r w:rsidR="007A75EE">
        <w:rPr>
          <w:rFonts w:ascii="Cambria" w:hAnsi="Cambria"/>
        </w:rPr>
        <w:t xml:space="preserve"> </w:t>
      </w:r>
      <w:r w:rsidRPr="009B1B36">
        <w:rPr>
          <w:rFonts w:ascii="Cambria" w:hAnsi="Cambria"/>
        </w:rPr>
        <w:t>tada se stvaranje obveza provodi po sljedećoj proceduri:</w:t>
      </w:r>
    </w:p>
    <w:p w:rsidR="0080611D" w:rsidRDefault="0080611D" w:rsidP="0080611D">
      <w:pPr>
        <w:jc w:val="both"/>
        <w:rPr>
          <w:rFonts w:ascii="Cambria" w:hAnsi="Cambria"/>
        </w:rPr>
      </w:pPr>
    </w:p>
    <w:p w:rsidR="0080611D" w:rsidRPr="009B1B36" w:rsidRDefault="0080611D" w:rsidP="0080611D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2126"/>
        <w:gridCol w:w="2126"/>
        <w:gridCol w:w="1985"/>
      </w:tblGrid>
      <w:tr w:rsidR="0080611D" w:rsidRPr="009B1B36" w:rsidTr="00ED19B4">
        <w:trPr>
          <w:trHeight w:val="533"/>
        </w:trPr>
        <w:tc>
          <w:tcPr>
            <w:tcW w:w="10916" w:type="dxa"/>
            <w:gridSpan w:val="5"/>
          </w:tcPr>
          <w:p w:rsidR="0080611D" w:rsidRPr="009B1B36" w:rsidRDefault="0080611D" w:rsidP="0080611D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9B1B36">
              <w:rPr>
                <w:rFonts w:ascii="Cambria" w:hAnsi="Cambria"/>
                <w:bCs/>
                <w:sz w:val="24"/>
                <w:szCs w:val="24"/>
              </w:rPr>
              <w:t>STVARANJE OBVEZA ZA KOJE NIJE POTREBNA PROCEDURA JAVNE NABAVE</w:t>
            </w:r>
          </w:p>
        </w:tc>
      </w:tr>
      <w:tr w:rsidR="0080611D" w:rsidRPr="009B1B36" w:rsidTr="00ED19B4">
        <w:trPr>
          <w:trHeight w:val="533"/>
        </w:trPr>
        <w:tc>
          <w:tcPr>
            <w:tcW w:w="709" w:type="dxa"/>
          </w:tcPr>
          <w:p w:rsidR="0080611D" w:rsidRPr="009B1B36" w:rsidRDefault="0080611D" w:rsidP="00ED19B4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  <w:b/>
              </w:rPr>
              <w:t>Red. br.</w:t>
            </w:r>
          </w:p>
        </w:tc>
        <w:tc>
          <w:tcPr>
            <w:tcW w:w="3970" w:type="dxa"/>
          </w:tcPr>
          <w:p w:rsidR="0080611D" w:rsidRPr="009B1B36" w:rsidRDefault="0080611D" w:rsidP="00ED19B4">
            <w:pPr>
              <w:jc w:val="center"/>
              <w:rPr>
                <w:rFonts w:ascii="Cambria" w:hAnsi="Cambria"/>
              </w:rPr>
            </w:pPr>
            <w:r w:rsidRPr="009B1B36">
              <w:rPr>
                <w:rFonts w:ascii="Cambria" w:hAnsi="Cambria"/>
                <w:b/>
              </w:rPr>
              <w:t>AKTIVNOST</w:t>
            </w:r>
          </w:p>
        </w:tc>
        <w:tc>
          <w:tcPr>
            <w:tcW w:w="2126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/>
              </w:rPr>
              <w:t>ODGOVORNOST</w:t>
            </w:r>
          </w:p>
        </w:tc>
        <w:tc>
          <w:tcPr>
            <w:tcW w:w="2126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/>
              </w:rPr>
              <w:t>DOKUMENT</w:t>
            </w:r>
          </w:p>
        </w:tc>
        <w:tc>
          <w:tcPr>
            <w:tcW w:w="1985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/>
              </w:rPr>
              <w:t>ROK</w:t>
            </w:r>
          </w:p>
        </w:tc>
      </w:tr>
      <w:tr w:rsidR="0080611D" w:rsidRPr="009B1B36" w:rsidTr="007A75EE">
        <w:trPr>
          <w:trHeight w:val="1006"/>
        </w:trPr>
        <w:tc>
          <w:tcPr>
            <w:tcW w:w="709" w:type="dxa"/>
          </w:tcPr>
          <w:p w:rsidR="0080611D" w:rsidRPr="009B1B36" w:rsidRDefault="0080611D" w:rsidP="007A75EE">
            <w:pPr>
              <w:widowControl w:val="0"/>
              <w:spacing w:before="20" w:after="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970" w:type="dxa"/>
          </w:tcPr>
          <w:p w:rsidR="0080611D" w:rsidRPr="009B1B36" w:rsidRDefault="0080611D" w:rsidP="007A75EE">
            <w:pPr>
              <w:spacing w:after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 opreme/korištenje usluga/radove</w:t>
            </w:r>
          </w:p>
        </w:tc>
        <w:tc>
          <w:tcPr>
            <w:tcW w:w="2126" w:type="dxa"/>
          </w:tcPr>
          <w:p w:rsidR="007A75EE" w:rsidRPr="009B1B36" w:rsidRDefault="0046608D" w:rsidP="007A75EE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  <w:r w:rsidR="0080611D" w:rsidRPr="009B1B36">
              <w:rPr>
                <w:rFonts w:ascii="Cambria" w:hAnsi="Cambria"/>
                <w:bCs/>
              </w:rPr>
              <w:t xml:space="preserve">astavnici </w:t>
            </w:r>
            <w:r w:rsidR="007A75EE">
              <w:rPr>
                <w:rFonts w:ascii="Cambria" w:hAnsi="Cambria"/>
                <w:bCs/>
              </w:rPr>
              <w:t>i</w:t>
            </w:r>
            <w:r w:rsidR="0080611D" w:rsidRPr="009B1B36">
              <w:rPr>
                <w:rFonts w:ascii="Cambria" w:hAnsi="Cambria"/>
                <w:bCs/>
              </w:rPr>
              <w:t xml:space="preserve"> nositelji pojedinih poslova i aktivnos</w:t>
            </w:r>
            <w:r w:rsidR="007A75EE">
              <w:rPr>
                <w:rFonts w:ascii="Cambria" w:hAnsi="Cambria"/>
                <w:bCs/>
              </w:rPr>
              <w:t>ti</w:t>
            </w:r>
          </w:p>
        </w:tc>
        <w:tc>
          <w:tcPr>
            <w:tcW w:w="2126" w:type="dxa"/>
          </w:tcPr>
          <w:p w:rsidR="007A75EE" w:rsidRDefault="0046608D" w:rsidP="007A75EE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7A75EE">
              <w:rPr>
                <w:rFonts w:ascii="Cambria" w:hAnsi="Cambria"/>
                <w:bCs/>
              </w:rPr>
              <w:t>ahtjev</w:t>
            </w:r>
          </w:p>
          <w:p w:rsidR="007A75EE" w:rsidRPr="009B1B36" w:rsidRDefault="0046608D" w:rsidP="007A75EE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</w:t>
            </w:r>
            <w:r w:rsidR="0080611D" w:rsidRPr="009B1B36">
              <w:rPr>
                <w:rFonts w:ascii="Cambria" w:hAnsi="Cambria"/>
                <w:bCs/>
              </w:rPr>
              <w:t xml:space="preserve">onuda </w:t>
            </w:r>
          </w:p>
          <w:p w:rsidR="0080611D" w:rsidRPr="009B1B36" w:rsidRDefault="0080611D" w:rsidP="007A75EE">
            <w:pPr>
              <w:widowControl w:val="0"/>
              <w:spacing w:after="0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80611D" w:rsidRPr="009B1B36" w:rsidRDefault="0046608D" w:rsidP="007A75EE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</w:t>
            </w:r>
            <w:r w:rsidR="0080611D" w:rsidRPr="009B1B36">
              <w:rPr>
                <w:rFonts w:ascii="Cambria" w:hAnsi="Cambria"/>
                <w:bCs/>
              </w:rPr>
              <w:t>ijekom godine</w:t>
            </w:r>
          </w:p>
        </w:tc>
      </w:tr>
      <w:tr w:rsidR="0080611D" w:rsidRPr="009B1B36" w:rsidTr="00ED19B4">
        <w:trPr>
          <w:trHeight w:val="824"/>
        </w:trPr>
        <w:tc>
          <w:tcPr>
            <w:tcW w:w="709" w:type="dxa"/>
          </w:tcPr>
          <w:p w:rsidR="0080611D" w:rsidRPr="009B1B36" w:rsidRDefault="0080611D" w:rsidP="007A75EE">
            <w:pPr>
              <w:widowControl w:val="0"/>
              <w:spacing w:after="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970" w:type="dxa"/>
          </w:tcPr>
          <w:p w:rsidR="0080611D" w:rsidRPr="009B1B36" w:rsidRDefault="0080611D" w:rsidP="00ED19B4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prijedlog u skladu s financijskim planom/proračunom</w:t>
            </w:r>
            <w:r w:rsidR="007A75EE">
              <w:rPr>
                <w:rFonts w:ascii="Cambria" w:hAnsi="Cambria"/>
              </w:rPr>
              <w:t xml:space="preserve"> </w:t>
            </w:r>
            <w:r w:rsidRPr="009B1B36">
              <w:rPr>
                <w:rFonts w:ascii="Cambria" w:hAnsi="Cambria"/>
              </w:rPr>
              <w:t>i planom nabave</w:t>
            </w:r>
          </w:p>
        </w:tc>
        <w:tc>
          <w:tcPr>
            <w:tcW w:w="2126" w:type="dxa"/>
          </w:tcPr>
          <w:p w:rsidR="0080611D" w:rsidRPr="009B1B36" w:rsidRDefault="0046608D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80611D" w:rsidRPr="009B1B36">
              <w:rPr>
                <w:rFonts w:ascii="Cambria" w:hAnsi="Cambria"/>
                <w:bCs/>
              </w:rPr>
              <w:t>aposlenik na poslovima za financije</w:t>
            </w:r>
          </w:p>
        </w:tc>
        <w:tc>
          <w:tcPr>
            <w:tcW w:w="2126" w:type="dxa"/>
          </w:tcPr>
          <w:p w:rsidR="0080611D" w:rsidRPr="009B1B36" w:rsidRDefault="0080611D" w:rsidP="0046608D">
            <w:pPr>
              <w:widowControl w:val="0"/>
              <w:spacing w:after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Ako DA – odobrenje sklapanja ugovora/narudžbe</w:t>
            </w:r>
            <w:r w:rsidR="0046608D">
              <w:rPr>
                <w:rFonts w:ascii="Cambria" w:hAnsi="Cambria"/>
                <w:bCs/>
              </w:rPr>
              <w:t xml:space="preserve"> a</w:t>
            </w:r>
            <w:r w:rsidRPr="009B1B36">
              <w:rPr>
                <w:rFonts w:ascii="Cambria" w:hAnsi="Cambria"/>
                <w:bCs/>
              </w:rPr>
              <w:t>ko NE – negativan odgovor na prijedlog za sklapanje ugovora/narudžbe</w:t>
            </w:r>
          </w:p>
        </w:tc>
        <w:tc>
          <w:tcPr>
            <w:tcW w:w="1985" w:type="dxa"/>
          </w:tcPr>
          <w:p w:rsidR="0080611D" w:rsidRPr="009B1B36" w:rsidRDefault="0080611D" w:rsidP="00ED19B4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prijedloga</w:t>
            </w:r>
          </w:p>
        </w:tc>
      </w:tr>
      <w:tr w:rsidR="0080611D" w:rsidRPr="009B1B36" w:rsidTr="00ED19B4">
        <w:trPr>
          <w:trHeight w:val="824"/>
        </w:trPr>
        <w:tc>
          <w:tcPr>
            <w:tcW w:w="709" w:type="dxa"/>
          </w:tcPr>
          <w:p w:rsidR="0080611D" w:rsidRPr="009B1B36" w:rsidRDefault="0080611D" w:rsidP="00ED19B4">
            <w:pPr>
              <w:widowControl w:val="0"/>
              <w:spacing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970" w:type="dxa"/>
          </w:tcPr>
          <w:p w:rsidR="0080611D" w:rsidRPr="009B1B36" w:rsidRDefault="0080611D" w:rsidP="0046608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Sklapanje ugovora/narudžb</w:t>
            </w:r>
            <w:r w:rsidR="0046608D">
              <w:rPr>
                <w:rFonts w:ascii="Cambria" w:hAnsi="Cambria"/>
              </w:rPr>
              <w:t>e</w:t>
            </w:r>
          </w:p>
        </w:tc>
        <w:tc>
          <w:tcPr>
            <w:tcW w:w="2126" w:type="dxa"/>
          </w:tcPr>
          <w:p w:rsidR="0080611D" w:rsidRPr="009B1B36" w:rsidRDefault="0046608D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</w:t>
            </w:r>
            <w:r w:rsidR="0080611D" w:rsidRPr="009B1B36">
              <w:rPr>
                <w:rFonts w:ascii="Cambria" w:hAnsi="Cambria"/>
                <w:bCs/>
              </w:rPr>
              <w:t xml:space="preserve">avnatelj  odnosno osoba koju on ovlasti </w:t>
            </w:r>
          </w:p>
        </w:tc>
        <w:tc>
          <w:tcPr>
            <w:tcW w:w="2126" w:type="dxa"/>
          </w:tcPr>
          <w:p w:rsidR="0080611D" w:rsidRPr="009B1B36" w:rsidRDefault="0080611D" w:rsidP="00ED19B4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Ugovor/narudžba</w:t>
            </w:r>
          </w:p>
        </w:tc>
        <w:tc>
          <w:tcPr>
            <w:tcW w:w="1985" w:type="dxa"/>
          </w:tcPr>
          <w:p w:rsidR="0080611D" w:rsidRPr="009B1B36" w:rsidRDefault="0046608D" w:rsidP="0046608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</w:t>
            </w:r>
            <w:r w:rsidR="0080611D" w:rsidRPr="009B1B36">
              <w:rPr>
                <w:rFonts w:ascii="Cambria" w:hAnsi="Cambria"/>
                <w:bCs/>
              </w:rPr>
              <w:t>e duže od 30 dana od dana odobrenja zaposlenika na poslovima za financije</w:t>
            </w:r>
          </w:p>
        </w:tc>
      </w:tr>
    </w:tbl>
    <w:p w:rsidR="0080611D" w:rsidRPr="009B1B36" w:rsidRDefault="0080611D" w:rsidP="0080611D">
      <w:pPr>
        <w:jc w:val="both"/>
        <w:rPr>
          <w:rFonts w:ascii="Cambria" w:hAnsi="Cambria"/>
        </w:rPr>
      </w:pPr>
    </w:p>
    <w:p w:rsidR="0080611D" w:rsidRPr="009B1B36" w:rsidRDefault="0080611D" w:rsidP="0080611D">
      <w:pPr>
        <w:jc w:val="both"/>
        <w:rPr>
          <w:rFonts w:ascii="Cambria" w:hAnsi="Cambria"/>
        </w:rPr>
      </w:pPr>
    </w:p>
    <w:p w:rsidR="0080611D" w:rsidRPr="009B1B36" w:rsidRDefault="0080611D" w:rsidP="0080611D">
      <w:pPr>
        <w:jc w:val="center"/>
        <w:rPr>
          <w:rFonts w:ascii="Cambria" w:hAnsi="Cambria"/>
        </w:rPr>
      </w:pPr>
      <w:r w:rsidRPr="009B1B36">
        <w:rPr>
          <w:rFonts w:ascii="Cambria" w:hAnsi="Cambria"/>
        </w:rPr>
        <w:t>Članak 6.</w:t>
      </w:r>
    </w:p>
    <w:p w:rsidR="0080611D" w:rsidRPr="009B1B36" w:rsidRDefault="0080611D" w:rsidP="0080611D">
      <w:pPr>
        <w:jc w:val="both"/>
        <w:rPr>
          <w:rFonts w:ascii="Cambria" w:hAnsi="Cambria"/>
        </w:rPr>
      </w:pPr>
    </w:p>
    <w:p w:rsidR="0080611D" w:rsidRPr="009B1B36" w:rsidRDefault="0080611D" w:rsidP="0080611D">
      <w:pPr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 podl</w:t>
      </w:r>
      <w:r>
        <w:rPr>
          <w:rFonts w:ascii="Cambria" w:hAnsi="Cambria"/>
        </w:rPr>
        <w:t>i</w:t>
      </w:r>
      <w:r w:rsidRPr="009B1B36">
        <w:rPr>
          <w:rFonts w:ascii="Cambria" w:hAnsi="Cambria"/>
        </w:rPr>
        <w:t>ježe postupku Jav</w:t>
      </w:r>
      <w:r w:rsidR="007A75EE">
        <w:rPr>
          <w:rFonts w:ascii="Cambria" w:hAnsi="Cambria"/>
        </w:rPr>
        <w:t>ne nabave</w:t>
      </w:r>
      <w:r w:rsidR="0046608D">
        <w:rPr>
          <w:rFonts w:ascii="Cambria" w:hAnsi="Cambria"/>
        </w:rPr>
        <w:t>,</w:t>
      </w:r>
      <w:r w:rsidR="007A75EE">
        <w:rPr>
          <w:rFonts w:ascii="Cambria" w:hAnsi="Cambria"/>
        </w:rPr>
        <w:t xml:space="preserve"> </w:t>
      </w:r>
      <w:r w:rsidRPr="009B1B36">
        <w:rPr>
          <w:rFonts w:ascii="Cambria" w:hAnsi="Cambria"/>
        </w:rPr>
        <w:t>tada se stvaranje obveza provodi po sljedećoj proceduri:</w:t>
      </w:r>
    </w:p>
    <w:p w:rsidR="0080611D" w:rsidRDefault="0080611D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Default="007A75EE" w:rsidP="0080611D">
      <w:pPr>
        <w:jc w:val="both"/>
        <w:rPr>
          <w:rFonts w:ascii="Cambria" w:hAnsi="Cambria"/>
        </w:rPr>
      </w:pPr>
    </w:p>
    <w:p w:rsidR="007A75EE" w:rsidRPr="009B1B36" w:rsidRDefault="007A75EE" w:rsidP="0080611D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2268"/>
        <w:gridCol w:w="2126"/>
        <w:gridCol w:w="1985"/>
      </w:tblGrid>
      <w:tr w:rsidR="0080611D" w:rsidRPr="009B1B36" w:rsidTr="00ED19B4">
        <w:trPr>
          <w:tblHeader/>
        </w:trPr>
        <w:tc>
          <w:tcPr>
            <w:tcW w:w="10916" w:type="dxa"/>
            <w:gridSpan w:val="5"/>
          </w:tcPr>
          <w:p w:rsidR="0080611D" w:rsidRPr="00DC7A05" w:rsidRDefault="0080611D" w:rsidP="0080611D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C7A0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STVARANJE OBVEZA ZA KOJE JE POTREBNA PROCEDURA JAVNE NABAVE</w:t>
            </w:r>
          </w:p>
          <w:p w:rsidR="0080611D" w:rsidRPr="009B1B36" w:rsidRDefault="0080611D" w:rsidP="00ED19B4">
            <w:pPr>
              <w:widowControl w:val="0"/>
              <w:outlineLvl w:val="0"/>
              <w:rPr>
                <w:rFonts w:ascii="Cambria" w:hAnsi="Cambria"/>
                <w:b/>
              </w:rPr>
            </w:pPr>
          </w:p>
        </w:tc>
      </w:tr>
      <w:tr w:rsidR="0080611D" w:rsidRPr="009B1B36" w:rsidTr="006E7796">
        <w:trPr>
          <w:tblHeader/>
        </w:trPr>
        <w:tc>
          <w:tcPr>
            <w:tcW w:w="709" w:type="dxa"/>
          </w:tcPr>
          <w:p w:rsidR="0080611D" w:rsidRPr="00DC7A05" w:rsidRDefault="0080611D" w:rsidP="00ED19B4">
            <w:pPr>
              <w:widowControl w:val="0"/>
              <w:jc w:val="center"/>
              <w:outlineLvl w:val="0"/>
              <w:rPr>
                <w:rFonts w:ascii="Cambria" w:hAnsi="Cambria"/>
              </w:rPr>
            </w:pPr>
            <w:r w:rsidRPr="00DC7A05">
              <w:rPr>
                <w:rFonts w:ascii="Cambria" w:hAnsi="Cambria"/>
              </w:rPr>
              <w:t>Red. br.</w:t>
            </w:r>
          </w:p>
        </w:tc>
        <w:tc>
          <w:tcPr>
            <w:tcW w:w="3828" w:type="dxa"/>
          </w:tcPr>
          <w:p w:rsidR="0080611D" w:rsidRPr="00DC7A05" w:rsidRDefault="0080611D" w:rsidP="00ED19B4">
            <w:pPr>
              <w:widowControl w:val="0"/>
              <w:jc w:val="center"/>
              <w:outlineLvl w:val="0"/>
              <w:rPr>
                <w:rFonts w:ascii="Cambria" w:hAnsi="Cambria"/>
              </w:rPr>
            </w:pPr>
            <w:r w:rsidRPr="00DC7A05">
              <w:rPr>
                <w:rFonts w:ascii="Cambria" w:hAnsi="Cambria"/>
              </w:rPr>
              <w:t>AKTIVNOST</w:t>
            </w:r>
          </w:p>
        </w:tc>
        <w:tc>
          <w:tcPr>
            <w:tcW w:w="2268" w:type="dxa"/>
          </w:tcPr>
          <w:p w:rsidR="0080611D" w:rsidRPr="00DC7A05" w:rsidRDefault="0080611D" w:rsidP="00ED19B4">
            <w:pPr>
              <w:widowControl w:val="0"/>
              <w:jc w:val="center"/>
              <w:outlineLvl w:val="0"/>
              <w:rPr>
                <w:rFonts w:ascii="Cambria" w:hAnsi="Cambria"/>
                <w:bCs/>
              </w:rPr>
            </w:pPr>
            <w:r w:rsidRPr="00DC7A05">
              <w:rPr>
                <w:rFonts w:ascii="Cambria" w:hAnsi="Cambria"/>
              </w:rPr>
              <w:t>ODGOVORNOST</w:t>
            </w:r>
          </w:p>
        </w:tc>
        <w:tc>
          <w:tcPr>
            <w:tcW w:w="2126" w:type="dxa"/>
          </w:tcPr>
          <w:p w:rsidR="0080611D" w:rsidRPr="00DC7A05" w:rsidRDefault="0080611D" w:rsidP="00ED19B4">
            <w:pPr>
              <w:widowControl w:val="0"/>
              <w:jc w:val="center"/>
              <w:outlineLvl w:val="0"/>
              <w:rPr>
                <w:rFonts w:ascii="Cambria" w:hAnsi="Cambria"/>
              </w:rPr>
            </w:pPr>
            <w:r w:rsidRPr="00DC7A05">
              <w:rPr>
                <w:rFonts w:ascii="Cambria" w:hAnsi="Cambria"/>
              </w:rPr>
              <w:t>DOKUMENT</w:t>
            </w:r>
          </w:p>
        </w:tc>
        <w:tc>
          <w:tcPr>
            <w:tcW w:w="1985" w:type="dxa"/>
          </w:tcPr>
          <w:p w:rsidR="0080611D" w:rsidRPr="00DC7A05" w:rsidRDefault="0080611D" w:rsidP="00ED19B4">
            <w:pPr>
              <w:widowControl w:val="0"/>
              <w:jc w:val="center"/>
              <w:outlineLvl w:val="0"/>
              <w:rPr>
                <w:rFonts w:ascii="Cambria" w:hAnsi="Cambria"/>
              </w:rPr>
            </w:pPr>
            <w:r w:rsidRPr="00DC7A05">
              <w:rPr>
                <w:rFonts w:ascii="Cambria" w:hAnsi="Cambria"/>
              </w:rPr>
              <w:t>ROK</w:t>
            </w:r>
          </w:p>
        </w:tc>
      </w:tr>
      <w:tr w:rsidR="0080611D" w:rsidRPr="009B1B36" w:rsidTr="006E7796">
        <w:trPr>
          <w:trHeight w:val="358"/>
        </w:trPr>
        <w:tc>
          <w:tcPr>
            <w:tcW w:w="709" w:type="dxa"/>
          </w:tcPr>
          <w:p w:rsidR="0080611D" w:rsidRPr="009B1B36" w:rsidRDefault="0080611D" w:rsidP="00ED19B4">
            <w:pPr>
              <w:widowControl w:val="0"/>
              <w:spacing w:before="20" w:after="20"/>
              <w:jc w:val="center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828" w:type="dxa"/>
          </w:tcPr>
          <w:p w:rsidR="0080611D" w:rsidRPr="009B1B36" w:rsidRDefault="0080611D" w:rsidP="00ED19B4">
            <w:pPr>
              <w:jc w:val="center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3.</w:t>
            </w:r>
          </w:p>
        </w:tc>
        <w:tc>
          <w:tcPr>
            <w:tcW w:w="2126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4.</w:t>
            </w:r>
          </w:p>
        </w:tc>
        <w:tc>
          <w:tcPr>
            <w:tcW w:w="1985" w:type="dxa"/>
          </w:tcPr>
          <w:p w:rsidR="0080611D" w:rsidRPr="009B1B36" w:rsidRDefault="0080611D" w:rsidP="00ED19B4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5.</w:t>
            </w:r>
          </w:p>
        </w:tc>
      </w:tr>
      <w:tr w:rsidR="0080611D" w:rsidRPr="009B1B36" w:rsidTr="006E7796">
        <w:trPr>
          <w:trHeight w:val="2996"/>
        </w:trPr>
        <w:tc>
          <w:tcPr>
            <w:tcW w:w="709" w:type="dxa"/>
          </w:tcPr>
          <w:p w:rsidR="0080611D" w:rsidRPr="009B1B36" w:rsidRDefault="0080611D" w:rsidP="00ED19B4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828" w:type="dxa"/>
          </w:tcPr>
          <w:p w:rsidR="0080611D" w:rsidRPr="009B1B36" w:rsidRDefault="0080611D" w:rsidP="00ED19B4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 opreme/korištenje usluga/radove</w:t>
            </w:r>
          </w:p>
          <w:p w:rsidR="0080611D" w:rsidRPr="009B1B36" w:rsidRDefault="0080611D" w:rsidP="00ED19B4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80611D" w:rsidRPr="009B1B36" w:rsidRDefault="0046608D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80611D" w:rsidRPr="009B1B36">
              <w:rPr>
                <w:rFonts w:ascii="Cambria" w:hAnsi="Cambria"/>
                <w:bCs/>
              </w:rPr>
              <w:t xml:space="preserve">aposlenici – nastavnici,  nositelji pojedinih poslova i aktivnosti  </w:t>
            </w:r>
          </w:p>
          <w:p w:rsidR="0080611D" w:rsidRPr="009B1B36" w:rsidRDefault="0080611D" w:rsidP="00810EC5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810EC5" w:rsidRDefault="0046608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</w:t>
            </w:r>
            <w:r w:rsidR="0080611D" w:rsidRPr="009B1B36">
              <w:rPr>
                <w:rFonts w:ascii="Cambria" w:hAnsi="Cambria"/>
                <w:bCs/>
              </w:rPr>
              <w:t>rijedlog s opisom potrebne opreme/usluga/</w:t>
            </w:r>
          </w:p>
          <w:p w:rsidR="0080611D" w:rsidRPr="009B1B36" w:rsidRDefault="0080611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radova i okvirnom cijenom</w:t>
            </w:r>
          </w:p>
        </w:tc>
        <w:tc>
          <w:tcPr>
            <w:tcW w:w="1985" w:type="dxa"/>
          </w:tcPr>
          <w:p w:rsidR="0080611D" w:rsidRPr="009B1B36" w:rsidRDefault="0046608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</w:t>
            </w:r>
            <w:r w:rsidR="0080611D" w:rsidRPr="009B1B36">
              <w:rPr>
                <w:rFonts w:ascii="Cambria" w:hAnsi="Cambria"/>
                <w:bCs/>
              </w:rPr>
              <w:t>jesec dana prije pripreme godišnjeg plana nabave prema Zakonu o proračunu</w:t>
            </w:r>
          </w:p>
          <w:p w:rsidR="0080611D" w:rsidRPr="009B1B36" w:rsidRDefault="0080611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 xml:space="preserve">moguće i tijekom godine za plan nabave za sljedeću godinu </w:t>
            </w:r>
          </w:p>
        </w:tc>
      </w:tr>
      <w:tr w:rsidR="0080611D" w:rsidRPr="009B1B36" w:rsidTr="006E7796">
        <w:trPr>
          <w:trHeight w:val="3535"/>
        </w:trPr>
        <w:tc>
          <w:tcPr>
            <w:tcW w:w="709" w:type="dxa"/>
          </w:tcPr>
          <w:p w:rsidR="0080611D" w:rsidRPr="009B1B36" w:rsidRDefault="0080611D" w:rsidP="00810EC5">
            <w:pPr>
              <w:widowControl w:val="0"/>
              <w:spacing w:before="20" w:after="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828" w:type="dxa"/>
          </w:tcPr>
          <w:p w:rsidR="0080611D" w:rsidRPr="009B1B36" w:rsidRDefault="0080611D" w:rsidP="00810EC5">
            <w:pPr>
              <w:spacing w:after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Priprema tehničke i natječajne dokumentacije za nabavu opreme/usluga/radova </w:t>
            </w:r>
          </w:p>
        </w:tc>
        <w:tc>
          <w:tcPr>
            <w:tcW w:w="2268" w:type="dxa"/>
          </w:tcPr>
          <w:p w:rsidR="0080611D" w:rsidRPr="009B1B36" w:rsidRDefault="0080611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Ako proces nije centraliziran na razini osnivača - jedinice lokalne i područne (regionalne) samouprave</w:t>
            </w:r>
            <w:r w:rsidR="00810EC5">
              <w:rPr>
                <w:rFonts w:ascii="Cambria" w:hAnsi="Cambria"/>
                <w:bCs/>
              </w:rPr>
              <w:t xml:space="preserve">, </w:t>
            </w:r>
            <w:r w:rsidRPr="009B1B36">
              <w:rPr>
                <w:rFonts w:ascii="Cambria" w:hAnsi="Cambria"/>
                <w:bCs/>
              </w:rPr>
              <w:t xml:space="preserve"> tada nastavnici u suradnji s tajnikom škole.</w:t>
            </w:r>
            <w:r w:rsidR="00810EC5">
              <w:rPr>
                <w:rFonts w:ascii="Cambria" w:hAnsi="Cambria"/>
                <w:bCs/>
              </w:rPr>
              <w:t xml:space="preserve"> </w:t>
            </w:r>
            <w:r w:rsidRPr="009B1B36">
              <w:rPr>
                <w:rFonts w:ascii="Cambria" w:hAnsi="Cambria"/>
                <w:bCs/>
              </w:rPr>
              <w:t xml:space="preserve"> Moguće je angažirati vanjskog stručnjaka.</w:t>
            </w:r>
          </w:p>
          <w:p w:rsidR="0080611D" w:rsidRPr="009B1B36" w:rsidRDefault="0080611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80611D" w:rsidRPr="009B1B36" w:rsidRDefault="0046608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</w:t>
            </w:r>
            <w:r w:rsidR="0080611D" w:rsidRPr="009B1B36">
              <w:rPr>
                <w:rFonts w:ascii="Cambria" w:hAnsi="Cambria"/>
                <w:bCs/>
              </w:rPr>
              <w:t>ehnička i natječajna dokumentacija</w:t>
            </w:r>
          </w:p>
        </w:tc>
        <w:tc>
          <w:tcPr>
            <w:tcW w:w="1985" w:type="dxa"/>
          </w:tcPr>
          <w:p w:rsidR="0080611D" w:rsidRPr="009B1B36" w:rsidRDefault="0046608D" w:rsidP="00810EC5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</w:t>
            </w:r>
            <w:r w:rsidR="0080611D" w:rsidRPr="009B1B36">
              <w:rPr>
                <w:rFonts w:ascii="Cambria" w:hAnsi="Cambria"/>
                <w:bCs/>
              </w:rPr>
              <w:t>o početka godine u ko</w:t>
            </w:r>
            <w:r w:rsidR="00810EC5">
              <w:rPr>
                <w:rFonts w:ascii="Cambria" w:hAnsi="Cambria"/>
                <w:bCs/>
              </w:rPr>
              <w:t>joj se pokreće postupak nabave</w:t>
            </w:r>
          </w:p>
        </w:tc>
      </w:tr>
      <w:tr w:rsidR="0080611D" w:rsidRPr="009B1B36" w:rsidTr="006E7796">
        <w:trPr>
          <w:trHeight w:val="1082"/>
        </w:trPr>
        <w:tc>
          <w:tcPr>
            <w:tcW w:w="709" w:type="dxa"/>
          </w:tcPr>
          <w:p w:rsidR="0080611D" w:rsidRPr="009B1B36" w:rsidRDefault="0080611D" w:rsidP="004B3C7A">
            <w:pPr>
              <w:widowControl w:val="0"/>
              <w:spacing w:before="20" w:after="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828" w:type="dxa"/>
          </w:tcPr>
          <w:p w:rsidR="0080611D" w:rsidRPr="004B3C7A" w:rsidRDefault="0080611D" w:rsidP="004B3C7A">
            <w:pPr>
              <w:spacing w:after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Uključivanje stavki iz plana nabave u financijski plan/proračun</w:t>
            </w:r>
          </w:p>
        </w:tc>
        <w:tc>
          <w:tcPr>
            <w:tcW w:w="2268" w:type="dxa"/>
          </w:tcPr>
          <w:p w:rsidR="0080611D" w:rsidRPr="009B1B36" w:rsidRDefault="0046608D" w:rsidP="004B3C7A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</w:t>
            </w:r>
            <w:r w:rsidR="0080611D" w:rsidRPr="009B1B36">
              <w:rPr>
                <w:rFonts w:ascii="Cambria" w:hAnsi="Cambria"/>
                <w:bCs/>
              </w:rPr>
              <w:t xml:space="preserve">soba zadužena </w:t>
            </w:r>
            <w:r w:rsidR="004B3C7A">
              <w:rPr>
                <w:rFonts w:ascii="Cambria" w:hAnsi="Cambria"/>
                <w:bCs/>
              </w:rPr>
              <w:t>n</w:t>
            </w:r>
            <w:r w:rsidR="0080611D" w:rsidRPr="009B1B36">
              <w:rPr>
                <w:rFonts w:ascii="Cambria" w:hAnsi="Cambria"/>
                <w:bCs/>
              </w:rPr>
              <w:t>a</w:t>
            </w:r>
            <w:r w:rsidR="004B3C7A">
              <w:rPr>
                <w:rFonts w:ascii="Cambria" w:hAnsi="Cambria"/>
                <w:bCs/>
              </w:rPr>
              <w:t xml:space="preserve"> financijskim poslovima</w:t>
            </w:r>
          </w:p>
        </w:tc>
        <w:tc>
          <w:tcPr>
            <w:tcW w:w="2126" w:type="dxa"/>
          </w:tcPr>
          <w:p w:rsidR="0080611D" w:rsidRPr="009B1B36" w:rsidRDefault="004B3C7A" w:rsidP="004B3C7A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  <w:r w:rsidR="0080611D" w:rsidRPr="009B1B36">
              <w:rPr>
                <w:rFonts w:ascii="Cambria" w:hAnsi="Cambria"/>
                <w:bCs/>
              </w:rPr>
              <w:t>inancijski plan/proračun</w:t>
            </w:r>
          </w:p>
        </w:tc>
        <w:tc>
          <w:tcPr>
            <w:tcW w:w="1985" w:type="dxa"/>
          </w:tcPr>
          <w:p w:rsidR="0080611D" w:rsidRPr="009B1B36" w:rsidRDefault="004B3C7A" w:rsidP="004B3C7A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</w:t>
            </w:r>
            <w:r w:rsidR="0080611D" w:rsidRPr="009B1B36">
              <w:rPr>
                <w:rFonts w:ascii="Cambria" w:hAnsi="Cambria"/>
                <w:bCs/>
              </w:rPr>
              <w:t>ujan</w:t>
            </w:r>
            <w:r>
              <w:rPr>
                <w:rFonts w:ascii="Cambria" w:hAnsi="Cambria"/>
                <w:bCs/>
              </w:rPr>
              <w:t>, listopad, studeni</w:t>
            </w:r>
          </w:p>
        </w:tc>
      </w:tr>
      <w:tr w:rsidR="0080611D" w:rsidRPr="009B1B36" w:rsidTr="006E7796">
        <w:trPr>
          <w:trHeight w:val="533"/>
        </w:trPr>
        <w:tc>
          <w:tcPr>
            <w:tcW w:w="709" w:type="dxa"/>
          </w:tcPr>
          <w:p w:rsidR="0080611D" w:rsidRPr="009B1B36" w:rsidRDefault="0080611D" w:rsidP="004B3C7A">
            <w:pPr>
              <w:widowControl w:val="0"/>
              <w:spacing w:before="20" w:after="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4.</w:t>
            </w:r>
          </w:p>
        </w:tc>
        <w:tc>
          <w:tcPr>
            <w:tcW w:w="3828" w:type="dxa"/>
          </w:tcPr>
          <w:p w:rsidR="0080611D" w:rsidRPr="009B1B36" w:rsidRDefault="0080611D" w:rsidP="00ED19B4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Prijedlog za pokretanje postupka javne nabave </w:t>
            </w:r>
          </w:p>
        </w:tc>
        <w:tc>
          <w:tcPr>
            <w:tcW w:w="2268" w:type="dxa"/>
          </w:tcPr>
          <w:p w:rsidR="006E7796" w:rsidRDefault="0046608D" w:rsidP="006E7796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6E7796">
              <w:rPr>
                <w:rFonts w:ascii="Cambria" w:hAnsi="Cambria"/>
                <w:bCs/>
              </w:rPr>
              <w:t xml:space="preserve">aposlenici </w:t>
            </w:r>
          </w:p>
          <w:p w:rsidR="0080611D" w:rsidRPr="009B1B36" w:rsidRDefault="006E7796" w:rsidP="006E7796">
            <w:pPr>
              <w:widowControl w:val="0"/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</w:t>
            </w:r>
            <w:r w:rsidR="0080611D" w:rsidRPr="009B1B36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ovoj fazi ravnatelj</w:t>
            </w:r>
            <w:r w:rsidR="0080611D" w:rsidRPr="009B1B36">
              <w:rPr>
                <w:rFonts w:ascii="Cambria" w:hAnsi="Cambria"/>
                <w:bCs/>
              </w:rPr>
              <w:t xml:space="preserve"> treba preispitati</w:t>
            </w:r>
            <w:r w:rsidR="0080611D" w:rsidRPr="009B1B36">
              <w:rPr>
                <w:rFonts w:ascii="Cambria" w:hAnsi="Cambria"/>
              </w:rPr>
              <w:t xml:space="preserve"> stvarnu potrebu za predmetom nabave, osobito ako je prošlo šest i više mjeseci od pokretanja prijedloga za nabavu</w:t>
            </w:r>
            <w:r w:rsidR="0046608D">
              <w:rPr>
                <w:rFonts w:ascii="Cambria" w:hAnsi="Cambria"/>
              </w:rPr>
              <w:t>.</w:t>
            </w:r>
          </w:p>
        </w:tc>
        <w:tc>
          <w:tcPr>
            <w:tcW w:w="2126" w:type="dxa"/>
          </w:tcPr>
          <w:p w:rsidR="0080611D" w:rsidRPr="009B1B36" w:rsidRDefault="006E7796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</w:t>
            </w:r>
            <w:r w:rsidR="0080611D" w:rsidRPr="009B1B36">
              <w:rPr>
                <w:rFonts w:ascii="Cambria" w:hAnsi="Cambria"/>
                <w:bCs/>
              </w:rPr>
              <w:t>opis s prijedlogom te tehničkom i natječajnom dokumentacijom</w:t>
            </w:r>
          </w:p>
        </w:tc>
        <w:tc>
          <w:tcPr>
            <w:tcW w:w="1985" w:type="dxa"/>
          </w:tcPr>
          <w:p w:rsidR="0080611D" w:rsidRPr="009B1B36" w:rsidRDefault="0046608D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</w:t>
            </w:r>
            <w:r w:rsidR="0080611D" w:rsidRPr="009B1B36">
              <w:rPr>
                <w:rFonts w:ascii="Cambria" w:hAnsi="Cambria"/>
                <w:bCs/>
              </w:rPr>
              <w:t>ijekom godine</w:t>
            </w:r>
          </w:p>
        </w:tc>
      </w:tr>
      <w:tr w:rsidR="0080611D" w:rsidRPr="009B1B36" w:rsidTr="006E7796">
        <w:trPr>
          <w:trHeight w:val="533"/>
        </w:trPr>
        <w:tc>
          <w:tcPr>
            <w:tcW w:w="709" w:type="dxa"/>
          </w:tcPr>
          <w:p w:rsidR="0080611D" w:rsidRPr="009B1B36" w:rsidRDefault="0080611D" w:rsidP="00ED19B4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5.</w:t>
            </w:r>
          </w:p>
        </w:tc>
        <w:tc>
          <w:tcPr>
            <w:tcW w:w="3828" w:type="dxa"/>
          </w:tcPr>
          <w:p w:rsidR="0080611D" w:rsidRPr="009B1B36" w:rsidRDefault="0080611D" w:rsidP="00ED19B4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prijedlog u skladu s donesenim planom nabave i financijskim planom/proračunom</w:t>
            </w:r>
          </w:p>
        </w:tc>
        <w:tc>
          <w:tcPr>
            <w:tcW w:w="2268" w:type="dxa"/>
          </w:tcPr>
          <w:p w:rsidR="0080611D" w:rsidRPr="009B1B36" w:rsidRDefault="0046608D" w:rsidP="00ED19B4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80611D" w:rsidRPr="009B1B36">
              <w:rPr>
                <w:rFonts w:ascii="Cambria" w:hAnsi="Cambria"/>
                <w:bCs/>
              </w:rPr>
              <w:t>aposlenik na poslovima za financije</w:t>
            </w:r>
          </w:p>
        </w:tc>
        <w:tc>
          <w:tcPr>
            <w:tcW w:w="2126" w:type="dxa"/>
          </w:tcPr>
          <w:p w:rsidR="0080611D" w:rsidRPr="009B1B36" w:rsidRDefault="0080611D" w:rsidP="005E5AD9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Ako DA – odobrenje pokretanja postupka</w:t>
            </w:r>
            <w:r w:rsidR="005E5AD9">
              <w:rPr>
                <w:rFonts w:ascii="Cambria" w:hAnsi="Cambria"/>
                <w:bCs/>
              </w:rPr>
              <w:t xml:space="preserve">, </w:t>
            </w:r>
            <w:r w:rsidRPr="009B1B36">
              <w:rPr>
                <w:rFonts w:ascii="Cambria" w:hAnsi="Cambria"/>
                <w:bCs/>
              </w:rPr>
              <w:t xml:space="preserve">Ako NE – negativan </w:t>
            </w:r>
          </w:p>
        </w:tc>
        <w:tc>
          <w:tcPr>
            <w:tcW w:w="1985" w:type="dxa"/>
          </w:tcPr>
          <w:p w:rsidR="0080611D" w:rsidRPr="009B1B36" w:rsidRDefault="0080611D" w:rsidP="00ED19B4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prijedloga</w:t>
            </w:r>
          </w:p>
        </w:tc>
      </w:tr>
    </w:tbl>
    <w:p w:rsidR="00BC1CDF" w:rsidRPr="00986B52" w:rsidRDefault="005E5AD9" w:rsidP="00BC1CDF">
      <w:pPr>
        <w:tabs>
          <w:tab w:val="left" w:pos="5475"/>
        </w:tabs>
        <w:spacing w:after="0"/>
        <w:rPr>
          <w:b/>
        </w:rPr>
      </w:pPr>
      <w:bookmarkStart w:id="0" w:name="_GoBack"/>
      <w:r w:rsidRPr="005E5AD9">
        <w:rPr>
          <w:b/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1" name="Slika 1" descr="C:\Users\Skola\Downloads\Proc ugov obveza zadnj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Proc ugov obveza zadnja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CDF" w:rsidRPr="00986B52" w:rsidSect="0035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7"/>
    <w:rsid w:val="00071A7F"/>
    <w:rsid w:val="000723DE"/>
    <w:rsid w:val="000F3892"/>
    <w:rsid w:val="00164655"/>
    <w:rsid w:val="00174F83"/>
    <w:rsid w:val="00217273"/>
    <w:rsid w:val="00301289"/>
    <w:rsid w:val="00312522"/>
    <w:rsid w:val="00352EE0"/>
    <w:rsid w:val="003F02E6"/>
    <w:rsid w:val="0046608D"/>
    <w:rsid w:val="004B3C7A"/>
    <w:rsid w:val="00533B85"/>
    <w:rsid w:val="005508A4"/>
    <w:rsid w:val="00553608"/>
    <w:rsid w:val="005E5AD9"/>
    <w:rsid w:val="005F3A31"/>
    <w:rsid w:val="006A4101"/>
    <w:rsid w:val="006E7796"/>
    <w:rsid w:val="00717EB3"/>
    <w:rsid w:val="007A75EE"/>
    <w:rsid w:val="007F6B8E"/>
    <w:rsid w:val="0080611D"/>
    <w:rsid w:val="00810EC5"/>
    <w:rsid w:val="008736D1"/>
    <w:rsid w:val="00875B65"/>
    <w:rsid w:val="008B292A"/>
    <w:rsid w:val="00986B52"/>
    <w:rsid w:val="00B94D4A"/>
    <w:rsid w:val="00BC1CDF"/>
    <w:rsid w:val="00BF0DE3"/>
    <w:rsid w:val="00C47667"/>
    <w:rsid w:val="00C969F7"/>
    <w:rsid w:val="00DF7757"/>
    <w:rsid w:val="00E111BB"/>
    <w:rsid w:val="00EC0859"/>
    <w:rsid w:val="00EE6F23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6A1B-8C23-43CB-994B-A866D11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80611D"/>
    <w:pPr>
      <w:spacing w:line="240" w:lineRule="auto"/>
      <w:ind w:left="720"/>
      <w:contextualSpacing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2015-11-27T12:59:00Z</dcterms:created>
  <dcterms:modified xsi:type="dcterms:W3CDTF">2015-11-27T12:59:00Z</dcterms:modified>
</cp:coreProperties>
</file>